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4AEACC" w14:textId="75936CB9" w:rsidR="009F769A" w:rsidRPr="00256AFF" w:rsidRDefault="006347B5" w:rsidP="00D73CEA">
      <w:pPr>
        <w:pStyle w:val="Tekstpodstawowy"/>
        <w:spacing w:before="480" w:after="240"/>
        <w:jc w:val="center"/>
        <w:rPr>
          <w:color w:val="000000" w:themeColor="text1"/>
          <w:sz w:val="96"/>
          <w:szCs w:val="24"/>
        </w:rPr>
      </w:pPr>
      <w:bookmarkStart w:id="0" w:name="_GoBack"/>
      <w:bookmarkEnd w:id="0"/>
      <w:r w:rsidRPr="00256AFF">
        <w:rPr>
          <w:noProof/>
          <w:color w:val="000000" w:themeColor="text1"/>
          <w:sz w:val="96"/>
          <w:szCs w:val="24"/>
          <w:lang w:eastAsia="pl-PL"/>
          <w14:ligatures w14:val="standardContextual"/>
        </w:rPr>
        <w:drawing>
          <wp:inline distT="0" distB="0" distL="0" distR="0" wp14:anchorId="33BEE440" wp14:editId="292927E4">
            <wp:extent cx="3764280" cy="1758930"/>
            <wp:effectExtent l="0" t="0" r="7620" b="0"/>
            <wp:docPr id="331747858" name="Obraz 1" descr="Obraz zawierający tekst, Czcionka, logo, Grafi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47858" name="Obraz 1" descr="Obraz zawierający tekst, Czcionka, logo, Grafika&#10;&#10;Zawartość wygenerowana przez AI może być niepoprawna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79" cy="1762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EEBAD" w14:textId="1CE8038A" w:rsidR="00D73CEA" w:rsidRPr="00256AFF" w:rsidRDefault="00D73CEA" w:rsidP="001D6B43">
      <w:pPr>
        <w:pStyle w:val="Tekstpodstawowy"/>
        <w:spacing w:before="480" w:after="240"/>
        <w:jc w:val="center"/>
        <w:rPr>
          <w:color w:val="000000" w:themeColor="text1"/>
          <w:sz w:val="48"/>
          <w:szCs w:val="24"/>
        </w:rPr>
      </w:pPr>
      <w:r w:rsidRPr="00256AFF">
        <w:rPr>
          <w:color w:val="000000" w:themeColor="text1"/>
          <w:sz w:val="96"/>
          <w:szCs w:val="24"/>
        </w:rPr>
        <w:t>STATUT</w:t>
      </w:r>
      <w:r w:rsidRPr="00256AFF">
        <w:rPr>
          <w:color w:val="000000" w:themeColor="text1"/>
          <w:sz w:val="48"/>
          <w:szCs w:val="24"/>
        </w:rPr>
        <w:br/>
        <w:t>Szkoły Podstawowej</w:t>
      </w:r>
      <w:r w:rsidR="003C3FC6" w:rsidRPr="00256AFF">
        <w:rPr>
          <w:color w:val="000000" w:themeColor="text1"/>
        </w:rPr>
        <w:t xml:space="preserve"> </w:t>
      </w:r>
      <w:r w:rsidR="003C3FC6" w:rsidRPr="00256AFF">
        <w:rPr>
          <w:color w:val="000000" w:themeColor="text1"/>
          <w:sz w:val="48"/>
          <w:szCs w:val="24"/>
        </w:rPr>
        <w:t xml:space="preserve">nr 2 </w:t>
      </w:r>
      <w:r w:rsidR="003C3FC6" w:rsidRPr="00256AFF">
        <w:rPr>
          <w:color w:val="000000" w:themeColor="text1"/>
          <w:sz w:val="48"/>
          <w:szCs w:val="24"/>
        </w:rPr>
        <w:br/>
        <w:t xml:space="preserve">im. Bohaterów Westerplatte </w:t>
      </w:r>
      <w:r w:rsidR="003C3FC6" w:rsidRPr="00256AFF">
        <w:rPr>
          <w:color w:val="000000" w:themeColor="text1"/>
          <w:sz w:val="48"/>
          <w:szCs w:val="24"/>
        </w:rPr>
        <w:br/>
        <w:t>w Myślenicach</w:t>
      </w:r>
    </w:p>
    <w:p w14:paraId="4827BC0C" w14:textId="77777777" w:rsidR="00D73CEA" w:rsidRPr="00256AFF" w:rsidRDefault="00D73CEA" w:rsidP="00D73CEA">
      <w:pPr>
        <w:pStyle w:val="Tekstpodstawowy"/>
        <w:spacing w:before="480" w:after="240"/>
        <w:jc w:val="center"/>
        <w:rPr>
          <w:color w:val="000000" w:themeColor="text1"/>
          <w:sz w:val="48"/>
          <w:szCs w:val="24"/>
        </w:rPr>
      </w:pPr>
    </w:p>
    <w:p w14:paraId="5BAAAFFA" w14:textId="3E2DE742" w:rsidR="00D73CEA" w:rsidRPr="00256AFF" w:rsidRDefault="00D73CEA">
      <w:pPr>
        <w:suppressAutoHyphens w:val="0"/>
        <w:spacing w:after="120" w:line="240" w:lineRule="auto"/>
        <w:rPr>
          <w:color w:val="000000" w:themeColor="text1"/>
          <w:sz w:val="48"/>
          <w:szCs w:val="24"/>
        </w:rPr>
      </w:pPr>
      <w:r w:rsidRPr="00256AFF">
        <w:rPr>
          <w:color w:val="000000" w:themeColor="text1"/>
          <w:sz w:val="48"/>
          <w:szCs w:val="24"/>
        </w:rPr>
        <w:br w:type="page"/>
      </w:r>
    </w:p>
    <w:p w14:paraId="6F9F19ED" w14:textId="3B614801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  <w:sz w:val="28"/>
          <w:szCs w:val="24"/>
        </w:rPr>
      </w:pPr>
      <w:bookmarkStart w:id="1" w:name="_Toc183421478"/>
      <w:bookmarkStart w:id="2" w:name="_Toc186703868"/>
      <w:r w:rsidRPr="00256AFF">
        <w:rPr>
          <w:b/>
          <w:bCs/>
          <w:color w:val="000000" w:themeColor="text1"/>
          <w:sz w:val="28"/>
          <w:szCs w:val="24"/>
        </w:rPr>
        <w:lastRenderedPageBreak/>
        <w:t>Spis treści</w:t>
      </w:r>
    </w:p>
    <w:p w14:paraId="4D34946C" w14:textId="77777777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</w:rPr>
      </w:pPr>
    </w:p>
    <w:p w14:paraId="32F881D0" w14:textId="6B686ABF" w:rsidR="00C36E37" w:rsidRPr="00256AFF" w:rsidRDefault="001D6B4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r w:rsidRPr="00256AFF">
        <w:rPr>
          <w:b/>
          <w:bCs/>
          <w:color w:val="000000" w:themeColor="text1"/>
        </w:rPr>
        <w:fldChar w:fldCharType="begin"/>
      </w:r>
      <w:r w:rsidRPr="00256AFF">
        <w:rPr>
          <w:b/>
          <w:bCs/>
          <w:color w:val="000000" w:themeColor="text1"/>
        </w:rPr>
        <w:instrText xml:space="preserve"> TOC \o "1-2" \h \z \u </w:instrText>
      </w:r>
      <w:r w:rsidRPr="00256AFF">
        <w:rPr>
          <w:b/>
          <w:bCs/>
          <w:color w:val="000000" w:themeColor="text1"/>
        </w:rPr>
        <w:fldChar w:fldCharType="separate"/>
      </w:r>
      <w:hyperlink w:anchor="_Toc214548868" w:history="1">
        <w:r w:rsidR="00C36E37" w:rsidRPr="00256AFF">
          <w:rPr>
            <w:rStyle w:val="Hipercze"/>
            <w:noProof/>
            <w:color w:val="000000" w:themeColor="text1"/>
          </w:rPr>
          <w:t xml:space="preserve">Rozdział 1 </w:t>
        </w:r>
        <w:r w:rsidR="00C36E37" w:rsidRPr="00256AFF">
          <w:rPr>
            <w:rStyle w:val="Hipercze"/>
            <w:b/>
            <w:noProof/>
            <w:color w:val="000000" w:themeColor="text1"/>
          </w:rPr>
          <w:t>Nazwa i typ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_Toc214548868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2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0298D225" w14:textId="66CEAEB1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69" w:history="1">
        <w:r w:rsidR="00C36E37" w:rsidRPr="00256AFF">
          <w:rPr>
            <w:rStyle w:val="Hipercze"/>
            <w:noProof/>
            <w:color w:val="000000" w:themeColor="text1"/>
          </w:rPr>
          <w:t xml:space="preserve">Rozdział 2 </w:t>
        </w:r>
        <w:r w:rsidR="00C36E37" w:rsidRPr="00256AFF">
          <w:rPr>
            <w:rStyle w:val="Hipercze"/>
            <w:b/>
            <w:noProof/>
            <w:color w:val="000000" w:themeColor="text1"/>
          </w:rPr>
          <w:t>Cele i zadania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_Toc214548869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3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BC29727" w14:textId="37C0E6B6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0" w:history="1">
        <w:r w:rsidR="00C36E37" w:rsidRPr="00256AFF">
          <w:rPr>
            <w:rStyle w:val="Hipercze"/>
            <w:noProof/>
            <w:color w:val="000000" w:themeColor="text1"/>
          </w:rPr>
          <w:t xml:space="preserve">Rozdział 3 </w:t>
        </w:r>
        <w:r w:rsidR="00C36E37" w:rsidRPr="00256AFF">
          <w:rPr>
            <w:rStyle w:val="Hipercze"/>
            <w:b/>
            <w:noProof/>
            <w:color w:val="000000" w:themeColor="text1"/>
          </w:rPr>
          <w:t>Organy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_Toc214548870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9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32D9879" w14:textId="500D6863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1" w:history="1">
        <w:r w:rsidR="00C36E37" w:rsidRPr="00256AFF">
          <w:rPr>
            <w:rStyle w:val="Hipercze"/>
            <w:noProof/>
            <w:color w:val="000000" w:themeColor="text1"/>
          </w:rPr>
          <w:t xml:space="preserve">Rozdział 4 </w:t>
        </w:r>
        <w:r w:rsidR="00C36E37" w:rsidRPr="00256AFF">
          <w:rPr>
            <w:rStyle w:val="Hipercze"/>
            <w:b/>
            <w:noProof/>
            <w:color w:val="000000" w:themeColor="text1"/>
          </w:rPr>
          <w:t>Organizacja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_Toc214548871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18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73F3A9D" w14:textId="149C8605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2" w:history="1">
        <w:r w:rsidR="00C36E37" w:rsidRPr="00256AFF">
          <w:rPr>
            <w:rStyle w:val="Hipercze"/>
            <w:noProof/>
            <w:color w:val="000000" w:themeColor="text1"/>
          </w:rPr>
          <w:t xml:space="preserve">Rozdział 5 </w:t>
        </w:r>
        <w:r w:rsidR="00C36E37" w:rsidRPr="00256AFF">
          <w:rPr>
            <w:rStyle w:val="Hipercze"/>
            <w:b/>
            <w:noProof/>
            <w:color w:val="000000" w:themeColor="text1"/>
          </w:rPr>
          <w:t>Nauczyciele i inni pracownicy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_Toc214548872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34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4FB87F03" w14:textId="3299AD25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3" w:history="1">
        <w:r w:rsidR="00C36E37" w:rsidRPr="00256AFF">
          <w:rPr>
            <w:rStyle w:val="Hipercze"/>
            <w:noProof/>
            <w:color w:val="000000" w:themeColor="text1"/>
          </w:rPr>
          <w:t xml:space="preserve">Rozdział 6 </w:t>
        </w:r>
        <w:r w:rsidR="00C36E37" w:rsidRPr="00256AFF">
          <w:rPr>
            <w:rStyle w:val="Hipercze"/>
            <w:b/>
            <w:noProof/>
            <w:color w:val="000000" w:themeColor="text1"/>
          </w:rPr>
          <w:t>Uczniowie szkoły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_Toc214548873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45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3ED782B" w14:textId="3836E968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4" w:history="1">
        <w:r w:rsidR="00C36E37" w:rsidRPr="00256AFF">
          <w:rPr>
            <w:rStyle w:val="Hipercze"/>
            <w:noProof/>
            <w:color w:val="000000" w:themeColor="text1"/>
          </w:rPr>
          <w:t xml:space="preserve">Rozdział 7 </w:t>
        </w:r>
        <w:r w:rsidR="00C36E37" w:rsidRPr="00256AFF">
          <w:rPr>
            <w:rStyle w:val="Hipercze"/>
            <w:b/>
            <w:noProof/>
            <w:color w:val="000000" w:themeColor="text1"/>
          </w:rPr>
          <w:t>Szczegółowe warunki i sposób oceniania wewnątrzszkolnego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_Toc214548874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50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782800E7" w14:textId="5DCC66D1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5" w:history="1">
        <w:r w:rsidR="00C36E37" w:rsidRPr="00256AFF">
          <w:rPr>
            <w:rStyle w:val="Hipercze"/>
            <w:noProof/>
            <w:color w:val="000000" w:themeColor="text1"/>
          </w:rPr>
          <w:t xml:space="preserve">Rozdział 8 </w:t>
        </w:r>
        <w:r w:rsidR="00C36E37" w:rsidRPr="00256AFF">
          <w:rPr>
            <w:rStyle w:val="Hipercze"/>
            <w:b/>
            <w:noProof/>
            <w:color w:val="000000" w:themeColor="text1"/>
          </w:rPr>
          <w:t>Warunki stosowania sztandaru i godła Szkoły oraz ceremoniału szkolnego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_Toc214548875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60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31B7A4B7" w14:textId="6A81600F" w:rsidR="00C36E37" w:rsidRPr="00256AFF" w:rsidRDefault="008E3803">
      <w:pPr>
        <w:pStyle w:val="Spistreci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color w:val="000000" w:themeColor="text1"/>
          <w:kern w:val="2"/>
          <w:szCs w:val="24"/>
          <w:lang w:eastAsia="pl-PL"/>
          <w14:ligatures w14:val="standardContextual"/>
        </w:rPr>
      </w:pPr>
      <w:hyperlink w:anchor="_Toc214548876" w:history="1">
        <w:r w:rsidR="00C36E37" w:rsidRPr="00256AFF">
          <w:rPr>
            <w:rStyle w:val="Hipercze"/>
            <w:noProof/>
            <w:color w:val="000000" w:themeColor="text1"/>
          </w:rPr>
          <w:t xml:space="preserve">Rozdział 9 </w:t>
        </w:r>
        <w:r w:rsidR="00C36E37" w:rsidRPr="00256AFF">
          <w:rPr>
            <w:rStyle w:val="Hipercze"/>
            <w:b/>
            <w:noProof/>
            <w:color w:val="000000" w:themeColor="text1"/>
          </w:rPr>
          <w:t>Postanowienia końcowe</w:t>
        </w:r>
        <w:r w:rsidR="00C36E37" w:rsidRPr="00256AFF">
          <w:rPr>
            <w:noProof/>
            <w:webHidden/>
            <w:color w:val="000000" w:themeColor="text1"/>
          </w:rPr>
          <w:tab/>
        </w:r>
        <w:r w:rsidR="00C36E37" w:rsidRPr="00256AFF">
          <w:rPr>
            <w:noProof/>
            <w:webHidden/>
            <w:color w:val="000000" w:themeColor="text1"/>
          </w:rPr>
          <w:fldChar w:fldCharType="begin"/>
        </w:r>
        <w:r w:rsidR="00C36E37" w:rsidRPr="00256AFF">
          <w:rPr>
            <w:noProof/>
            <w:webHidden/>
            <w:color w:val="000000" w:themeColor="text1"/>
          </w:rPr>
          <w:instrText xml:space="preserve"> PAGEREF _Toc214548876 \h </w:instrText>
        </w:r>
        <w:r w:rsidR="00C36E37" w:rsidRPr="00256AFF">
          <w:rPr>
            <w:noProof/>
            <w:webHidden/>
            <w:color w:val="000000" w:themeColor="text1"/>
          </w:rPr>
        </w:r>
        <w:r w:rsidR="00C36E37" w:rsidRPr="00256AFF">
          <w:rPr>
            <w:noProof/>
            <w:webHidden/>
            <w:color w:val="000000" w:themeColor="text1"/>
          </w:rPr>
          <w:fldChar w:fldCharType="separate"/>
        </w:r>
        <w:r w:rsidR="00256AFF">
          <w:rPr>
            <w:noProof/>
            <w:webHidden/>
            <w:color w:val="000000" w:themeColor="text1"/>
          </w:rPr>
          <w:t>62</w:t>
        </w:r>
        <w:r w:rsidR="00C36E37" w:rsidRPr="00256AFF">
          <w:rPr>
            <w:noProof/>
            <w:webHidden/>
            <w:color w:val="000000" w:themeColor="text1"/>
          </w:rPr>
          <w:fldChar w:fldCharType="end"/>
        </w:r>
      </w:hyperlink>
    </w:p>
    <w:p w14:paraId="1E67501F" w14:textId="6D36D1A0" w:rsidR="00D73CEA" w:rsidRPr="00256AFF" w:rsidRDefault="001D6B43">
      <w:pPr>
        <w:suppressAutoHyphens w:val="0"/>
        <w:spacing w:after="120" w:line="240" w:lineRule="auto"/>
        <w:rPr>
          <w:b/>
          <w:bCs/>
          <w:color w:val="000000" w:themeColor="text1"/>
        </w:rPr>
      </w:pPr>
      <w:r w:rsidRPr="00256AFF">
        <w:rPr>
          <w:b/>
          <w:bCs/>
          <w:color w:val="000000" w:themeColor="text1"/>
        </w:rPr>
        <w:fldChar w:fldCharType="end"/>
      </w:r>
    </w:p>
    <w:p w14:paraId="511B752B" w14:textId="0CF35F63" w:rsidR="00D73CEA" w:rsidRPr="00256AFF" w:rsidRDefault="00D73CEA">
      <w:pPr>
        <w:suppressAutoHyphens w:val="0"/>
        <w:spacing w:after="120" w:line="240" w:lineRule="auto"/>
        <w:rPr>
          <w:b/>
          <w:bCs/>
          <w:color w:val="000000" w:themeColor="text1"/>
        </w:rPr>
      </w:pPr>
      <w:r w:rsidRPr="00256AFF">
        <w:rPr>
          <w:b/>
          <w:bCs/>
          <w:color w:val="000000" w:themeColor="text1"/>
        </w:rPr>
        <w:br w:type="page"/>
      </w:r>
    </w:p>
    <w:p w14:paraId="4D35741D" w14:textId="46FB2B41" w:rsidR="001D6B43" w:rsidRPr="00256AFF" w:rsidRDefault="001D6B43" w:rsidP="009F769A">
      <w:pPr>
        <w:pStyle w:val="Arozdz"/>
        <w:rPr>
          <w:b/>
          <w:bCs w:val="0"/>
          <w:color w:val="000000" w:themeColor="text1"/>
        </w:rPr>
      </w:pPr>
      <w:bookmarkStart w:id="3" w:name="_Toc210123081"/>
      <w:bookmarkStart w:id="4" w:name="_Toc214548868"/>
      <w:bookmarkEnd w:id="1"/>
      <w:bookmarkEnd w:id="2"/>
      <w:r w:rsidRPr="00256AFF">
        <w:rPr>
          <w:color w:val="000000" w:themeColor="text1"/>
        </w:rPr>
        <w:lastRenderedPageBreak/>
        <w:t>Rozdział 1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Nazwa i typ Szkoły</w:t>
      </w:r>
      <w:bookmarkEnd w:id="3"/>
      <w:bookmarkEnd w:id="4"/>
    </w:p>
    <w:p w14:paraId="16B44811" w14:textId="77777777" w:rsidR="001D6B43" w:rsidRPr="00256AFF" w:rsidRDefault="001D6B4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</w:p>
    <w:p w14:paraId="61B18B6F" w14:textId="3BF2CA2E" w:rsidR="00D73CEA" w:rsidRPr="00256AFF" w:rsidRDefault="00D73CEA" w:rsidP="00D73CEA">
      <w:pPr>
        <w:pStyle w:val="Default"/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Ilekroć w statucie jest mowa o:</w:t>
      </w:r>
    </w:p>
    <w:p w14:paraId="733F1190" w14:textId="68A5372B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Szkole - należy przez to rozumieć Szkołę Podstawową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5591C543" w14:textId="29C80505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dyrektorze - należy przez to rozumieć dyrektora Szkoły Podstawowej </w:t>
      </w:r>
      <w:r w:rsidR="003C3FC6" w:rsidRPr="00256AFF">
        <w:rPr>
          <w:color w:val="000000" w:themeColor="text1"/>
        </w:rPr>
        <w:t>nr 2 im.</w:t>
      </w:r>
      <w:r w:rsidR="00C0779E" w:rsidRPr="00256AFF">
        <w:rPr>
          <w:color w:val="000000" w:themeColor="text1"/>
        </w:rPr>
        <w:t> </w:t>
      </w:r>
      <w:r w:rsidR="003C3FC6" w:rsidRPr="00256AFF">
        <w:rPr>
          <w:color w:val="000000" w:themeColor="text1"/>
        </w:rPr>
        <w:t>Bohaterów Westerplatte w Myślenicach</w:t>
      </w:r>
      <w:r w:rsidRPr="00256AFF">
        <w:rPr>
          <w:color w:val="000000" w:themeColor="text1"/>
        </w:rPr>
        <w:t>;</w:t>
      </w:r>
    </w:p>
    <w:p w14:paraId="5449703C" w14:textId="335269BC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nauczycielach - należy przez to rozumieć nauczycieli zatrudnionych w Szkole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20637FEC" w14:textId="77777777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rodzicach - należy przez to rozumieć także prawnych opiekunów dziecka oraz osoby (podmioty) sprawujące pieczę zastępczą nad dzieckiem;</w:t>
      </w:r>
    </w:p>
    <w:p w14:paraId="242F3736" w14:textId="0598E31F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uczniach - należy przez to rozumieć uczniów Szkoły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4265C81E" w14:textId="456CD318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organie prowadzącym - należy przez to rozumieć </w:t>
      </w:r>
      <w:r w:rsidRPr="00256AFF">
        <w:rPr>
          <w:rStyle w:val="ListLabel81"/>
          <w:color w:val="000000" w:themeColor="text1"/>
        </w:rPr>
        <w:t>Gminę</w:t>
      </w:r>
      <w:r w:rsidRPr="00256AFF">
        <w:rPr>
          <w:color w:val="000000" w:themeColor="text1"/>
        </w:rPr>
        <w:t xml:space="preserve"> </w:t>
      </w:r>
      <w:r w:rsidR="008259BD" w:rsidRPr="00256AFF">
        <w:rPr>
          <w:color w:val="000000" w:themeColor="text1"/>
        </w:rPr>
        <w:t>Myślenice</w:t>
      </w:r>
      <w:r w:rsidRPr="00256AFF">
        <w:rPr>
          <w:color w:val="000000" w:themeColor="text1"/>
        </w:rPr>
        <w:t>;</w:t>
      </w:r>
    </w:p>
    <w:p w14:paraId="55BAF4E6" w14:textId="77777777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organie sprawującym nadzór pedagogiczny - należy przez to rozumieć Małopolskiego Kuratora Oświaty;</w:t>
      </w:r>
    </w:p>
    <w:p w14:paraId="0051F8C5" w14:textId="24EDD9EC" w:rsidR="00D73CEA" w:rsidRPr="00256AFF" w:rsidRDefault="00D73CEA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statucie - należy przez to rozumieć Statut Szkoły Podstawowej </w:t>
      </w:r>
      <w:r w:rsidR="003C3FC6" w:rsidRPr="00256AFF">
        <w:rPr>
          <w:color w:val="000000" w:themeColor="text1"/>
        </w:rPr>
        <w:t>nr 2 im. Bohaterów Westerplatte w Myślenicach</w:t>
      </w:r>
      <w:r w:rsidRPr="00256AFF">
        <w:rPr>
          <w:color w:val="000000" w:themeColor="text1"/>
        </w:rPr>
        <w:t>;</w:t>
      </w:r>
    </w:p>
    <w:p w14:paraId="7C1898B2" w14:textId="4635F028" w:rsidR="001D6B43" w:rsidRPr="00256AFF" w:rsidRDefault="001D6B43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ustawie o systemie oświaty – należy przez to rozumieć ustawę z dnia 7 września 1991 r. o systemie oświaty (Dz. U. z 2025 r. poz. </w:t>
      </w:r>
      <w:r w:rsidR="00EC23BD" w:rsidRPr="00256AFF">
        <w:rPr>
          <w:color w:val="000000" w:themeColor="text1"/>
        </w:rPr>
        <w:t>881 i 1019</w:t>
      </w:r>
      <w:r w:rsidRPr="00256AFF">
        <w:rPr>
          <w:color w:val="000000" w:themeColor="text1"/>
        </w:rPr>
        <w:t>);</w:t>
      </w:r>
    </w:p>
    <w:p w14:paraId="0A156742" w14:textId="32D0672F" w:rsidR="00D73CEA" w:rsidRPr="00256AFF" w:rsidRDefault="001D6B43" w:rsidP="001D6B43">
      <w:pPr>
        <w:pStyle w:val="Default"/>
        <w:numPr>
          <w:ilvl w:val="0"/>
          <w:numId w:val="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ustawie - Prawo oświatowe – należy przez to rozumieć ustawę z dnia 14 grudnia 2016</w:t>
      </w:r>
      <w:r w:rsidR="00D924D0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r. - Prawo oświatowe (Dz. U. z 2025 r. poz. 1043 i 1160)</w:t>
      </w:r>
      <w:r w:rsidR="00D73CEA" w:rsidRPr="00256AFF">
        <w:rPr>
          <w:color w:val="000000" w:themeColor="text1"/>
        </w:rPr>
        <w:t>.</w:t>
      </w:r>
    </w:p>
    <w:p w14:paraId="60870BED" w14:textId="77777777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</w:p>
    <w:p w14:paraId="37E17D4E" w14:textId="1DCEAE3D" w:rsidR="00D73CEA" w:rsidRPr="00256AFF" w:rsidRDefault="00D73CEA">
      <w:pPr>
        <w:pStyle w:val="Default"/>
        <w:numPr>
          <w:ilvl w:val="0"/>
          <w:numId w:val="2"/>
        </w:numPr>
        <w:spacing w:after="120"/>
        <w:ind w:left="357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Podstawowa </w:t>
      </w:r>
      <w:r w:rsidR="003C3FC6" w:rsidRPr="00256AFF">
        <w:rPr>
          <w:color w:val="000000" w:themeColor="text1"/>
        </w:rPr>
        <w:t>nr 2 im. Bohaterów Westerplatte w Myślenicach</w:t>
      </w:r>
      <w:r w:rsidR="001D6B43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jest jednostką budżetową i</w:t>
      </w:r>
      <w:r w:rsidR="001D6B43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publiczną ośmioletnią szkołą podstawową, w której w ostatniej klasie przeprowadza się egzamin ósmoklasisty.</w:t>
      </w:r>
    </w:p>
    <w:p w14:paraId="6090FCFD" w14:textId="6428FDC4" w:rsidR="00D73CEA" w:rsidRPr="00256AFF" w:rsidRDefault="001D6B43" w:rsidP="00822647">
      <w:pPr>
        <w:pStyle w:val="Default"/>
        <w:numPr>
          <w:ilvl w:val="0"/>
          <w:numId w:val="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ma siedzibę </w:t>
      </w:r>
      <w:r w:rsidR="00822647" w:rsidRPr="00256AFF">
        <w:rPr>
          <w:color w:val="000000" w:themeColor="text1"/>
        </w:rPr>
        <w:t>przy ul. Stefana Żeromskiego 2, 32-400 Myślenice</w:t>
      </w:r>
      <w:r w:rsidR="00D73CEA" w:rsidRPr="00256AFF">
        <w:rPr>
          <w:color w:val="000000" w:themeColor="text1"/>
        </w:rPr>
        <w:t>.</w:t>
      </w:r>
    </w:p>
    <w:p w14:paraId="68C6E3E1" w14:textId="77777777" w:rsidR="00D73CEA" w:rsidRPr="00256AFF" w:rsidRDefault="00D73CEA" w:rsidP="009F769A">
      <w:pPr>
        <w:pStyle w:val="Aparagraf0"/>
        <w:rPr>
          <w:rStyle w:val="ListLabel808"/>
          <w:color w:val="000000" w:themeColor="text1"/>
        </w:rPr>
      </w:pPr>
      <w:r w:rsidRPr="00256AFF">
        <w:rPr>
          <w:rStyle w:val="ListLabel808"/>
          <w:color w:val="000000" w:themeColor="text1"/>
        </w:rPr>
        <w:t>§ 3</w:t>
      </w:r>
    </w:p>
    <w:p w14:paraId="31212E0B" w14:textId="6ED3FA47" w:rsidR="00D73CEA" w:rsidRPr="00256AFF" w:rsidRDefault="00D73CEA" w:rsidP="00BA4255">
      <w:pPr>
        <w:pStyle w:val="Default"/>
        <w:numPr>
          <w:ilvl w:val="0"/>
          <w:numId w:val="4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Organem prowadzącym Szkołę jest Gmina </w:t>
      </w:r>
      <w:r w:rsidR="00BA4255" w:rsidRPr="00256AFF">
        <w:rPr>
          <w:color w:val="000000" w:themeColor="text1"/>
        </w:rPr>
        <w:t>Myślenice</w:t>
      </w:r>
      <w:r w:rsidR="001D6B43" w:rsidRPr="00256AFF">
        <w:rPr>
          <w:color w:val="000000" w:themeColor="text1"/>
        </w:rPr>
        <w:t xml:space="preserve"> mająca siedzibę przy ul. </w:t>
      </w:r>
      <w:r w:rsidR="00BA4255" w:rsidRPr="00256AFF">
        <w:rPr>
          <w:color w:val="000000" w:themeColor="text1"/>
        </w:rPr>
        <w:t>Rynek 8 lok. 9, 32-400 Myślenice</w:t>
      </w:r>
      <w:r w:rsidRPr="00256AFF">
        <w:rPr>
          <w:color w:val="000000" w:themeColor="text1"/>
        </w:rPr>
        <w:t xml:space="preserve">.  </w:t>
      </w:r>
    </w:p>
    <w:p w14:paraId="60F026C6" w14:textId="77777777" w:rsidR="00D73CEA" w:rsidRPr="00256AFF" w:rsidRDefault="00D73CEA">
      <w:pPr>
        <w:pStyle w:val="Default"/>
        <w:numPr>
          <w:ilvl w:val="0"/>
          <w:numId w:val="4"/>
        </w:numPr>
        <w:spacing w:after="120"/>
        <w:ind w:left="357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Organem sprawującym nadzór pedagogiczny nad Szkołą jest Małopolski Kurator Oświaty.</w:t>
      </w:r>
    </w:p>
    <w:p w14:paraId="2BCC43CF" w14:textId="77777777" w:rsidR="00D73CEA" w:rsidRPr="00256AFF" w:rsidRDefault="00D73CEA" w:rsidP="00D73CEA">
      <w:pPr>
        <w:pStyle w:val="Default"/>
        <w:spacing w:after="120"/>
        <w:jc w:val="both"/>
        <w:rPr>
          <w:color w:val="000000" w:themeColor="text1"/>
        </w:rPr>
      </w:pPr>
    </w:p>
    <w:p w14:paraId="4F469288" w14:textId="77777777" w:rsidR="009F769A" w:rsidRPr="00256AFF" w:rsidRDefault="009F769A" w:rsidP="00D73CEA">
      <w:pPr>
        <w:pStyle w:val="Default"/>
        <w:spacing w:after="120"/>
        <w:jc w:val="both"/>
        <w:rPr>
          <w:color w:val="000000" w:themeColor="text1"/>
        </w:rPr>
      </w:pPr>
    </w:p>
    <w:p w14:paraId="7C44DBF3" w14:textId="77777777" w:rsidR="00D73CEA" w:rsidRPr="00256AFF" w:rsidRDefault="00D73CEA" w:rsidP="009F769A">
      <w:pPr>
        <w:pStyle w:val="Arozdz"/>
        <w:rPr>
          <w:b/>
          <w:bCs w:val="0"/>
          <w:color w:val="000000" w:themeColor="text1"/>
        </w:rPr>
      </w:pPr>
      <w:bookmarkStart w:id="5" w:name="_Toc183421479"/>
      <w:bookmarkStart w:id="6" w:name="_Toc186703869"/>
      <w:bookmarkStart w:id="7" w:name="_Toc214548869"/>
      <w:r w:rsidRPr="00256AFF">
        <w:rPr>
          <w:color w:val="000000" w:themeColor="text1"/>
        </w:rPr>
        <w:lastRenderedPageBreak/>
        <w:t>Rozdział 2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Cele i zadania Szkoły</w:t>
      </w:r>
      <w:bookmarkEnd w:id="5"/>
      <w:bookmarkEnd w:id="6"/>
      <w:bookmarkEnd w:id="7"/>
    </w:p>
    <w:p w14:paraId="1D8DE105" w14:textId="77777777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4</w:t>
      </w:r>
    </w:p>
    <w:p w14:paraId="2F91FC25" w14:textId="77777777" w:rsidR="00D73CEA" w:rsidRPr="00256AFF" w:rsidRDefault="00D73CEA">
      <w:pPr>
        <w:pStyle w:val="Akapitzlist"/>
        <w:numPr>
          <w:ilvl w:val="0"/>
          <w:numId w:val="5"/>
        </w:numPr>
        <w:suppressAutoHyphens w:val="0"/>
        <w:spacing w:after="120" w:line="240" w:lineRule="auto"/>
        <w:ind w:hanging="357"/>
        <w:contextualSpacing w:val="0"/>
        <w:jc w:val="left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Kształcenie ogólne w Szkole ma na celu:</w:t>
      </w:r>
    </w:p>
    <w:p w14:paraId="0E82E4B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wprowadzanie uczniów w świat wartości, w tym ofiarności, współpracy, solidarności, altruizmu, patriotyzmu i szacunku dla tradycji, </w:t>
      </w:r>
      <w:r w:rsidRPr="00256AFF">
        <w:rPr>
          <w:rFonts w:eastAsia="Aptos" w:cs="Times New Roman"/>
          <w:color w:val="000000" w:themeColor="text1"/>
          <w:szCs w:val="24"/>
        </w:rPr>
        <w:t xml:space="preserve">dbania o środowisko przyrodnicze, w tym klimat, w skali lokalnej i globalnej, </w:t>
      </w:r>
      <w:r w:rsidRPr="00256AFF">
        <w:rPr>
          <w:rFonts w:cs="Times New Roman"/>
          <w:color w:val="000000" w:themeColor="text1"/>
          <w:szCs w:val="24"/>
        </w:rPr>
        <w:t>wskazywanie wzorców postępowania i budowanie relacji społecznych, sprzyjających bezpiecznemu rozwojowi ucznia (rodzina, przyjaciele);</w:t>
      </w:r>
    </w:p>
    <w:p w14:paraId="4E8C3E8E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wzmacnianie poczucia tożsamości indywidualnej, kulturowej, narodowej, regionalnej i etnicznej;</w:t>
      </w:r>
    </w:p>
    <w:p w14:paraId="7548A8C5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formowanie u uczniów poczucia godności własnej osoby i szacunku dla godności innych osób;</w:t>
      </w:r>
    </w:p>
    <w:p w14:paraId="7F7F8FF0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rozwijanie kompetencji, takich jak: kreatywność, innowacyjność i przedsiębiorczość;</w:t>
      </w:r>
    </w:p>
    <w:p w14:paraId="5BC1EC7D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rozwijanie umiejętności krytycznego i logicznego myślenia, rozumowania, argumentowania i wnioskowania;</w:t>
      </w:r>
    </w:p>
    <w:p w14:paraId="399A4C74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ukazywanie wartości wiedzy jako podstawy do rozwoju umiejętności;</w:t>
      </w:r>
    </w:p>
    <w:p w14:paraId="6F73DE3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rozbudzanie ciekawości poznawczej uczniów oraz motywacji do nauki;</w:t>
      </w:r>
    </w:p>
    <w:p w14:paraId="4B201F1F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wyposażenie uczniów w taki zasób wiadomości oraz kształtowanie takich umiejętności, które pozwalają w sposób bardziej dojrzały i uporządkowany zrozumieć świat;</w:t>
      </w:r>
    </w:p>
    <w:p w14:paraId="2A56C4F3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 ucznia w rozpoznawaniu własnych predyspozycji i określaniu drogi dalszej edukacji;</w:t>
      </w:r>
    </w:p>
    <w:p w14:paraId="5DCE6C34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wszechstronny rozwój osobowy ucznia przez pogłębianie wiedzy oraz zaspokajanie i rozbudzanie jego naturalnej ciekawości poznawczej;</w:t>
      </w:r>
    </w:p>
    <w:p w14:paraId="5319DD2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kształtowanie postawy otwartej wobec świata i innych ludzi, aktywności w życiu społecznym oraz odpowiedzialności za zbiorowość;</w:t>
      </w:r>
    </w:p>
    <w:p w14:paraId="22453DD1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zachęcanie do zorganizowanego i świadomego samokształcenia opartego na umiejętności przygotowania własnego warsztatu pracy;</w:t>
      </w:r>
    </w:p>
    <w:p w14:paraId="556133F2" w14:textId="77777777" w:rsidR="00D73CEA" w:rsidRPr="00256AFF" w:rsidRDefault="00D73CEA">
      <w:pPr>
        <w:pStyle w:val="Akapitzlist"/>
        <w:numPr>
          <w:ilvl w:val="0"/>
          <w:numId w:val="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ukierunkowanie ucznia ku wartościom.</w:t>
      </w:r>
    </w:p>
    <w:p w14:paraId="0D12AD86" w14:textId="77777777" w:rsidR="00D73CEA" w:rsidRPr="00256AFF" w:rsidRDefault="00D73CEA">
      <w:pPr>
        <w:pStyle w:val="Default"/>
        <w:numPr>
          <w:ilvl w:val="0"/>
          <w:numId w:val="5"/>
        </w:numPr>
        <w:spacing w:after="120"/>
        <w:jc w:val="both"/>
        <w:rPr>
          <w:color w:val="000000" w:themeColor="text1"/>
        </w:rPr>
      </w:pPr>
      <w:bookmarkStart w:id="8" w:name="_Hlk480651363"/>
      <w:bookmarkEnd w:id="8"/>
      <w:r w:rsidRPr="00256AFF">
        <w:rPr>
          <w:color w:val="000000" w:themeColor="text1"/>
        </w:rPr>
        <w:t>Celem edukacji wczesnoszkolnej jest wspieranie całościowego rozwoju dziecka.</w:t>
      </w:r>
    </w:p>
    <w:p w14:paraId="2097A2A8" w14:textId="77777777" w:rsidR="00D73CEA" w:rsidRPr="00256AFF" w:rsidRDefault="00D73CEA">
      <w:pPr>
        <w:pStyle w:val="Default"/>
        <w:numPr>
          <w:ilvl w:val="0"/>
          <w:numId w:val="5"/>
        </w:numPr>
        <w:spacing w:after="120"/>
        <w:jc w:val="both"/>
        <w:rPr>
          <w:color w:val="000000" w:themeColor="text1"/>
        </w:rPr>
      </w:pPr>
      <w:bookmarkStart w:id="9" w:name="_Hlk480651439"/>
      <w:bookmarkEnd w:id="9"/>
      <w:r w:rsidRPr="00256AFF">
        <w:rPr>
          <w:color w:val="000000" w:themeColor="text1"/>
        </w:rPr>
        <w:t xml:space="preserve">Najważniejsze umiejętności rozwijane w ramach kształcenia ogólnego w szkole podstawowej to: </w:t>
      </w:r>
    </w:p>
    <w:p w14:paraId="7447CA9D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sprawne komunikowanie się w języku polskim oraz w językach obcych nowożytnych; </w:t>
      </w:r>
    </w:p>
    <w:p w14:paraId="0134E319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sprawne wykorzystywanie narzędzi matematyki w życiu codziennym, a także kształcenie myślenia matematycznego; </w:t>
      </w:r>
    </w:p>
    <w:p w14:paraId="64F8E582" w14:textId="407C86BB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poszukiwanie, porządkowanie, krytyczna analiza oraz wykorzystanie informacji z różnych źródeł; </w:t>
      </w:r>
    </w:p>
    <w:p w14:paraId="3B89AB9B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kreatywne rozwiązywanie problemów z różnych dziedzin ze świadomym wykorzystaniem metod i narzędzi wywodzących się z informatyki, w tym programowanie; </w:t>
      </w:r>
    </w:p>
    <w:p w14:paraId="2B893685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rozwiązywanie problemów, również z wykorzystaniem technik mediacyjnych; </w:t>
      </w:r>
    </w:p>
    <w:p w14:paraId="49FD64A8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praca w zespole i społeczna aktywność; </w:t>
      </w:r>
    </w:p>
    <w:p w14:paraId="190B60CB" w14:textId="77777777" w:rsidR="00D73CEA" w:rsidRPr="00256AFF" w:rsidRDefault="00D73CEA">
      <w:pPr>
        <w:pStyle w:val="Default"/>
        <w:numPr>
          <w:ilvl w:val="0"/>
          <w:numId w:val="1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aktywny udział w życiu kulturalnym szkoły, środowiska lokalnego oraz kraju. </w:t>
      </w:r>
    </w:p>
    <w:p w14:paraId="10F13654" w14:textId="77777777" w:rsidR="00D73CEA" w:rsidRPr="00256AFF" w:rsidRDefault="00D73CEA" w:rsidP="009F769A">
      <w:pPr>
        <w:pStyle w:val="Aparagraf0"/>
        <w:rPr>
          <w:color w:val="000000" w:themeColor="text1"/>
        </w:rPr>
      </w:pPr>
      <w:bookmarkStart w:id="10" w:name="_Hlk480651589"/>
      <w:bookmarkEnd w:id="10"/>
      <w:r w:rsidRPr="00256AFF">
        <w:rPr>
          <w:color w:val="000000" w:themeColor="text1"/>
        </w:rPr>
        <w:t>§ 5</w:t>
      </w:r>
    </w:p>
    <w:p w14:paraId="10BDF9FA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zadań szkoły należy w szczególności:</w:t>
      </w:r>
    </w:p>
    <w:p w14:paraId="632BADE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1) zapewnianie bezpiecznych i higienicznych warunków pobytu uczniów w szkole oraz zapewnianie bezpieczeństwa na zajęciach organizowanych przez szkołę;</w:t>
      </w:r>
    </w:p>
    <w:p w14:paraId="1DBB7F11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2) zorganizowanie systemu opiekuńczo-wychowawczego odpowiednio do istniejących potrzeb;</w:t>
      </w:r>
    </w:p>
    <w:p w14:paraId="3D06643A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3) kształtowanie środowiska wychowawczego, umożliwiającego pełny rozwój umysłowy, emocjonalny i fizyczny uczniów w warunkach poszanowania ich godności osobistej oraz wolności światopoglądowej i wyznaniowej;</w:t>
      </w:r>
    </w:p>
    <w:p w14:paraId="393FCFA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4) rozpoznawanie możliwości psychofizycznych oraz indywidualnych potrzeb rozwojowych i edukacyjnych uczniów i wykorzystywanie wyników diagnoz w procesie uczenia i nauczania;</w:t>
      </w:r>
    </w:p>
    <w:p w14:paraId="600CFCB2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5) organizowanie pomocy psychologiczno-pedagogicznej uczniom, rodzicom i nauczycielom stosownie do potrzeb i zgodnie z odrębnymi przepisami;</w:t>
      </w:r>
    </w:p>
    <w:p w14:paraId="6D47351E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6) dostosowywanie treści, metod i organizacji nauczania do możliwości psychofizycznych uczniów lub poszczególnego ucznia;</w:t>
      </w:r>
    </w:p>
    <w:p w14:paraId="5FCDB4C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7) wyposażanie szkoły w pomoce dydaktyczne i sprzęt umożliwiający realizację zadań dydaktycznych, wychowawczych i opiekuńczych oraz zadań statutowych szkoły;</w:t>
      </w:r>
    </w:p>
    <w:p w14:paraId="719D6AA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8) organizacja kształcenia, wychowania i opieki dla uczniów niepełnosprawnych oraz niedostosowanych społecznie w formach i na zasadach określonych w odrębnych przepisach;</w:t>
      </w:r>
    </w:p>
    <w:p w14:paraId="3F111DC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9) wspomaganie wychowawczej roli rodziców;</w:t>
      </w:r>
    </w:p>
    <w:p w14:paraId="0EB0FDA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10) umożliwianie uczniom podtrzymywania poczucia tożsamości narodowej, etnicznej, językowej i religijnej;</w:t>
      </w:r>
    </w:p>
    <w:p w14:paraId="36FF50F3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11) zapewnienie, w miarę posiadanych środków, opieki i pomocy materialnej uczniom pozostających w trudnej sytuacji materialnej i życiowej;</w:t>
      </w:r>
    </w:p>
    <w:p w14:paraId="7BD141FB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12) sprawowanie opieki nad uczniami szczególnie uzdolnionymi poprzez umożliwianie realizowania indywidualnych programów nauczania oraz ukończenia szkoły w skróconym czasie;</w:t>
      </w:r>
    </w:p>
    <w:p w14:paraId="25DD33DE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13) nauczanie języków obcych i dostosowywanie ich nauczania do poziomu przygotowania uczniów;</w:t>
      </w:r>
    </w:p>
    <w:p w14:paraId="321BA4E4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14) wprowadzenie uczniów w świat literatury, ugruntowanie ich zainteresowań czytelniczych oraz wyposażenie w kompetencje czytelnicze potrzebne do krytycznego odbioru utworów literackich i innych tekstów literackich;</w:t>
      </w:r>
    </w:p>
    <w:p w14:paraId="69917F1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15) podejmowanie działań związanych z miejscami ważnymi dla pamięci narodowej, formami upamiętniania postaci i wydarzeń z przeszłości, najważniejszymi świętami narodowymi i symbolami państwowymi;</w:t>
      </w:r>
    </w:p>
    <w:p w14:paraId="0DC675E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16) upowszechnianie wśród uczniów wiedzy o bezpieczeństwie oraz kształtowanie zajęć pozalekcyjnych i pozaszkolnych, oraz wykorzystywanie różnych form organizacyjnych nauczania;</w:t>
      </w:r>
    </w:p>
    <w:p w14:paraId="11A59D6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17) przygotowanie uczniów do podejmowania przemyślanych decyzji, poprzez umożliwienie im samodzielnego wyboru części zajęć edukacyjnych;</w:t>
      </w:r>
    </w:p>
    <w:p w14:paraId="1994F9C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18) kształtowanie aktywności społecznej i umiejętności spędzania wolnego czasu;</w:t>
      </w:r>
    </w:p>
    <w:p w14:paraId="033FDE7B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19) rozwijanie u uczniów dbałości o zdrowie własne i innych ludzi oraz umiejętności tworzenia środowiska sprzyjającego zdrowiu;</w:t>
      </w:r>
    </w:p>
    <w:p w14:paraId="4446C03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20) zapewnienie opieki uczniom wymagającym opieki poprzez zorganizowanie świetlicy szkolnej;</w:t>
      </w:r>
    </w:p>
    <w:p w14:paraId="6948EC46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21) zorganizowanie stołówki lub innej formy dożywiania uczniów;</w:t>
      </w:r>
    </w:p>
    <w:p w14:paraId="2D9D38A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22) współdziałanie m.in. z policją, stowarzyszeniami, parafią, rodzicami w celu kształtowania środowiska wychowawczego w szkole;</w:t>
      </w:r>
    </w:p>
    <w:p w14:paraId="03936F35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23) kształtowanie i rozwijanie u uczniów postaw sprzyjających ich dalszemu rozwojowi indywidualnemu i społecznemu, takich, jak uczciwość, wiarygodność, odpowiedzialność, wytrwałość, poczucie własnej wartości, szacunek dla innych ludzi, kultura osobista, kreatywność, przedsiębiorczość, gotowość do uczestnictwa w wydarzeniach kulturalnych, podejmowanie inicjatyw i pracy zespołowej;</w:t>
      </w:r>
    </w:p>
    <w:p w14:paraId="4A1E067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24) kształtowanie postawy obywatelskiej, poszanowania tradycji i kultury narodowej, a także postaw poszanowania dla innych kultur i tradycji;</w:t>
      </w:r>
    </w:p>
    <w:p w14:paraId="7CEBD92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25) upowszechnianie wśród uczniów wiedzy ekologicznej oraz kształtowanie właściwych postaw wobec problemów ochrony środowiska;</w:t>
      </w:r>
    </w:p>
    <w:p w14:paraId="7EF59A2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26) zapobieganie wszelkiej dyskryminacji;</w:t>
      </w:r>
    </w:p>
    <w:p w14:paraId="2F27E259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27) stworzenie warunków do nabywania przez uczniów umiejętności wyszukiwania, porządkowania i wykorzystywania informacji z różnych źródeł, z zastosowaniem technologii informacyjno-komunikacyjnej na zajęciach z różnych przedmiotów;</w:t>
      </w:r>
    </w:p>
    <w:p w14:paraId="282346E0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28) prowadzenie edukacji medialnej w celu przygotowania uczniów do właściwego odbioru i wykorzystania mediów;</w:t>
      </w:r>
    </w:p>
    <w:p w14:paraId="6C62D158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29) ochrona uczniów przed treściami, które mogą stanowić zagrożenie dla ich prawidłowego rozwoju, a w szczególności instalowanie programów filtrujących i ograniczających dostęp do zasobów sieciowych w Internecie;</w:t>
      </w:r>
    </w:p>
    <w:p w14:paraId="2606123C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30) egzekwowanie realizacji obowiązku szkolnego w trybie przepisów o postępowaniu egzekucyjnym w administracji;</w:t>
      </w:r>
    </w:p>
    <w:p w14:paraId="51F6459D" w14:textId="77777777" w:rsidR="00D73CEA" w:rsidRPr="00256AFF" w:rsidRDefault="00D73CEA" w:rsidP="00D73CEA">
      <w:pPr>
        <w:pStyle w:val="Default"/>
        <w:spacing w:after="120"/>
        <w:ind w:left="709" w:hanging="283"/>
        <w:jc w:val="both"/>
        <w:rPr>
          <w:color w:val="000000" w:themeColor="text1"/>
        </w:rPr>
      </w:pPr>
      <w:r w:rsidRPr="00256AFF">
        <w:rPr>
          <w:color w:val="000000" w:themeColor="text1"/>
        </w:rPr>
        <w:t>31) dokumentowanie procesu dydaktycznego, opiekuńczego i wychowawczego, zgodnie z zasadami określonymi w przepisach w sprawie sposobu prowadzenia przez publiczne przedszkola, szkoły i placówki dokumentacji przebiegu nauczania, działalności wychowawczej i opiekuńczej oraz rodzajów tej dokumentacji.</w:t>
      </w:r>
    </w:p>
    <w:p w14:paraId="6FD96C41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zadań Szkoły na etapie edukacji wczesnoszkolnej należy w szczególności:</w:t>
      </w:r>
    </w:p>
    <w:p w14:paraId="031AD9C0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wspieranie wielokierunkowej aktywności dziecka przez organizowanie sytuacji edukacyjnych umożliwiających eksperymentowanie i nabywanie doświadczeń oraz poznawanie polisensoryczne, stymulujących jego rozwój we wszystkich obszarach: fizycznym, emocjonalnym, społecznym i poznawczym;</w:t>
      </w:r>
    </w:p>
    <w:p w14:paraId="38205006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zapewnienie prawidłowej organizacji zabawy, nauki i odpoczynku dla uzyskania ciągłości procesów adaptacyjnych w odniesieniu do wszystkich dzieci, w tym rozwijających się w sposób nieharmonijny, wolniejszy lub przyspieszony;</w:t>
      </w:r>
      <w:r w:rsidRPr="00256AFF">
        <w:rPr>
          <w:rFonts w:ascii="Tahoma" w:eastAsia="TimesNewRomanPSMT" w:hAnsi="Tahoma" w:cs="Tahoma"/>
          <w:color w:val="000000" w:themeColor="text1"/>
          <w:szCs w:val="24"/>
        </w:rPr>
        <w:t>﻿</w:t>
      </w:r>
    </w:p>
    <w:p w14:paraId="4AAAD5A4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wspieranie:</w:t>
      </w:r>
    </w:p>
    <w:p w14:paraId="16D2CECB" w14:textId="77777777" w:rsidR="00D73CEA" w:rsidRPr="00256AFF" w:rsidRDefault="00D73CEA">
      <w:pPr>
        <w:pStyle w:val="Akapitzlist"/>
        <w:numPr>
          <w:ilvl w:val="1"/>
          <w:numId w:val="10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aktywności dziecka, kształtującej umiejętność korzystania z rozwijających się umysłowych procesów poznawczych, niezbędnych do tworzenia własnych wzorów zabawy, nauki i odpoczynku,</w:t>
      </w:r>
    </w:p>
    <w:p w14:paraId="30540FE6" w14:textId="77777777" w:rsidR="00D73CEA" w:rsidRPr="00256AFF" w:rsidRDefault="00D73CEA">
      <w:pPr>
        <w:pStyle w:val="Akapitzlist"/>
        <w:numPr>
          <w:ilvl w:val="1"/>
          <w:numId w:val="10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wspieranie rozwoju mechanizmów uczenia się dziecka, prowadzące do osiągnięcia przez nie kompetencji samodzielnego uczenia się;</w:t>
      </w:r>
    </w:p>
    <w:p w14:paraId="23F2AF57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wybór (opracowanie) programu nauczania opartego na treściach adekwatnych do poziomu rozwoju dzieci, ich możliwości percepcyjnych, wyobrażeń i rozumowania oraz uwzględniającego potrzeby i możliwości uczniów rozwijających się w sposób nieharmonijny, wolniejszy lub przyspieszony;</w:t>
      </w:r>
    </w:p>
    <w:p w14:paraId="303D6CB5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planowa realizacja programu nauczania szanująca godność uczniów, ich naturalne indywidualne tempo rozwoju, wspierająca indywidualność, oryginalność, wzmacniająca poczucie wartości, zaspokajająca potrzebę poczucia sensu aktywności własnej i współdziałania w grupie;</w:t>
      </w:r>
    </w:p>
    <w:p w14:paraId="3F8015E6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zapewnienie dostępu do wartościowych, w kontekście rozwoju ucznia, źródeł informacji i nowoczesnych technologii;</w:t>
      </w:r>
    </w:p>
    <w:p w14:paraId="2FD4F099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organizacja zajęć:</w:t>
      </w:r>
    </w:p>
    <w:p w14:paraId="171EE178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dostosowanych do intelektualnych potrzeb i oczekiwań rozwojowych dzieci, wywołujących zaciekawienie, zdumienie i radość odkrywania wiedzy, rozumienia emocji, uczuć własnych i innych osób, sprzyjających utrzymaniu zdrowia psychicznego, fizycznego i społecznego (szeroko rozumianej edukacji zdrowotnej),</w:t>
      </w:r>
    </w:p>
    <w:p w14:paraId="16BC81CD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nabywanie doświadczeń poprzez zabawę, wykonywanie eksperymentów naukowych, eksplorację, przeprowadzanie badań, rozwiązywanie problemów w zakresie adekwatnym do możliwości i potrzeb rozwojowych na danym etapie oraz z uwzględnieniem indywidualnych możliwości każdego dziecka,</w:t>
      </w:r>
    </w:p>
    <w:p w14:paraId="58CC5AB5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aktywności dzieci, rozwijających nawyki i zachowania adekwatne do poznawanych wartości, takich jak: bezpieczeństwo własne i grupy, sprawność fizyczna, zaradność, samodzielność, odpowiedzialność i poczucie obowiązku,</w:t>
      </w:r>
    </w:p>
    <w:p w14:paraId="32C0A54D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rozumienie doświadczeń, które wynikają ze stopniowego przejścia z dzieciństwa w wiek dorastania,</w:t>
      </w:r>
    </w:p>
    <w:p w14:paraId="239242C2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poznanie wartości i norm społecznych, których źródłem jest rodzina, społeczność szkolna, społeczność lokalna i regionalna, naród, oraz rozwijanie zachowań wynikających z tych wartości, a możliwych do zrozumienia przez dziecko na danym etapie rozwoju,</w:t>
      </w:r>
    </w:p>
    <w:p w14:paraId="3D17C067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wspierających poznawanie kultury narodowej, odbiór sztuki i potrzebę jej współtworzenia w zakresie adekwatnym do etapu rozwojowego dziecka, </w:t>
      </w:r>
      <w:r w:rsidRPr="00256AFF">
        <w:rPr>
          <w:rFonts w:cs="Times New Roman"/>
          <w:color w:val="000000" w:themeColor="text1"/>
          <w:szCs w:val="24"/>
        </w:rPr>
        <w:lastRenderedPageBreak/>
        <w:t>uwzględniających możliwości percepcji i rozumienia tych zagadnień na danym etapie rozwoju dziecka,</w:t>
      </w:r>
    </w:p>
    <w:p w14:paraId="533D0489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wspierających dostrzeganie środowiska przyrodniczego i jego eksplorację, możliwość poznania wartości i wzajemnych powiązań składników środowiska przyrodniczego, poznanie wartości i norm, których źródłem jest zdrowy ekosystem, oraz zachowań wynikających z tych wartości, a także odkrycia przez dziecko siebie jako istotnego integralnego podmiotu tego środowiska,</w:t>
      </w:r>
    </w:p>
    <w:p w14:paraId="66E3E2CB" w14:textId="77777777" w:rsidR="00D73CEA" w:rsidRPr="00256AFF" w:rsidRDefault="00D73CEA">
      <w:pPr>
        <w:pStyle w:val="Akapitzlist"/>
        <w:numPr>
          <w:ilvl w:val="1"/>
          <w:numId w:val="9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umożliwiających zaspokojenie potrzeb poznawania kultur innych narodów, w tym krajów Unii Europejskiej, różnorodnych zjawisk przyrodniczych, sztuki, a także zabaw i zwyczajów dzieci innych narodowości, uwzględniających możliwości percepcji i rozumienia tych zagadnień na danym etapie rozwoju dziecka;</w:t>
      </w:r>
    </w:p>
    <w:p w14:paraId="4F807C95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organizacja przestrzeni edukacyjnej:</w:t>
      </w:r>
    </w:p>
    <w:p w14:paraId="0F383D1E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ergonomicznej, zapewniającej bezpieczeństwo oraz możliwość osiągania celów edukacyjnych i wychowawczych,</w:t>
      </w:r>
    </w:p>
    <w:p w14:paraId="7B8D6B55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umożliwiającej aktywność ruchową i poznawczą dzieci, nabywanie umiejętności społecznych, właściwy rozwój emocjonalny oraz zapewniającej poczucie bezpieczeństwa,</w:t>
      </w:r>
    </w:p>
    <w:p w14:paraId="7B5B87FF" w14:textId="77777777" w:rsidR="00D73CEA" w:rsidRPr="00256AFF" w:rsidRDefault="00D73CEA">
      <w:pPr>
        <w:pStyle w:val="Akapitzlist"/>
        <w:numPr>
          <w:ilvl w:val="1"/>
          <w:numId w:val="11"/>
        </w:numPr>
        <w:suppressAutoHyphens w:val="0"/>
        <w:spacing w:after="120" w:line="240" w:lineRule="auto"/>
        <w:ind w:left="103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stymulującej systematyczny rozwój wrażliwości estetycznej i poczucia tożsamości, umożliwiającej integrację uczniów, ich działalność artystyczną, społeczną i inną wynikającą z programu nauczania oraz programu wychowawczo-profilaktycznego;</w:t>
      </w:r>
    </w:p>
    <w:p w14:paraId="017D460A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współdziałanie z rodzicami, różnymi środowiskami, organizacjami i instytucjami, uznanymi przez rodziców za źródło istotnych wartości, na rzecz tworzenia warunków umożliwiających rozwój tożsamości dziecka;</w:t>
      </w:r>
    </w:p>
    <w:p w14:paraId="3DF49F9C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systematyczne uzupełnianie, za zgodą rodziców, realizowanych treści wychowawczych o nowe zagadnienia, wynikające z pojawienia się w otoczeniu dziecka zmian i zjawisk istotnych dla jego bezpieczeństwa i harmonijnego rozwoju;</w:t>
      </w:r>
    </w:p>
    <w:p w14:paraId="6C9C036E" w14:textId="77777777" w:rsidR="00D73CEA" w:rsidRPr="00256AFF" w:rsidRDefault="00D73CEA">
      <w:pPr>
        <w:pStyle w:val="Akapitzlist"/>
        <w:numPr>
          <w:ilvl w:val="0"/>
          <w:numId w:val="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systematyczne wspieranie rozwoju mechanizmów uczenia się dziecka, prowadzące do osiągnięcia przez nie umiejętności samodzielnego uczenia się.</w:t>
      </w:r>
    </w:p>
    <w:p w14:paraId="54FA3B7B" w14:textId="77777777" w:rsidR="000414FE" w:rsidRPr="00256AFF" w:rsidRDefault="000414FE" w:rsidP="000414FE">
      <w:pPr>
        <w:pStyle w:val="Akapitzlist"/>
        <w:numPr>
          <w:ilvl w:val="0"/>
          <w:numId w:val="6"/>
        </w:numPr>
        <w:suppressAutoHyphens w:val="0"/>
        <w:spacing w:after="120" w:line="240" w:lineRule="auto"/>
        <w:rPr>
          <w:rFonts w:cs="Times New Roman"/>
          <w:color w:val="000000" w:themeColor="text1"/>
          <w:szCs w:val="24"/>
        </w:rPr>
      </w:pPr>
      <w:bookmarkStart w:id="11" w:name="_Hlk480651479"/>
      <w:bookmarkEnd w:id="11"/>
      <w:r w:rsidRPr="00256AFF">
        <w:rPr>
          <w:rFonts w:cs="Times New Roman"/>
          <w:color w:val="000000" w:themeColor="text1"/>
          <w:szCs w:val="24"/>
        </w:rPr>
        <w:t>Szkoła zapewnia szczególną opiekę uczniom klas młodszych I-III przez:</w:t>
      </w:r>
    </w:p>
    <w:p w14:paraId="1EC8AF0F" w14:textId="641B4099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 zapoznanie z funkcjonowaniem szkoły i znajdującymi się w niej pomieszczeniami;</w:t>
      </w:r>
    </w:p>
    <w:p w14:paraId="13F08FF8" w14:textId="378CBC22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 zapoznanie z zasadami bezpieczeństwa obowiązującymi w budynku i przed budynkiem;</w:t>
      </w:r>
    </w:p>
    <w:p w14:paraId="0ECFD571" w14:textId="4F5260E5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 naukę bezpiecznego dojścia do szkoły;</w:t>
      </w:r>
    </w:p>
    <w:p w14:paraId="68F4B1B7" w14:textId="2A5202D2" w:rsidR="000414FE" w:rsidRPr="00256AFF" w:rsidRDefault="000414FE" w:rsidP="00744525">
      <w:pPr>
        <w:suppressAutoHyphens w:val="0"/>
        <w:spacing w:after="120" w:line="240" w:lineRule="auto"/>
        <w:ind w:left="64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 zaznajomienie z obowiązującymi regułami.</w:t>
      </w:r>
    </w:p>
    <w:p w14:paraId="383C7D83" w14:textId="08CAD908" w:rsidR="00D73CEA" w:rsidRPr="00256AFF" w:rsidRDefault="00D73CEA">
      <w:pPr>
        <w:pStyle w:val="Akapitzlist"/>
        <w:numPr>
          <w:ilvl w:val="0"/>
          <w:numId w:val="6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 zadań Szkoły na etapie edukacji przedmiotowej należy w szczególności:</w:t>
      </w:r>
    </w:p>
    <w:p w14:paraId="03A7C975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kształtowanie komunikowania się w języku polskim na każdym przedmiocie;</w:t>
      </w:r>
    </w:p>
    <w:p w14:paraId="56E85030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kształtowanie porozumiewania się w językach obcych nowożytnych;</w:t>
      </w:r>
    </w:p>
    <w:p w14:paraId="2959349B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rozwijanie kompetencji czytelniczych;</w:t>
      </w:r>
    </w:p>
    <w:p w14:paraId="5E43D8C0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zindywidualizowane wspomaganie rozwoju każdego ucznia;</w:t>
      </w:r>
    </w:p>
    <w:p w14:paraId="6BDF31A9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edukacja zdrowotna;</w:t>
      </w:r>
    </w:p>
    <w:p w14:paraId="6C812085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rozwijanie postaw obywatelskich, patriotycznych i społecznych;</w:t>
      </w:r>
    </w:p>
    <w:p w14:paraId="30C97F89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przygotowanie uczniów do wyboru kierunku kształcenia i zawodu;</w:t>
      </w:r>
    </w:p>
    <w:p w14:paraId="3D2E6FEE" w14:textId="77777777" w:rsidR="00D73CEA" w:rsidRPr="00256AFF" w:rsidRDefault="00D73CEA">
      <w:pPr>
        <w:pStyle w:val="Default"/>
        <w:numPr>
          <w:ilvl w:val="0"/>
          <w:numId w:val="7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stosowanie metody projektu edukacyjnego.</w:t>
      </w:r>
    </w:p>
    <w:p w14:paraId="3988CA0A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realizuje program wychowawczo-profilaktyczny obejmujący:</w:t>
      </w:r>
    </w:p>
    <w:p w14:paraId="4FBBAD89" w14:textId="77777777" w:rsidR="00D73CEA" w:rsidRPr="00256AFF" w:rsidRDefault="00D73CEA">
      <w:pPr>
        <w:pStyle w:val="Default"/>
        <w:numPr>
          <w:ilvl w:val="0"/>
          <w:numId w:val="20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treści i działania o charakterze wychowawczym skierowane do uczniów oraz</w:t>
      </w:r>
    </w:p>
    <w:p w14:paraId="6DFD3AAE" w14:textId="77777777" w:rsidR="00D73CEA" w:rsidRPr="00256AFF" w:rsidRDefault="00D73CEA">
      <w:pPr>
        <w:pStyle w:val="Default"/>
        <w:numPr>
          <w:ilvl w:val="0"/>
          <w:numId w:val="20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treści i działania o charakterze profilaktycznym skierowane do uczniów, nauczycieli i rodziców.</w:t>
      </w:r>
    </w:p>
    <w:p w14:paraId="26C12437" w14:textId="77777777" w:rsidR="00D73CEA" w:rsidRPr="00256AFF" w:rsidRDefault="00D73CEA">
      <w:pPr>
        <w:pStyle w:val="Default"/>
        <w:numPr>
          <w:ilvl w:val="0"/>
          <w:numId w:val="6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Program wychowawczo-profilaktyczny opracowuje się na podstawie wyników corocznej diagnozy w zakresie występujących w </w:t>
      </w:r>
      <w:r w:rsidRPr="00256AFF">
        <w:rPr>
          <w:rStyle w:val="ListLabel150"/>
          <w:rFonts w:cs="Times New Roman"/>
          <w:color w:val="000000" w:themeColor="text1"/>
        </w:rPr>
        <w:t>środowisku</w:t>
      </w:r>
      <w:r w:rsidRPr="00256AFF">
        <w:rPr>
          <w:color w:val="000000" w:themeColor="text1"/>
        </w:rPr>
        <w:t xml:space="preserve">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73CC70B8" w14:textId="7EA8F70F" w:rsidR="00D73CEA" w:rsidRPr="00256AFF" w:rsidRDefault="00D73CEA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6</w:t>
      </w:r>
    </w:p>
    <w:p w14:paraId="6D347A0C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1.</w:t>
      </w:r>
      <w:r w:rsidRPr="00256AFF">
        <w:rPr>
          <w:rFonts w:cs="Times New Roman"/>
          <w:color w:val="000000" w:themeColor="text1"/>
          <w:szCs w:val="24"/>
        </w:rPr>
        <w:tab/>
        <w:t>Szkoła stwarza możliwość korzystania z:</w:t>
      </w:r>
    </w:p>
    <w:p w14:paraId="113B14E6" w14:textId="13D46629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pomieszczeń do nauki z niezbędnym wyposażeniem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229D7CD2" w14:textId="39F5A696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biblioteki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ECA3FC9" w14:textId="6D1C4551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świetlicy szkolnej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7FFDBE09" w14:textId="2F99A47B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</w:t>
      </w:r>
      <w:r w:rsidRPr="00256AFF">
        <w:rPr>
          <w:rFonts w:cs="Times New Roman"/>
          <w:color w:val="000000" w:themeColor="text1"/>
          <w:szCs w:val="24"/>
        </w:rPr>
        <w:tab/>
        <w:t>gabinetu pielęgniarki szkolnej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44704C11" w14:textId="422EE602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5)</w:t>
      </w:r>
      <w:r w:rsidRPr="00256AFF">
        <w:rPr>
          <w:rFonts w:cs="Times New Roman"/>
          <w:color w:val="000000" w:themeColor="text1"/>
          <w:szCs w:val="24"/>
        </w:rPr>
        <w:tab/>
        <w:t>pomieszczeń administracyjnych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2322F820" w14:textId="14FF9B66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6)</w:t>
      </w:r>
      <w:r w:rsidRPr="00256AFF">
        <w:rPr>
          <w:rFonts w:cs="Times New Roman"/>
          <w:color w:val="000000" w:themeColor="text1"/>
          <w:szCs w:val="24"/>
        </w:rPr>
        <w:tab/>
        <w:t>sali gimnastycznej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F95B633" w14:textId="1E59EA9E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7)</w:t>
      </w:r>
      <w:r w:rsidRPr="00256AFF">
        <w:rPr>
          <w:rFonts w:cs="Times New Roman"/>
          <w:color w:val="000000" w:themeColor="text1"/>
          <w:szCs w:val="24"/>
        </w:rPr>
        <w:tab/>
        <w:t>terenu sportowo-rekreacyjnego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7D7B7C72" w14:textId="7893F228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8)</w:t>
      </w:r>
      <w:r w:rsidRPr="00256AFF">
        <w:rPr>
          <w:rFonts w:cs="Times New Roman"/>
          <w:color w:val="000000" w:themeColor="text1"/>
          <w:szCs w:val="24"/>
        </w:rPr>
        <w:tab/>
        <w:t>gabinetu pedagoga szkolnego, psychologa i logopedy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05620AEB" w14:textId="168F82B1" w:rsidR="00AB0F7B" w:rsidRPr="00256AFF" w:rsidRDefault="00AB0F7B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9)</w:t>
      </w:r>
      <w:r w:rsidRPr="00256AFF">
        <w:rPr>
          <w:rFonts w:cs="Times New Roman"/>
          <w:color w:val="000000" w:themeColor="text1"/>
          <w:szCs w:val="24"/>
        </w:rPr>
        <w:tab/>
      </w:r>
      <w:r w:rsidR="00BE2602" w:rsidRPr="00256AFF">
        <w:rPr>
          <w:rFonts w:cs="Times New Roman"/>
          <w:color w:val="000000" w:themeColor="text1"/>
          <w:szCs w:val="24"/>
        </w:rPr>
        <w:t>pomieszczeń sanitarno-higienicznych i szatni</w:t>
      </w:r>
      <w:r w:rsidR="002F366E" w:rsidRPr="00256AFF">
        <w:rPr>
          <w:rFonts w:cs="Times New Roman"/>
          <w:color w:val="000000" w:themeColor="text1"/>
          <w:szCs w:val="24"/>
        </w:rPr>
        <w:t>;</w:t>
      </w:r>
    </w:p>
    <w:p w14:paraId="3947E0D9" w14:textId="19C3618D" w:rsidR="002F366E" w:rsidRPr="00256AFF" w:rsidRDefault="00BE2602" w:rsidP="00AB0F7B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10) </w:t>
      </w:r>
      <w:r w:rsidR="002F366E" w:rsidRPr="00256AFF">
        <w:rPr>
          <w:rFonts w:cs="Times New Roman"/>
          <w:color w:val="000000" w:themeColor="text1"/>
          <w:szCs w:val="24"/>
        </w:rPr>
        <w:t>pomieszczenia umożliwiającego bezpieczne i higieniczne spożycie posiłków podczas pobytu w Szkole.</w:t>
      </w:r>
    </w:p>
    <w:p w14:paraId="1D498342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2.</w:t>
      </w:r>
      <w:r w:rsidRPr="00256AFF">
        <w:rPr>
          <w:rFonts w:cs="Times New Roman"/>
          <w:color w:val="000000" w:themeColor="text1"/>
          <w:szCs w:val="24"/>
        </w:rPr>
        <w:tab/>
        <w:t>Uczniowie przebywając w pomieszczeniach wymienionych w ust. 1 są zobowiązani do przestrzegania zasad i regulaminów pobytu w tych miejscach.</w:t>
      </w:r>
    </w:p>
    <w:p w14:paraId="283D430F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3.</w:t>
      </w:r>
      <w:r w:rsidRPr="00256AFF">
        <w:rPr>
          <w:rFonts w:cs="Times New Roman"/>
          <w:color w:val="000000" w:themeColor="text1"/>
          <w:szCs w:val="24"/>
        </w:rPr>
        <w:tab/>
        <w:t>Szkoła wykonuje zadania opiekuńcze odpowiednie do wieku uczniów i potrzeb środowiskowych z uwzględnieniem zasad bezpieczeństwa i higieny.</w:t>
      </w:r>
    </w:p>
    <w:p w14:paraId="5142663F" w14:textId="77777777" w:rsidR="00AB0F7B" w:rsidRPr="00256AFF" w:rsidRDefault="00AB0F7B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4.</w:t>
      </w:r>
      <w:r w:rsidRPr="00256AFF">
        <w:rPr>
          <w:rFonts w:cs="Times New Roman"/>
          <w:color w:val="000000" w:themeColor="text1"/>
          <w:szCs w:val="24"/>
        </w:rPr>
        <w:tab/>
        <w:t>Opiekę nad uczniami przebywającymi w szkole podczas zajęć lekcyjnych i pozalekcyjnych organizowanych przez szkołę sprawują nauczyciele prowadzący zajęcia.</w:t>
      </w:r>
    </w:p>
    <w:p w14:paraId="303FEBA1" w14:textId="7E539EE8" w:rsidR="00AB0F7B" w:rsidRPr="00256AFF" w:rsidRDefault="009F253E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</w:r>
      <w:r w:rsidRPr="00256AFF">
        <w:rPr>
          <w:rFonts w:cs="Times New Roman"/>
          <w:color w:val="000000" w:themeColor="text1"/>
          <w:szCs w:val="24"/>
        </w:rPr>
        <w:t>Urządzenia i sprzęt, z którego korzystają uczniowie są systematycznie kontrolowane.</w:t>
      </w:r>
    </w:p>
    <w:p w14:paraId="40768D26" w14:textId="6BD7D947" w:rsidR="00AB0F7B" w:rsidRPr="00256AFF" w:rsidRDefault="009F253E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  <w:t>Każdy z nauczycieli pełni aktywn</w:t>
      </w:r>
      <w:r w:rsidR="00BD49F3" w:rsidRPr="00256AFF">
        <w:rPr>
          <w:rFonts w:cs="Times New Roman"/>
          <w:color w:val="000000" w:themeColor="text1"/>
          <w:szCs w:val="24"/>
        </w:rPr>
        <w:t>ie</w:t>
      </w:r>
      <w:r w:rsidR="00AB0F7B" w:rsidRPr="00256AFF">
        <w:rPr>
          <w:rFonts w:cs="Times New Roman"/>
          <w:color w:val="000000" w:themeColor="text1"/>
          <w:szCs w:val="24"/>
        </w:rPr>
        <w:t xml:space="preserve"> dyżur w czasie przerw lekcyjnych według harmonogramu </w:t>
      </w:r>
      <w:r w:rsidR="00BD49F3" w:rsidRPr="00256AFF">
        <w:rPr>
          <w:rFonts w:cs="Times New Roman"/>
          <w:color w:val="000000" w:themeColor="text1"/>
          <w:szCs w:val="24"/>
        </w:rPr>
        <w:t>ustalonego</w:t>
      </w:r>
      <w:r w:rsidR="00AB0F7B" w:rsidRPr="00256AFF">
        <w:rPr>
          <w:rFonts w:cs="Times New Roman"/>
          <w:color w:val="000000" w:themeColor="text1"/>
          <w:szCs w:val="24"/>
        </w:rPr>
        <w:t xml:space="preserve"> przez dyrekcję </w:t>
      </w:r>
      <w:r w:rsidR="00BD49F3" w:rsidRPr="00256AFF">
        <w:rPr>
          <w:rFonts w:cs="Times New Roman"/>
          <w:color w:val="000000" w:themeColor="text1"/>
          <w:szCs w:val="24"/>
        </w:rPr>
        <w:t>S</w:t>
      </w:r>
      <w:r w:rsidR="00AB0F7B" w:rsidRPr="00256AFF">
        <w:rPr>
          <w:rFonts w:cs="Times New Roman"/>
          <w:color w:val="000000" w:themeColor="text1"/>
          <w:szCs w:val="24"/>
        </w:rPr>
        <w:t>zkoły.</w:t>
      </w:r>
    </w:p>
    <w:p w14:paraId="1F11CD0A" w14:textId="60C401BF" w:rsidR="00AB0F7B" w:rsidRPr="00256AFF" w:rsidRDefault="00BD49F3" w:rsidP="00AB0F7B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</w:t>
      </w:r>
      <w:r w:rsidR="00AB0F7B" w:rsidRPr="00256AFF">
        <w:rPr>
          <w:rFonts w:cs="Times New Roman"/>
          <w:color w:val="000000" w:themeColor="text1"/>
          <w:szCs w:val="24"/>
        </w:rPr>
        <w:t>.</w:t>
      </w:r>
      <w:r w:rsidR="00AB0F7B" w:rsidRPr="00256AFF">
        <w:rPr>
          <w:rFonts w:cs="Times New Roman"/>
          <w:color w:val="000000" w:themeColor="text1"/>
          <w:szCs w:val="24"/>
        </w:rPr>
        <w:tab/>
        <w:t>Szkoła zapewnia szczególną opiekę uczniom klas młodszych I-III przez:</w:t>
      </w:r>
    </w:p>
    <w:p w14:paraId="08F3B122" w14:textId="382E73AE" w:rsidR="00AB0F7B" w:rsidRPr="00256AFF" w:rsidRDefault="00AB0F7B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zapoznanie z funkcjonowaniem szkoły i znajdującymi się w niej pomieszczeniami</w:t>
      </w:r>
      <w:r w:rsidR="00BD49F3" w:rsidRPr="00256AFF">
        <w:rPr>
          <w:rFonts w:cs="Times New Roman"/>
          <w:color w:val="000000" w:themeColor="text1"/>
          <w:szCs w:val="24"/>
        </w:rPr>
        <w:t>;</w:t>
      </w:r>
    </w:p>
    <w:p w14:paraId="14891189" w14:textId="6658BB29" w:rsidR="00AB0F7B" w:rsidRPr="00256AFF" w:rsidRDefault="00AB0F7B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zapoznanie z zasadami bezpieczeństwa obowiązującymi w budynku i przed</w:t>
      </w:r>
      <w:r w:rsidR="00BD49F3" w:rsidRPr="00256AFF">
        <w:rPr>
          <w:rFonts w:cs="Times New Roman"/>
          <w:color w:val="000000" w:themeColor="text1"/>
          <w:szCs w:val="24"/>
        </w:rPr>
        <w:t xml:space="preserve"> </w:t>
      </w:r>
      <w:r w:rsidRPr="00256AFF">
        <w:rPr>
          <w:rFonts w:cs="Times New Roman"/>
          <w:color w:val="000000" w:themeColor="text1"/>
          <w:szCs w:val="24"/>
        </w:rPr>
        <w:t>budynkiem</w:t>
      </w:r>
      <w:r w:rsidR="00F05CC5" w:rsidRPr="00256AFF">
        <w:rPr>
          <w:rFonts w:cs="Times New Roman"/>
          <w:color w:val="000000" w:themeColor="text1"/>
          <w:szCs w:val="24"/>
        </w:rPr>
        <w:t>;</w:t>
      </w:r>
    </w:p>
    <w:p w14:paraId="697275BB" w14:textId="0A5F9DCE" w:rsidR="00AB0F7B" w:rsidRPr="00256AFF" w:rsidRDefault="00F05CC5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</w:t>
      </w:r>
      <w:r w:rsidR="00AB0F7B" w:rsidRPr="00256AFF">
        <w:rPr>
          <w:rFonts w:cs="Times New Roman"/>
          <w:color w:val="000000" w:themeColor="text1"/>
          <w:szCs w:val="24"/>
        </w:rPr>
        <w:t>)</w:t>
      </w:r>
      <w:r w:rsidR="00AB0F7B" w:rsidRPr="00256AFF">
        <w:rPr>
          <w:rFonts w:cs="Times New Roman"/>
          <w:color w:val="000000" w:themeColor="text1"/>
          <w:szCs w:val="24"/>
        </w:rPr>
        <w:tab/>
        <w:t>naukę bezpiecznego dojścia do szkoły</w:t>
      </w:r>
      <w:r w:rsidRPr="00256AFF">
        <w:rPr>
          <w:rFonts w:cs="Times New Roman"/>
          <w:color w:val="000000" w:themeColor="text1"/>
          <w:szCs w:val="24"/>
        </w:rPr>
        <w:t>;</w:t>
      </w:r>
    </w:p>
    <w:p w14:paraId="630DED40" w14:textId="52B0856C" w:rsidR="00AB0F7B" w:rsidRPr="00256AFF" w:rsidRDefault="00F05CC5" w:rsidP="00BD49F3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</w:t>
      </w:r>
      <w:r w:rsidR="00AB0F7B" w:rsidRPr="00256AFF">
        <w:rPr>
          <w:rFonts w:cs="Times New Roman"/>
          <w:color w:val="000000" w:themeColor="text1"/>
          <w:szCs w:val="24"/>
        </w:rPr>
        <w:t>)</w:t>
      </w:r>
      <w:r w:rsidR="00AB0F7B" w:rsidRPr="00256AFF">
        <w:rPr>
          <w:rFonts w:cs="Times New Roman"/>
          <w:color w:val="000000" w:themeColor="text1"/>
          <w:szCs w:val="24"/>
        </w:rPr>
        <w:tab/>
        <w:t>zaznajomienie z obowiązującymi zasadami bezpieczeństwa.</w:t>
      </w:r>
    </w:p>
    <w:p w14:paraId="27EB25C5" w14:textId="1E4FCD11" w:rsidR="00AB0F7B" w:rsidRPr="00256AFF" w:rsidRDefault="00771988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8. W</w:t>
      </w:r>
      <w:r w:rsidR="000C6996" w:rsidRPr="00256AFF">
        <w:rPr>
          <w:rFonts w:cs="Times New Roman"/>
          <w:color w:val="000000" w:themeColor="text1"/>
          <w:szCs w:val="24"/>
        </w:rPr>
        <w:t xml:space="preserve"> Szkole stosowane są szczególne środki ochrony małoletnich, zgodnie z przepisami ustawy z dnia 13 maja 2016 r. o przeciwdziałaniu zagrożeniom przestępczością na tle seksualnym i</w:t>
      </w:r>
      <w:r w:rsidR="00E97270" w:rsidRPr="00256AFF">
        <w:rPr>
          <w:rFonts w:cs="Times New Roman"/>
          <w:color w:val="000000" w:themeColor="text1"/>
          <w:szCs w:val="24"/>
        </w:rPr>
        <w:t> </w:t>
      </w:r>
      <w:r w:rsidR="000C6996" w:rsidRPr="00256AFF">
        <w:rPr>
          <w:rFonts w:cs="Times New Roman"/>
          <w:color w:val="000000" w:themeColor="text1"/>
          <w:szCs w:val="24"/>
        </w:rPr>
        <w:t>ochronie małoletnich (Dz. U. z 2024 r. poz. 560 i 1228)</w:t>
      </w:r>
      <w:r w:rsidRPr="00256AFF">
        <w:rPr>
          <w:rFonts w:cs="Times New Roman"/>
          <w:color w:val="000000" w:themeColor="text1"/>
          <w:szCs w:val="24"/>
        </w:rPr>
        <w:t>.</w:t>
      </w:r>
    </w:p>
    <w:p w14:paraId="6E430241" w14:textId="2D168ADF" w:rsidR="00E16763" w:rsidRPr="00256AFF" w:rsidRDefault="00771988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9</w:t>
      </w:r>
      <w:r w:rsidR="00E16763" w:rsidRPr="00256AFF">
        <w:rPr>
          <w:rFonts w:cs="Times New Roman"/>
          <w:color w:val="000000" w:themeColor="text1"/>
          <w:szCs w:val="24"/>
        </w:rPr>
        <w:t>.</w:t>
      </w:r>
      <w:r w:rsidR="00E16763" w:rsidRPr="00256AFF">
        <w:rPr>
          <w:rFonts w:cs="Times New Roman"/>
          <w:color w:val="000000" w:themeColor="text1"/>
          <w:szCs w:val="24"/>
        </w:rPr>
        <w:tab/>
        <w:t>W zakresie organizowania opieki nad dziećmi niepełnosprawnymi Szkoła zapewnia:</w:t>
      </w:r>
    </w:p>
    <w:p w14:paraId="1BBA61A4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realizację zaleceń zawartych w orzeczeniu o potrzebie kształcenia specjalnego;</w:t>
      </w:r>
    </w:p>
    <w:p w14:paraId="584084F4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zajęcia specjalistyczne, o których mowa w przepisach wydanych na podstawie art. 47 ust. 1 pkt 5 Prawa oświatowego;</w:t>
      </w:r>
    </w:p>
    <w:p w14:paraId="3E395D35" w14:textId="12830E14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inne zajęcia odpowiednie ze względu na indywidualne potrzeby rozwojowe i edukacyjne oraz możliwości psychofizyczne dzieci lub uczniów, w szczególności zajęcia rewalidacyjne, resocjalizacyjne i socjoterapeutyczne;</w:t>
      </w:r>
    </w:p>
    <w:p w14:paraId="1DB8824F" w14:textId="525A6F87" w:rsidR="00E16763" w:rsidRPr="00256AFF" w:rsidRDefault="00E97270" w:rsidP="00640C3D">
      <w:pPr>
        <w:pStyle w:val="Tekstpodstawowy"/>
        <w:spacing w:after="120" w:line="240" w:lineRule="auto"/>
        <w:ind w:left="284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10</w:t>
      </w:r>
      <w:r w:rsidR="00E16763" w:rsidRPr="00256AFF">
        <w:rPr>
          <w:rFonts w:cs="Times New Roman"/>
          <w:color w:val="000000" w:themeColor="text1"/>
          <w:szCs w:val="24"/>
        </w:rPr>
        <w:t>.</w:t>
      </w:r>
      <w:r w:rsidRPr="00256AFF">
        <w:rPr>
          <w:rFonts w:cs="Times New Roman"/>
          <w:color w:val="000000" w:themeColor="text1"/>
          <w:szCs w:val="24"/>
        </w:rPr>
        <w:t> </w:t>
      </w:r>
      <w:r w:rsidR="00E16763" w:rsidRPr="00256AFF">
        <w:rPr>
          <w:rFonts w:cs="Times New Roman"/>
          <w:color w:val="000000" w:themeColor="text1"/>
          <w:szCs w:val="24"/>
        </w:rPr>
        <w:t>Szkoła promuje i chroni zdrowie uczniów poprzez:</w:t>
      </w:r>
    </w:p>
    <w:p w14:paraId="4A6BD88E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1)</w:t>
      </w:r>
      <w:r w:rsidRPr="00256AFF">
        <w:rPr>
          <w:rFonts w:cs="Times New Roman"/>
          <w:color w:val="000000" w:themeColor="text1"/>
          <w:szCs w:val="24"/>
        </w:rPr>
        <w:tab/>
        <w:t>wdrożenie do zachowań higienicznych, bezpiecznych dla zdrowia własnego i innych osób;</w:t>
      </w:r>
    </w:p>
    <w:p w14:paraId="265FA0D8" w14:textId="01FAA1E3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2)</w:t>
      </w:r>
      <w:r w:rsidRPr="00256AFF">
        <w:rPr>
          <w:rFonts w:cs="Times New Roman"/>
          <w:color w:val="000000" w:themeColor="text1"/>
          <w:szCs w:val="24"/>
        </w:rPr>
        <w:tab/>
        <w:t>ugruntowanie wiedzy z zakresu prawidłowego odżywiania się, korzyści płynących z</w:t>
      </w:r>
      <w:r w:rsidR="00640C3D" w:rsidRPr="00256AFF">
        <w:rPr>
          <w:rFonts w:cs="Times New Roman"/>
          <w:color w:val="000000" w:themeColor="text1"/>
          <w:szCs w:val="24"/>
        </w:rPr>
        <w:t> </w:t>
      </w:r>
      <w:r w:rsidRPr="00256AFF">
        <w:rPr>
          <w:rFonts w:cs="Times New Roman"/>
          <w:color w:val="000000" w:themeColor="text1"/>
          <w:szCs w:val="24"/>
        </w:rPr>
        <w:t>aktywności fizycznej, a także stosowania profilaktyki;</w:t>
      </w:r>
    </w:p>
    <w:p w14:paraId="3DAA4F77" w14:textId="77777777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3)</w:t>
      </w:r>
      <w:r w:rsidRPr="00256AFF">
        <w:rPr>
          <w:rFonts w:cs="Times New Roman"/>
          <w:color w:val="000000" w:themeColor="text1"/>
          <w:szCs w:val="24"/>
        </w:rPr>
        <w:tab/>
        <w:t>realizowanie zajęć sportowych, zajęć rekreacyjno-sportowych, aktywnej turystyki;</w:t>
      </w:r>
    </w:p>
    <w:p w14:paraId="49B76FA2" w14:textId="201B51AD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4)</w:t>
      </w:r>
      <w:r w:rsidRPr="00256AFF">
        <w:rPr>
          <w:rFonts w:cs="Times New Roman"/>
          <w:color w:val="000000" w:themeColor="text1"/>
          <w:szCs w:val="24"/>
        </w:rPr>
        <w:tab/>
        <w:t>przygotowanie uczniów do właściwego zachowania oraz odpowiednich reakcji w</w:t>
      </w:r>
      <w:r w:rsidR="00640C3D" w:rsidRPr="00256AFF">
        <w:rPr>
          <w:rFonts w:cs="Times New Roman"/>
          <w:color w:val="000000" w:themeColor="text1"/>
          <w:szCs w:val="24"/>
        </w:rPr>
        <w:t> </w:t>
      </w:r>
      <w:r w:rsidRPr="00256AFF">
        <w:rPr>
          <w:rFonts w:cs="Times New Roman"/>
          <w:color w:val="000000" w:themeColor="text1"/>
          <w:szCs w:val="24"/>
        </w:rPr>
        <w:t xml:space="preserve">sytuacjach stwarzających zagrożenie dla zdrowia i życia; </w:t>
      </w:r>
    </w:p>
    <w:p w14:paraId="1D4266CE" w14:textId="634BC104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5)</w:t>
      </w:r>
      <w:r w:rsidRPr="00256AFF">
        <w:rPr>
          <w:rFonts w:cs="Times New Roman"/>
          <w:color w:val="000000" w:themeColor="text1"/>
          <w:szCs w:val="24"/>
        </w:rPr>
        <w:tab/>
        <w:t xml:space="preserve">kształtowanie umiejętności rozpoznawania zagrożeń cywilizacyjnych i przeciwstawiania się nim, przeciwdziałania patologiom społecznym poprzez organizowanie warsztatów dla uczniów, spotkań z </w:t>
      </w:r>
      <w:r w:rsidR="00640C3D" w:rsidRPr="00256AFF">
        <w:rPr>
          <w:rFonts w:cs="Times New Roman"/>
          <w:color w:val="000000" w:themeColor="text1"/>
          <w:szCs w:val="24"/>
        </w:rPr>
        <w:t>policją, poprzez udział</w:t>
      </w:r>
      <w:r w:rsidRPr="00256AFF">
        <w:rPr>
          <w:rFonts w:cs="Times New Roman"/>
          <w:color w:val="000000" w:themeColor="text1"/>
          <w:szCs w:val="24"/>
        </w:rPr>
        <w:t xml:space="preserve"> w programach promujących zdrowy styl życia</w:t>
      </w:r>
      <w:r w:rsidR="00640C3D" w:rsidRPr="00256AFF">
        <w:rPr>
          <w:rFonts w:cs="Times New Roman"/>
          <w:color w:val="000000" w:themeColor="text1"/>
          <w:szCs w:val="24"/>
        </w:rPr>
        <w:t>;</w:t>
      </w:r>
    </w:p>
    <w:p w14:paraId="176EB538" w14:textId="7FD47DA1" w:rsidR="00E16763" w:rsidRPr="00256AFF" w:rsidRDefault="00E16763" w:rsidP="00640C3D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6)</w:t>
      </w:r>
      <w:r w:rsidRPr="00256AFF">
        <w:rPr>
          <w:rFonts w:cs="Times New Roman"/>
          <w:color w:val="000000" w:themeColor="text1"/>
          <w:szCs w:val="24"/>
        </w:rPr>
        <w:tab/>
        <w:t xml:space="preserve">kreowanie postaw asertywnych u uczniów, postawy sprzeciwu wobec przemocy, </w:t>
      </w:r>
      <w:r w:rsidR="00640C3D" w:rsidRPr="00256AFF">
        <w:rPr>
          <w:rFonts w:cs="Times New Roman"/>
          <w:color w:val="000000" w:themeColor="text1"/>
          <w:szCs w:val="24"/>
        </w:rPr>
        <w:t>postawy poszanowania</w:t>
      </w:r>
      <w:r w:rsidRPr="00256AFF">
        <w:rPr>
          <w:rFonts w:cs="Times New Roman"/>
          <w:color w:val="000000" w:themeColor="text1"/>
          <w:szCs w:val="24"/>
        </w:rPr>
        <w:t xml:space="preserve"> wartości życia, godności ludzkiej i odpowiedzialności. Wdrażanie do zachowań prozdrowotnych a w szczególności </w:t>
      </w:r>
      <w:r w:rsidR="00640C3D" w:rsidRPr="00256AFF">
        <w:rPr>
          <w:rFonts w:cs="Times New Roman"/>
          <w:color w:val="000000" w:themeColor="text1"/>
          <w:szCs w:val="24"/>
        </w:rPr>
        <w:t>do wyrabiania</w:t>
      </w:r>
      <w:r w:rsidRPr="00256AFF">
        <w:rPr>
          <w:rFonts w:cs="Times New Roman"/>
          <w:color w:val="000000" w:themeColor="text1"/>
          <w:szCs w:val="24"/>
        </w:rPr>
        <w:t xml:space="preserve"> i utrwalania </w:t>
      </w:r>
      <w:r w:rsidR="00640C3D" w:rsidRPr="00256AFF">
        <w:rPr>
          <w:rFonts w:cs="Times New Roman"/>
          <w:color w:val="000000" w:themeColor="text1"/>
          <w:szCs w:val="24"/>
        </w:rPr>
        <w:t>nawyku zdrowego</w:t>
      </w:r>
      <w:r w:rsidRPr="00256AFF">
        <w:rPr>
          <w:rFonts w:cs="Times New Roman"/>
          <w:color w:val="000000" w:themeColor="text1"/>
          <w:szCs w:val="24"/>
        </w:rPr>
        <w:t xml:space="preserve"> i </w:t>
      </w:r>
      <w:r w:rsidR="00640C3D" w:rsidRPr="00256AFF">
        <w:rPr>
          <w:rFonts w:cs="Times New Roman"/>
          <w:color w:val="000000" w:themeColor="text1"/>
          <w:szCs w:val="24"/>
        </w:rPr>
        <w:t>racjonalnego odżywiania</w:t>
      </w:r>
      <w:r w:rsidRPr="00256AFF">
        <w:rPr>
          <w:rFonts w:cs="Times New Roman"/>
          <w:color w:val="000000" w:themeColor="text1"/>
          <w:szCs w:val="24"/>
        </w:rPr>
        <w:t xml:space="preserve"> się i rekreacji ruchowej</w:t>
      </w:r>
      <w:r w:rsidR="003322E7" w:rsidRPr="00256AFF">
        <w:rPr>
          <w:rFonts w:cs="Times New Roman"/>
          <w:color w:val="000000" w:themeColor="text1"/>
          <w:szCs w:val="24"/>
        </w:rPr>
        <w:t>;</w:t>
      </w:r>
    </w:p>
    <w:p w14:paraId="64F6D83D" w14:textId="307E6641" w:rsidR="003322E7" w:rsidRPr="00256AFF" w:rsidRDefault="00400FDB" w:rsidP="003322E7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7</w:t>
      </w:r>
      <w:r w:rsidR="003322E7" w:rsidRPr="00256AFF">
        <w:rPr>
          <w:rFonts w:cs="Times New Roman"/>
          <w:color w:val="000000" w:themeColor="text1"/>
          <w:szCs w:val="24"/>
        </w:rPr>
        <w:t>)</w:t>
      </w:r>
      <w:r w:rsidR="003322E7" w:rsidRPr="00256AFF">
        <w:rPr>
          <w:rFonts w:cs="Times New Roman"/>
          <w:color w:val="000000" w:themeColor="text1"/>
          <w:szCs w:val="24"/>
        </w:rPr>
        <w:tab/>
        <w:t>współpracę z podmiotami sprawującymi opiekę zdrowotną nad uczniami oraz rodzicami;</w:t>
      </w:r>
    </w:p>
    <w:p w14:paraId="7A74E933" w14:textId="4C0C9C05" w:rsidR="003322E7" w:rsidRPr="00256AFF" w:rsidRDefault="00400FDB" w:rsidP="003322E7">
      <w:pPr>
        <w:pStyle w:val="Tekstpodstawowy"/>
        <w:spacing w:after="120" w:line="240" w:lineRule="auto"/>
        <w:ind w:left="568" w:hanging="284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8</w:t>
      </w:r>
      <w:r w:rsidR="003322E7" w:rsidRPr="00256AFF">
        <w:rPr>
          <w:rFonts w:cs="Times New Roman"/>
          <w:color w:val="000000" w:themeColor="text1"/>
          <w:szCs w:val="24"/>
        </w:rPr>
        <w:t>)</w:t>
      </w:r>
      <w:r w:rsidR="003322E7" w:rsidRPr="00256AFF">
        <w:rPr>
          <w:rFonts w:cs="Times New Roman"/>
          <w:color w:val="000000" w:themeColor="text1"/>
          <w:szCs w:val="24"/>
        </w:rPr>
        <w:tab/>
        <w:t>zapewnienie pracownikom szkoły zdobycia wiedzy na temat sposobu postępowania wobec uczniów przewlekle chorych lub niepełnosprawnych, odpowiednio do potrzeb zdrowotnych uczniów</w:t>
      </w:r>
    </w:p>
    <w:p w14:paraId="35559C76" w14:textId="77777777" w:rsidR="00E16763" w:rsidRPr="00256AFF" w:rsidRDefault="00E16763" w:rsidP="00BA1121">
      <w:pPr>
        <w:pStyle w:val="Tekstpodstawowy"/>
        <w:tabs>
          <w:tab w:val="left" w:pos="180"/>
        </w:tabs>
        <w:spacing w:after="120" w:line="240" w:lineRule="auto"/>
        <w:rPr>
          <w:rFonts w:cs="Times New Roman"/>
          <w:b/>
          <w:bCs/>
          <w:color w:val="000000" w:themeColor="text1"/>
          <w:szCs w:val="24"/>
        </w:rPr>
      </w:pPr>
    </w:p>
    <w:p w14:paraId="7A670B8C" w14:textId="77777777" w:rsidR="00BA1121" w:rsidRPr="00256AFF" w:rsidRDefault="00BA1121" w:rsidP="009F769A">
      <w:pPr>
        <w:pStyle w:val="Arozdz"/>
        <w:rPr>
          <w:b/>
          <w:bCs w:val="0"/>
          <w:color w:val="000000" w:themeColor="text1"/>
        </w:rPr>
      </w:pPr>
      <w:bookmarkStart w:id="12" w:name="_Toc183421480"/>
      <w:bookmarkStart w:id="13" w:name="_Toc186703870"/>
      <w:bookmarkStart w:id="14" w:name="_Toc214548870"/>
      <w:r w:rsidRPr="00256AFF">
        <w:rPr>
          <w:color w:val="000000" w:themeColor="text1"/>
        </w:rPr>
        <w:t>Rozdział 3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Organy szkoły</w:t>
      </w:r>
      <w:bookmarkEnd w:id="12"/>
      <w:bookmarkEnd w:id="13"/>
      <w:bookmarkEnd w:id="14"/>
    </w:p>
    <w:p w14:paraId="6417C76A" w14:textId="3FC5799E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8955DB" w:rsidRPr="00256AFF">
        <w:rPr>
          <w:color w:val="000000" w:themeColor="text1"/>
        </w:rPr>
        <w:t>7</w:t>
      </w:r>
    </w:p>
    <w:p w14:paraId="7F4A1F65" w14:textId="77777777" w:rsidR="00BA1121" w:rsidRPr="00256AFF" w:rsidRDefault="00BA1121" w:rsidP="00BA1121">
      <w:pPr>
        <w:pStyle w:val="Default"/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Organami Szkoły są:</w:t>
      </w:r>
    </w:p>
    <w:p w14:paraId="59A3697D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Dyrektor;</w:t>
      </w:r>
    </w:p>
    <w:p w14:paraId="6D12CDBA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Rada Pedagogiczna;</w:t>
      </w:r>
    </w:p>
    <w:p w14:paraId="056B594D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Rada Rodziców; </w:t>
      </w:r>
    </w:p>
    <w:p w14:paraId="024D94DA" w14:textId="77777777" w:rsidR="00BA1121" w:rsidRPr="00256AFF" w:rsidRDefault="00BA1121">
      <w:pPr>
        <w:pStyle w:val="Default"/>
        <w:numPr>
          <w:ilvl w:val="0"/>
          <w:numId w:val="2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Samorząd Uczniowski.</w:t>
      </w:r>
    </w:p>
    <w:p w14:paraId="3575ACAC" w14:textId="060E0A1D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8955DB" w:rsidRPr="00256AFF">
        <w:rPr>
          <w:color w:val="000000" w:themeColor="text1"/>
        </w:rPr>
        <w:t>8</w:t>
      </w:r>
    </w:p>
    <w:p w14:paraId="7F1C570E" w14:textId="77777777" w:rsidR="00BA1121" w:rsidRPr="00256AFF" w:rsidRDefault="00BA1121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Dyrektor Szkoły w szczególności:</w:t>
      </w:r>
    </w:p>
    <w:p w14:paraId="7D44B86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kieruje działalnością szkoły oraz reprezentuje ją na zewnątrz;</w:t>
      </w:r>
    </w:p>
    <w:p w14:paraId="5063659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sprawuje nadzór pedagogiczny zgodnie z odrębnymi przepisami;</w:t>
      </w:r>
    </w:p>
    <w:p w14:paraId="103D3CC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sprawuje opiekę nad uczniami oraz stwarza warunki harmonijnego rozwoju psychofizycznego poprzez aktywne działania prozdrowotne;</w:t>
      </w:r>
    </w:p>
    <w:p w14:paraId="18517FD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realizuje uchwały Rady Pedagogicznej, podjęte w ramach jej kompetencji stanowiących;</w:t>
      </w:r>
    </w:p>
    <w:p w14:paraId="09A294B5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dysponuje środkami określonymi w planie finansowym szkoły i ponosi odpowiedzialność za ich prawidłowe wykorzystanie, a także może organizować administracyjną, finansową i gospodarczą obsługę szkoły;</w:t>
      </w:r>
    </w:p>
    <w:p w14:paraId="3D2F944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wykonuje zadania związane z zapewnieniem bezpieczeństwa uczniom i nauczycielom w czasie zajęć organizowanych przez szkołę;</w:t>
      </w:r>
    </w:p>
    <w:p w14:paraId="6559692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 ze szkołami wyższymi w organizacji praktyk pedagogicznych;</w:t>
      </w:r>
    </w:p>
    <w:p w14:paraId="3223B77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stwarza warunki do działania w szkole: wolontariuszy, stowarzyszeń i innych organizacji, w szczególności organizacji harcerskich, których celem statutowym jest działalność wychowawcza lub rozszerzanie i wzbogacanie form działalności dydaktycznej, wychowawczej, opiekuńczej i innowacyjnej szkoły;</w:t>
      </w:r>
    </w:p>
    <w:p w14:paraId="1F420FD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odpowiada za realizację zaleceń wynikających z orzeczenia o potrzebie kształcenia specjalnego ucznia;</w:t>
      </w:r>
    </w:p>
    <w:p w14:paraId="4466B37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współpracuje z pielęgniarką albo higienistką szkolną, lekarzem i lekarzem dentystą, sprawującymi profilaktyczną opiekę zdrowotną nad dziećmi i młodzieżą, w tym udostępnia imię, nazwisko i numer PESEL ucznia celem właściwej realizacji tej opieki;</w:t>
      </w:r>
    </w:p>
    <w:p w14:paraId="3300194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organizuje pomoc psychologiczno-pedagogiczną w szkole;</w:t>
      </w:r>
    </w:p>
    <w:p w14:paraId="25D676F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uczniom i pracownikom należyte warunki pracy,</w:t>
      </w:r>
    </w:p>
    <w:p w14:paraId="2F9F723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kieruje pracami rady pedagogicznej jako jej przewodniczący,</w:t>
      </w:r>
    </w:p>
    <w:p w14:paraId="12EEA66B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wstrzymuje wykonanie uchwał rady pedagogicznej podjętych w ramach kompetencji stanowiących, niezgodnych z przepisami prawa;</w:t>
      </w:r>
    </w:p>
    <w:p w14:paraId="68730DF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sporządza plan finansowy środków specjalnych i ponosi odpowiedzialność za ich prawidłowe wykorzystanie;</w:t>
      </w:r>
    </w:p>
    <w:p w14:paraId="20EAC3C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odpowiada za właściwą organizację i przebieg egzaminu ósmoklasisty, o którym mowa w odrębnych przepisach;</w:t>
      </w:r>
    </w:p>
    <w:p w14:paraId="69663C8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dopuszcza do użytku szkolnego, po zaopiniowaniu przez Radę Pedagogiczną, programy wychowania i nauczania przedstawione przez nauczycieli;</w:t>
      </w:r>
    </w:p>
    <w:p w14:paraId="122C011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podaje do publicznej wiadomości zestaw podręczników lub materiałów edukacyjnych oraz materiały ćwiczeniowe obowiązujące w danym roku szkolnym;</w:t>
      </w:r>
    </w:p>
    <w:p w14:paraId="3D31F21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przedstawia Radzie Pedagogicznej nie rzadziej niż dwa razy w roku szkolnym wnioski ze sprawowanego nadzoru pedagogicznego oraz informuje o działalności Szkoły, </w:t>
      </w:r>
    </w:p>
    <w:p w14:paraId="402070E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przedstawia Radzie Pedagogicznej szkolny plan nadzoru pedagogicznego w terminie do dnia 15września roku szkolnego;</w:t>
      </w:r>
    </w:p>
    <w:p w14:paraId="3798625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powierza nauczycielom funkcje kierownicze oraz inne funkcje w szkole i odwołuje ich z tych funkcji;</w:t>
      </w:r>
    </w:p>
    <w:p w14:paraId="6C01EA0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regulaminy pracy, premiowania, zakładowego funduszu świadczeń socjalnych;</w:t>
      </w:r>
    </w:p>
    <w:p w14:paraId="207B74B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współdziała z zakładowymi organizacjami związkowymi działającymi w szkole zgodnie z odrębnymi przepisami;</w:t>
      </w:r>
    </w:p>
    <w:p w14:paraId="3B389107" w14:textId="23F82E48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opracowuje arkusz organizacji </w:t>
      </w:r>
      <w:r w:rsidR="00F71EBA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 i przedkłada go do zatwierdzenia organowi prowadzącemu;</w:t>
      </w:r>
    </w:p>
    <w:p w14:paraId="0420948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podejmuje działania organizacyjne umożliwiające obrót używanymi podręcznikami na terenie Szkoły;</w:t>
      </w:r>
    </w:p>
    <w:p w14:paraId="70EE0655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gromadzi informacje o pracy nauczycieli w celu dokonania oceny ich pracy według zasad określonych w odrębnych przepisach;</w:t>
      </w:r>
    </w:p>
    <w:p w14:paraId="7675D32D" w14:textId="0EADBED1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przyjmuje uczniów do </w:t>
      </w:r>
      <w:r w:rsidR="00F71EBA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 xml:space="preserve">zkoły; </w:t>
      </w:r>
    </w:p>
    <w:p w14:paraId="21335F8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podejmuje decyzję o wcześniejszym przyjęciu dziecka do szkoły;</w:t>
      </w:r>
    </w:p>
    <w:p w14:paraId="4AE5AE5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podejmuje decyzję o odroczeniu obowiązku szkolnego; </w:t>
      </w:r>
    </w:p>
    <w:p w14:paraId="685D2A32" w14:textId="30DCF008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wyraża zgodę na realizację obowiązku szkolnego poza szkołą</w:t>
      </w:r>
      <w:r w:rsidR="00F71EBA" w:rsidRPr="00256AFF">
        <w:rPr>
          <w:rFonts w:cs="Times New Roman"/>
          <w:color w:val="000000" w:themeColor="text1"/>
          <w:szCs w:val="24"/>
        </w:rPr>
        <w:t>;</w:t>
      </w:r>
    </w:p>
    <w:p w14:paraId="5928B90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zezwala na indywidualny tok nauki;</w:t>
      </w:r>
    </w:p>
    <w:p w14:paraId="0A4EF47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inspiruje i wspomaga nauczycieli w spełnianiu przez nich wymagań w zakresie jakości pracy szkoły oraz w podejmowaniu nowatorstwa pedagogicznego;</w:t>
      </w:r>
    </w:p>
    <w:p w14:paraId="12067366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kontroluje realizację rocznego przygotowania przedszkolnego dzieci zamieszkałych w obwodzie szkoły;</w:t>
      </w:r>
    </w:p>
    <w:p w14:paraId="1C85B991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kontroluje realizację obowiązku szkolnego w stosunku do uczniów zamieszkałych w obwodzie szkoły, nie dłużej jednak niż do chwili ukończenia przez nich osiemnastego roku życia;</w:t>
      </w:r>
    </w:p>
    <w:p w14:paraId="512CBB4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występuje z wnioskiem do Małopolskiego Kuratora Oświaty o przeniesienie ucznia do innej szkoły;</w:t>
      </w:r>
    </w:p>
    <w:p w14:paraId="3C197733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zwalnia ucznia z zajęć wychowania fizycznego lub informatyki na czas określony zgodnie z odrębnymi przepisami;</w:t>
      </w:r>
    </w:p>
    <w:p w14:paraId="37FEA24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w danym roku szkolnym, dodatkowe dni wolne od zajęć dydaktyczno – wychowawczym, zgodnie z odrębnymi przepisami;</w:t>
      </w:r>
    </w:p>
    <w:p w14:paraId="3EA4C4A7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informuje nauczycieli, uczniów oraz ich rodziców do dnia 30 września o ustalonych dodatkowych dniach wolnych;</w:t>
      </w:r>
    </w:p>
    <w:p w14:paraId="5219175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wzór jednolitego stroju uczniów, w uzgodnieniu z radą rodziców i po zasięgnięciu opinii rady pedagogicznej i samorządu uczniowskiego;</w:t>
      </w:r>
    </w:p>
    <w:p w14:paraId="27A1CBF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opracowuje i wdraża system zapewniający funkcjonowanie skutecznej i efektywnej kontroli zarządczej;</w:t>
      </w:r>
    </w:p>
    <w:p w14:paraId="051B58CB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występuje z urzędu w obronie nauczyciela, gdy ustalone dla niego uprawnienia wynikające z ochrony przewidzianej dla funkcjonariuszy publicznych zostaną naruszone;</w:t>
      </w:r>
    </w:p>
    <w:p w14:paraId="052A19D9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ponosi odpowiedzialność za właściwe prowadzenie i przechowywanie dokumentacji przebiegu nauczania, działalności wychowawczej i opiekuńczej oraz za wydawanie przez szkołę dokumentów zgodnych z posiadaną dokumentacją;</w:t>
      </w:r>
    </w:p>
    <w:p w14:paraId="3B2E52D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prowadzi rejestr wyjść grupowych uczniów zgodnie z przepisami w sprawie bezpieczeństwa i higieny w publicznych i niepublicznych szkołach i placówkach;</w:t>
      </w:r>
    </w:p>
    <w:p w14:paraId="7B2D57C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uczniom w szkole miejsce na pozostawienie podręczników i przyborów szkolnych;</w:t>
      </w:r>
    </w:p>
    <w:p w14:paraId="158E2ED0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 długość przerw międzylekcyjnych zgodnie z przepisami w sprawie bezpieczeństwa i higieny w publicznych i niepublicznych szkołach i placówkach;</w:t>
      </w:r>
    </w:p>
    <w:p w14:paraId="0AA6A53A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zapewnia przeszkolenie pracowników w zakresie udzielania pierwszej pomocy; </w:t>
      </w:r>
    </w:p>
    <w:p w14:paraId="361D565F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współpracuje z podmiotami sprawującymi opiekę zdrowotną nad uczniami oraz rodzicami;</w:t>
      </w:r>
    </w:p>
    <w:p w14:paraId="1E874C1C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zapewnia pracownikom Szkoły szkolenia albo inne formy zdobycia wiedzy na temat sposobu postępowania wobec uczniów przewlekle chorych lub niepełnosprawnych, odpowiednio do potrzeb zdrowotnych uczniów;</w:t>
      </w:r>
    </w:p>
    <w:p w14:paraId="477FA098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skreśla ucznia z listy uczniów na pisemny wniosek rodziców lub pełnoletniego ucznia;</w:t>
      </w:r>
    </w:p>
    <w:p w14:paraId="0769E8DC" w14:textId="4B988434" w:rsidR="00F71EBA" w:rsidRPr="00256AFF" w:rsidRDefault="00F71EBA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wdraża odpowiednie środki techniczne i organizacyjne zapewniające zgodność przetwarzania danych osobowych przez szkołę z przepisami o ochronie danych osobowych;</w:t>
      </w:r>
    </w:p>
    <w:p w14:paraId="0640B992" w14:textId="77777777" w:rsidR="00BA1121" w:rsidRPr="00256AFF" w:rsidRDefault="00BA1121">
      <w:pPr>
        <w:pStyle w:val="Akapitzlist"/>
        <w:numPr>
          <w:ilvl w:val="0"/>
          <w:numId w:val="2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wykonuje inne zadania wynikające z przepisów szczególnych.</w:t>
      </w:r>
    </w:p>
    <w:p w14:paraId="7C1BBB0D" w14:textId="77777777" w:rsidR="00BA1121" w:rsidRPr="00256AFF" w:rsidRDefault="00BA1121">
      <w:pPr>
        <w:pStyle w:val="Akapitzlist"/>
        <w:numPr>
          <w:ilvl w:val="0"/>
          <w:numId w:val="22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Dyrektor jest kierownikiem zakładu pracy dla zatrudnionych w Szkole nauczycieli i pracowników niebędących nauczycielami. Dyrektor w szczególności decyduje w sprawach: </w:t>
      </w:r>
    </w:p>
    <w:p w14:paraId="4EE3D796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zatrudniania i zwalniania nauczycieli oraz innych pracowników Szkoły; </w:t>
      </w:r>
    </w:p>
    <w:p w14:paraId="15D264B2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przyznawania nagród oraz wymierzania kar porządkowych nauczycielom i innym pracownikom Szkoły; </w:t>
      </w:r>
    </w:p>
    <w:p w14:paraId="436DB3EA" w14:textId="77777777" w:rsidR="00BA1121" w:rsidRPr="00256AFF" w:rsidRDefault="00BA1121">
      <w:pPr>
        <w:pStyle w:val="Default"/>
        <w:numPr>
          <w:ilvl w:val="0"/>
          <w:numId w:val="23"/>
        </w:numPr>
        <w:spacing w:after="120"/>
        <w:ind w:left="714"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występowania z wnioskami, po zasięgnięciu opinii Rady Pedagogicznej w sprawach odznaczeń, nagród i innych wyróżnień dla nauczycieli oraz pozostałych pracowników Szkoły.</w:t>
      </w:r>
    </w:p>
    <w:p w14:paraId="1974BDAD" w14:textId="77777777" w:rsidR="00BA1121" w:rsidRPr="00256AFF" w:rsidRDefault="00BA1121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wykonywaniu swoich zadań Dyrektor współpracuje z Radą Pedagogiczną, Radą Rodziców, rodzicami i Samorządem Uczniowskim.</w:t>
      </w:r>
    </w:p>
    <w:p w14:paraId="5999E46D" w14:textId="6432E496" w:rsidR="00B52B0B" w:rsidRPr="00256AFF" w:rsidRDefault="00B52B0B">
      <w:pPr>
        <w:pStyle w:val="Akapitzlist"/>
        <w:widowControl w:val="0"/>
        <w:numPr>
          <w:ilvl w:val="0"/>
          <w:numId w:val="22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przypadku nieobecności dyrektora Szkoły zastępuje go wicedyrektor, którego zakres zadań określa § </w:t>
      </w:r>
      <w:r w:rsidR="00E00E77" w:rsidRPr="00256AFF">
        <w:rPr>
          <w:rFonts w:cs="Times New Roman"/>
          <w:color w:val="000000" w:themeColor="text1"/>
          <w:szCs w:val="24"/>
        </w:rPr>
        <w:t>54 ust. 3</w:t>
      </w:r>
      <w:r w:rsidRPr="00256AFF">
        <w:rPr>
          <w:rFonts w:cs="Times New Roman"/>
          <w:color w:val="000000" w:themeColor="text1"/>
          <w:szCs w:val="24"/>
        </w:rPr>
        <w:t xml:space="preserve"> statutu</w:t>
      </w:r>
    </w:p>
    <w:p w14:paraId="62664E95" w14:textId="0BA543D1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8955DB" w:rsidRPr="00256AFF">
        <w:rPr>
          <w:color w:val="000000" w:themeColor="text1"/>
        </w:rPr>
        <w:t>9</w:t>
      </w:r>
    </w:p>
    <w:p w14:paraId="09E1949B" w14:textId="777777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Szkole działa Rada Pedagogiczna, zwana dalej „Radą Pedagogiczną”, która jest organem kolegialnym Szkoły w zakresie realizacji jego statutowych zadań dotyczących kształcenia, wychowania i opieki.</w:t>
      </w:r>
    </w:p>
    <w:p w14:paraId="2E0EB60F" w14:textId="5779E260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Przewodniczącym Rady Pedagogicznej jest </w:t>
      </w:r>
      <w:r w:rsidR="0027247D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</w:t>
      </w:r>
      <w:r w:rsidR="0027247D" w:rsidRPr="00256AFF">
        <w:rPr>
          <w:rFonts w:cs="Times New Roman"/>
          <w:color w:val="000000" w:themeColor="text1"/>
          <w:szCs w:val="24"/>
        </w:rPr>
        <w:t xml:space="preserve"> Szkoły</w:t>
      </w:r>
      <w:r w:rsidRPr="00256AFF">
        <w:rPr>
          <w:rFonts w:cs="Times New Roman"/>
          <w:color w:val="000000" w:themeColor="text1"/>
          <w:szCs w:val="24"/>
        </w:rPr>
        <w:t>.</w:t>
      </w:r>
    </w:p>
    <w:p w14:paraId="056B1653" w14:textId="7AFE23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skład rady pedagogicznej wchodzą: </w:t>
      </w:r>
      <w:r w:rsidR="0027247D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 i wszyscy nauczyciele zatrudnieni w Szkole. 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rozszerzanie i wzbogacanie form działalności dydaktycznej, wychowawczej i opiekuńczej Szkoły.</w:t>
      </w:r>
    </w:p>
    <w:p w14:paraId="78441C74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Osoby biorące udział w zebraniu Rady Pedagogicznej są obowiązane do nieujawniania spraw poruszanych na zebraniu rady pedagogicznej, które mogą naruszać dobra osobiste uczniów lub ich rodziców, a także nauczycieli i innych pracowników Szkoły. </w:t>
      </w:r>
    </w:p>
    <w:p w14:paraId="68049815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Do kompetencji stanowiących rady pedagogicznej należy:</w:t>
      </w:r>
    </w:p>
    <w:p w14:paraId="134B46E8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zatwierdzanie planu pracy Szkoły;</w:t>
      </w:r>
    </w:p>
    <w:p w14:paraId="49EBEDA0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podejmowanie uchwał w sprawie wyników klasyfikacji i promocji uczniów;</w:t>
      </w:r>
    </w:p>
    <w:p w14:paraId="7B07E791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podejmowanie uchwał w sprawie eksperymentów pedagogicznych w Szkole, po zaopiniowaniu ich projektów oraz Radę Rodziców;</w:t>
      </w:r>
    </w:p>
    <w:p w14:paraId="794B9AB6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ustalanie organizacji doskonalenia zawodowego nauczycieli Szkoły;</w:t>
      </w:r>
    </w:p>
    <w:p w14:paraId="647B2DD4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ustalanie sposobu wykorzystania wyników nadzoru pedagogicznego, w tym sprawowanego nad Szkołą przez Małopolskiego Kuratora Oświaty, w celu doskonalenia pracy Szkoły;</w:t>
      </w:r>
    </w:p>
    <w:p w14:paraId="649A05A4" w14:textId="77777777" w:rsidR="00BA1121" w:rsidRPr="00256AFF" w:rsidRDefault="00BA1121">
      <w:pPr>
        <w:pStyle w:val="Akapitzlist"/>
        <w:widowControl w:val="0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uchwalanie regulaminu swojej działalności;</w:t>
      </w:r>
    </w:p>
    <w:p w14:paraId="03D74670" w14:textId="22CA57D3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uchwalanie </w:t>
      </w:r>
      <w:r w:rsidR="006D189F" w:rsidRPr="00256AFF">
        <w:rPr>
          <w:rFonts w:cs="Times New Roman"/>
          <w:color w:val="000000" w:themeColor="text1"/>
          <w:szCs w:val="24"/>
        </w:rPr>
        <w:t xml:space="preserve">statutu lub </w:t>
      </w:r>
      <w:r w:rsidRPr="00256AFF">
        <w:rPr>
          <w:rFonts w:cs="Times New Roman"/>
          <w:color w:val="000000" w:themeColor="text1"/>
          <w:szCs w:val="24"/>
        </w:rPr>
        <w:t xml:space="preserve">zmian </w:t>
      </w:r>
      <w:r w:rsidR="006D189F" w:rsidRPr="00256AFF">
        <w:rPr>
          <w:rFonts w:cs="Times New Roman"/>
          <w:color w:val="000000" w:themeColor="text1"/>
          <w:szCs w:val="24"/>
        </w:rPr>
        <w:t xml:space="preserve">w </w:t>
      </w:r>
      <w:r w:rsidRPr="00256AFF">
        <w:rPr>
          <w:rFonts w:cs="Times New Roman"/>
          <w:color w:val="000000" w:themeColor="text1"/>
          <w:szCs w:val="24"/>
        </w:rPr>
        <w:t>statu</w:t>
      </w:r>
      <w:r w:rsidR="006D189F" w:rsidRPr="00256AFF">
        <w:rPr>
          <w:rFonts w:cs="Times New Roman"/>
          <w:color w:val="000000" w:themeColor="text1"/>
          <w:szCs w:val="24"/>
        </w:rPr>
        <w:t>cie</w:t>
      </w:r>
      <w:r w:rsidRPr="00256AFF">
        <w:rPr>
          <w:rFonts w:cs="Times New Roman"/>
          <w:color w:val="000000" w:themeColor="text1"/>
          <w:szCs w:val="24"/>
        </w:rPr>
        <w:t xml:space="preserve"> </w:t>
      </w:r>
      <w:r w:rsidR="006D189F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74B5F2B4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zgoda na egzamin klasyfikacyjny z powodu nieusprawiedliwionej nieobecności na zajęciach;</w:t>
      </w:r>
    </w:p>
    <w:p w14:paraId="032CD031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postanowienie o promowaniu ucznia klasy I i II szkoły podstawowej do klasy programowo wyższej w ciągu roku szkolnego;</w:t>
      </w:r>
    </w:p>
    <w:p w14:paraId="693B9162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promowanie do klasy programowo wyższej ucznia, który nie zdał egzaminu poprawkowego z jednych obowiązkowych zajęć edukacyjnych;</w:t>
      </w:r>
    </w:p>
    <w:p w14:paraId="2D45558A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postanowienie o powtarzaniu klasy przez ucznia klasy I-III szkoły podstawowej, na wniosek wychowawcy oddziału po zasięgnięciu opinii rodziców ucznia lub na wniosek rodziców ucznia po zasięgnięciu opinii wychowawcy oddziału;</w:t>
      </w:r>
    </w:p>
    <w:p w14:paraId="57EF600E" w14:textId="7211654A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delegowanie przedstawiciela rady pedagogicznej do komisji konkursowej wyłaniającej kandydata na stanowisko dyrektora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1544D986" w14:textId="46F856CF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zgoda (na wniosek innych organów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zkoły) na wprowadzenie obowiązku noszenia przez uczniów na terenie szkoły jednolitego stroju;</w:t>
      </w:r>
    </w:p>
    <w:p w14:paraId="0D599464" w14:textId="77777777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wybór przedstawiciela rady pedagogicznej do zespołu rozpatrującego odwołanie nauczyciela od oceny pracy;</w:t>
      </w:r>
    </w:p>
    <w:p w14:paraId="409E8856" w14:textId="39946328" w:rsidR="00BA1121" w:rsidRPr="00256AFF" w:rsidRDefault="00BA1121">
      <w:pPr>
        <w:pStyle w:val="Akapitzlist"/>
        <w:numPr>
          <w:ilvl w:val="0"/>
          <w:numId w:val="29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uzgodnienie z radą rodziców programu wychowawczo-profilaktycznego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zkoły.</w:t>
      </w:r>
    </w:p>
    <w:p w14:paraId="1CE11413" w14:textId="77777777" w:rsidR="00BA1121" w:rsidRPr="00256AFF" w:rsidRDefault="00BA1121">
      <w:pPr>
        <w:pStyle w:val="Akapitzlist"/>
        <w:widowControl w:val="0"/>
        <w:numPr>
          <w:ilvl w:val="0"/>
          <w:numId w:val="25"/>
        </w:numPr>
        <w:suppressAutoHyphens w:val="0"/>
        <w:spacing w:after="120" w:line="240" w:lineRule="auto"/>
        <w:ind w:left="357"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pedagogiczna opiniuje w szczególności:</w:t>
      </w:r>
    </w:p>
    <w:p w14:paraId="01CBE5A9" w14:textId="5B3AB11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bookmarkStart w:id="15" w:name="_Hlk184650991"/>
      <w:r w:rsidRPr="00256AFF">
        <w:rPr>
          <w:rFonts w:cs="Times New Roman"/>
          <w:color w:val="000000" w:themeColor="text1"/>
          <w:szCs w:val="24"/>
        </w:rPr>
        <w:t xml:space="preserve">organizację pracy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zkoły, w tym zwłaszcza tygodniowy rozkład zajęć lekcyjnych i pozalekcyjnych;</w:t>
      </w:r>
    </w:p>
    <w:p w14:paraId="0636462F" w14:textId="6131F783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 planu finansowego 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zkoły;</w:t>
      </w:r>
    </w:p>
    <w:p w14:paraId="6B2F3EFB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propozycje dyrektora szkoły w sprawach przydziału nauczycielom stałych prac i zajęć w ramach wynagrodzenia zasadniczego oraz dodatkowo płatnych zajęć dydaktycznych, wychowawczych i opiekuńczych; </w:t>
      </w:r>
    </w:p>
    <w:p w14:paraId="0E902614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wnioski dyrektora w sprawach odznaczeń, nagród i innych wyróżnień dla nauczycieli oraz pozostałych pracowników szkoły;</w:t>
      </w:r>
    </w:p>
    <w:p w14:paraId="4B117E0B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powierzenie stanowiska dyrektora szkoły, gdy konkurs nie wyłonił kandydata albo do konkursu nikt się nie zgłosił;</w:t>
      </w:r>
    </w:p>
    <w:p w14:paraId="791D4F59" w14:textId="4A146E55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powierzenie stanowiska wicedyrektora lub innego stanowiska kierowniczego w </w:t>
      </w:r>
      <w:r w:rsidR="00A84914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zkole;</w:t>
      </w:r>
    </w:p>
    <w:p w14:paraId="747A03FD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odwołanie ze stanowiska wicedyrektora i innego stanowiska kierowniczego;</w:t>
      </w:r>
    </w:p>
    <w:p w14:paraId="07F7E817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wzór jednolitego stroju;</w:t>
      </w:r>
    </w:p>
    <w:p w14:paraId="4C8F727A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określenie sytuacji, w których przebywanie ucznia na terenie szkoły nie wymaga jednolitego stroju;</w:t>
      </w:r>
    </w:p>
    <w:p w14:paraId="36278E09" w14:textId="118A4834" w:rsidR="00BA1121" w:rsidRPr="00256AFF" w:rsidRDefault="00A84914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pracę dyrektora w związku dokonywaną oceną pracy dyrektora Szkoły</w:t>
      </w:r>
      <w:r w:rsidR="00BA1121" w:rsidRPr="00256AFF">
        <w:rPr>
          <w:rFonts w:cs="Times New Roman"/>
          <w:color w:val="000000" w:themeColor="text1"/>
          <w:szCs w:val="24"/>
        </w:rPr>
        <w:t>;</w:t>
      </w:r>
    </w:p>
    <w:p w14:paraId="2680AF56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ustalenie dodatkowych dni wolnych od zajęć dydaktyczno-wychowawczych;</w:t>
      </w:r>
    </w:p>
    <w:p w14:paraId="31D33555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propozycje wskazujące formy realizacji dwóch godzin obowiązkowych zajęć wychowania fizycznego;</w:t>
      </w:r>
    </w:p>
    <w:p w14:paraId="0EB1D579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podręczników lub materiałów edukacyjnych obowiązujący we wszystkich oddziałach danej klasy przez co najmniej trzy lata szkolne;</w:t>
      </w:r>
    </w:p>
    <w:p w14:paraId="57574365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materiałów ćwiczeniowych obowiązujących w poszczególnych oddziałach w danym roku szkolnym;</w:t>
      </w:r>
    </w:p>
    <w:p w14:paraId="49C15B9F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zezwolenie na indywidualny program nauki lub tok nauki;</w:t>
      </w:r>
    </w:p>
    <w:p w14:paraId="797736D8" w14:textId="17FC0006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przedłużenia okresu nauki </w:t>
      </w:r>
      <w:r w:rsidR="00A84914" w:rsidRPr="00256AFF">
        <w:rPr>
          <w:rFonts w:cs="Times New Roman"/>
          <w:color w:val="000000" w:themeColor="text1"/>
          <w:szCs w:val="24"/>
        </w:rPr>
        <w:t xml:space="preserve">ucznia niepełnosprawnego </w:t>
      </w:r>
      <w:r w:rsidRPr="00256AFF">
        <w:rPr>
          <w:rFonts w:cs="Times New Roman"/>
          <w:color w:val="000000" w:themeColor="text1"/>
          <w:szCs w:val="24"/>
        </w:rPr>
        <w:t>na każdym etapie kształcenia co najmniej o jeden rok;</w:t>
      </w:r>
    </w:p>
    <w:p w14:paraId="6D7FF327" w14:textId="0100AD7D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kandydatów na członków komisji dyscyplinarnych dla nauczycieli;</w:t>
      </w:r>
    </w:p>
    <w:p w14:paraId="60A01494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organizację dodatkowych zajęć edukacyjnych, do których zalicza się:</w:t>
      </w:r>
    </w:p>
    <w:p w14:paraId="784263E1" w14:textId="77777777" w:rsidR="00BA1121" w:rsidRPr="00256AFF" w:rsidRDefault="00BA1121">
      <w:pPr>
        <w:pStyle w:val="Akapitzlist"/>
        <w:numPr>
          <w:ilvl w:val="0"/>
          <w:numId w:val="3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zajęcia z języka obcego nowożytnego innego niż język obcy nowożytny nauczany w ramach obowiązkowych zajęć edukacyjnych z zakresu kształcenia ogólnego i z zakresu kształcenia w zawodzie, </w:t>
      </w:r>
    </w:p>
    <w:p w14:paraId="25FEA115" w14:textId="77777777" w:rsidR="00BA1121" w:rsidRPr="00256AFF" w:rsidRDefault="00BA1121">
      <w:pPr>
        <w:pStyle w:val="Akapitzlist"/>
        <w:numPr>
          <w:ilvl w:val="0"/>
          <w:numId w:val="3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34765D4C" w14:textId="77777777" w:rsidR="00BA1121" w:rsidRPr="00256AFF" w:rsidRDefault="00BA1121">
      <w:pPr>
        <w:pStyle w:val="Akapitzlist"/>
        <w:numPr>
          <w:ilvl w:val="0"/>
          <w:numId w:val="30"/>
        </w:numPr>
        <w:suppressAutoHyphens w:val="0"/>
        <w:spacing w:after="120" w:line="240" w:lineRule="auto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program realizacji doradztwa zawodowego.</w:t>
      </w:r>
    </w:p>
    <w:bookmarkEnd w:id="15"/>
    <w:p w14:paraId="3BE60F11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Rada pedagogiczna może występować z wnioskami we wszystkich sprawach szkoły, a w szczególności:</w:t>
      </w:r>
    </w:p>
    <w:p w14:paraId="03DCCC95" w14:textId="77777777" w:rsidR="00BA1121" w:rsidRPr="00256AFF" w:rsidRDefault="00BA1121">
      <w:pPr>
        <w:pStyle w:val="wylicz1"/>
        <w:numPr>
          <w:ilvl w:val="0"/>
          <w:numId w:val="32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 odwołanie nauczyciela ze stanowiska dyrektora lub innego stanowiska kierowniczego w szkole;</w:t>
      </w:r>
    </w:p>
    <w:p w14:paraId="48A11598" w14:textId="61DD8CEC" w:rsidR="00BA1121" w:rsidRPr="00256AFF" w:rsidRDefault="00BA1121">
      <w:pPr>
        <w:pStyle w:val="wylicz1"/>
        <w:numPr>
          <w:ilvl w:val="0"/>
          <w:numId w:val="32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 wprowadzenie lub zniesienie obowiązku noszenia przez uczniów na terenie szkoły jednolitego stroju</w:t>
      </w:r>
      <w:r w:rsidR="00603A1F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2982E1" w14:textId="1D8E0ACE" w:rsidR="00A84914" w:rsidRPr="00256AFF" w:rsidRDefault="00A84914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Rada Pedagogiczna uczestniczy w konsultacjach w sprawie szczególnego nadzoru nad pomieszczeniami Szkoły lub terenu wokół Szkoły w postaci środków technicznych, które umożliwiają rejestrację obrazu (monitoring).</w:t>
      </w:r>
    </w:p>
    <w:p w14:paraId="59266FB5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Zebrania Rady Pedagogicznej są protokołowane.</w:t>
      </w:r>
    </w:p>
    <w:p w14:paraId="32986B3D" w14:textId="77777777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Regulaminu działalności Rady Pedagogicznej, o którym mowa w ust. 5 pkt 6 określa w szczególności:</w:t>
      </w:r>
    </w:p>
    <w:p w14:paraId="1C56E00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organizację wewnętrzną Rady Pedagogicznej;</w:t>
      </w:r>
    </w:p>
    <w:p w14:paraId="4BDC158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zadania i obowiązki przewodniczącego Rady Pedagogicznej;</w:t>
      </w:r>
    </w:p>
    <w:p w14:paraId="55319D80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zadania i obowiązki członków Rady Pedagogicznej;</w:t>
      </w:r>
    </w:p>
    <w:p w14:paraId="6B7414B5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zadania zespołów Rady Pedagogicznej;</w:t>
      </w:r>
    </w:p>
    <w:p w14:paraId="5F4B6275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sposób zawiadomienia wszystkich członków o terminie i porządku zebrania rady;</w:t>
      </w:r>
    </w:p>
    <w:p w14:paraId="6A0D0256" w14:textId="77777777" w:rsidR="00BA1121" w:rsidRPr="00256AFF" w:rsidRDefault="00BA1121">
      <w:pPr>
        <w:pStyle w:val="wylicz1"/>
        <w:numPr>
          <w:ilvl w:val="0"/>
          <w:numId w:val="33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formy i sposób protokołowania zebrań Rady Pedagogicznej.</w:t>
      </w:r>
    </w:p>
    <w:p w14:paraId="101F834C" w14:textId="05474231" w:rsidR="00BA1121" w:rsidRPr="00256AFF" w:rsidRDefault="00BA1121">
      <w:pPr>
        <w:pStyle w:val="wylicz1"/>
        <w:numPr>
          <w:ilvl w:val="0"/>
          <w:numId w:val="25"/>
        </w:numPr>
        <w:spacing w:before="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Dyrektor wstrzymuje wykonanie uchwał</w:t>
      </w:r>
      <w:r w:rsidR="00A84914" w:rsidRPr="00256AFF">
        <w:rPr>
          <w:color w:val="000000" w:themeColor="text1"/>
        </w:rPr>
        <w:t xml:space="preserve"> </w:t>
      </w:r>
      <w:r w:rsidR="00A84914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Rady Pedagogicznej podjętych w ramach jej kompetencji stanowiących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5, niezgodnych z przepisami prawa. Sposób postępowania w przypadku wstrzymania uchwały określa ustawa - Prawo oświatowe.</w:t>
      </w:r>
    </w:p>
    <w:p w14:paraId="31F3F98B" w14:textId="29FC0B77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0</w:t>
      </w:r>
    </w:p>
    <w:p w14:paraId="77B9080F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Szkole działa Rada Rodziców, zwana dalej „Radą Rodziców”, która reprezentuje ogół rodziców uczniów Szkoły.</w:t>
      </w:r>
    </w:p>
    <w:p w14:paraId="10771AFE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skład Rady Rodziców wchodzą po jednym przedstawicielu rad oddziałowych, wybranych w tajnych wyborach przez zebranie rodziców uczniów danego oddziału.</w:t>
      </w:r>
    </w:p>
    <w:p w14:paraId="44533959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wyborach, o których mowa w ust. 2, jednego ucznia reprezentuje jeden rodzic. Wybory przeprowadza się na pierwszym zebraniu rodziców w każdym roku szkolnym.</w:t>
      </w:r>
    </w:p>
    <w:p w14:paraId="47CBD237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celu wspierania działalności statutowej szkoły, rada rodziców może gromadzić fundusze z dobrowolnych składek rodziców oraz innych źródeł.</w:t>
      </w:r>
    </w:p>
    <w:p w14:paraId="714C5B5F" w14:textId="77777777" w:rsidR="00BA1121" w:rsidRPr="00256AFF" w:rsidRDefault="00BA1121">
      <w:pPr>
        <w:pStyle w:val="Akapitzlist"/>
        <w:widowControl w:val="0"/>
        <w:numPr>
          <w:ilvl w:val="0"/>
          <w:numId w:val="34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rodziców uchwala regulamin swojej działalności, w którym określa w szczególności:</w:t>
      </w:r>
    </w:p>
    <w:p w14:paraId="195A5216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wewnętrzną strukturę i tryb pracy rady;</w:t>
      </w:r>
    </w:p>
    <w:p w14:paraId="390BD229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szczegółowy tryb przeprowadzania wyborów do rad, o których mowa w ust. 2 oraz przedstawicieli rad oddziałowych do rady rodziców szkoły;</w:t>
      </w:r>
    </w:p>
    <w:p w14:paraId="158A4344" w14:textId="77777777" w:rsidR="00BA1121" w:rsidRPr="00256AFF" w:rsidRDefault="00BA1121">
      <w:pPr>
        <w:pStyle w:val="Akapitzlist"/>
        <w:widowControl w:val="0"/>
        <w:numPr>
          <w:ilvl w:val="0"/>
          <w:numId w:val="35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zasady wydatkowania funduszy rady rodziców, o których mowa w ust. 4.</w:t>
      </w:r>
    </w:p>
    <w:p w14:paraId="554A4277" w14:textId="4388F655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1</w:t>
      </w:r>
    </w:p>
    <w:p w14:paraId="1CE4A879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Do kompetencji stanowiących rady rodziców należy w szczególności: </w:t>
      </w:r>
    </w:p>
    <w:p w14:paraId="0B1FEA40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uchwalanie w porozumieniu z radą pedagogiczną programu wychowawczo-profilaktycznego szkoły; </w:t>
      </w:r>
    </w:p>
    <w:p w14:paraId="626A46E1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uchwalanie regulaminu swojej działalności;</w:t>
      </w:r>
    </w:p>
    <w:p w14:paraId="222E1755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wybór przedstawiciela do pracy w komisji konkursowej wyłaniającej kandydata na stanowisko dyrektora szkoły; </w:t>
      </w:r>
    </w:p>
    <w:p w14:paraId="5D41D971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wybór przedstawiciela do pracy w komisji ustalającej roczną ocenę klasyfikacyjną zachowania w przypadku stwierdzenia, że ocena ta została ustalona niezgodnie z prawem; </w:t>
      </w:r>
    </w:p>
    <w:p w14:paraId="423F9B6B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zgoda (na wniosek innych organów szkoły) na wprowadzenie obowiązku noszenia przez uczniów na terenie szkoły jednolitego stroju;</w:t>
      </w:r>
    </w:p>
    <w:p w14:paraId="1D3A29C5" w14:textId="77777777" w:rsidR="00BA1121" w:rsidRPr="00256AFF" w:rsidRDefault="00BA1121">
      <w:pPr>
        <w:pStyle w:val="Akapitzlist"/>
        <w:numPr>
          <w:ilvl w:val="0"/>
          <w:numId w:val="37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uzgodnienie wzoru jednolitego stroju do noszenia przez uczniów na terenie szkoły.</w:t>
      </w:r>
    </w:p>
    <w:p w14:paraId="5B61327F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Rada rodziców opiniuje w szczególności: </w:t>
      </w:r>
    </w:p>
    <w:p w14:paraId="3ADB1A5D" w14:textId="5DFE1BB3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program i harmonogram poprawy efektywności kształcenia lub wychowania </w:t>
      </w:r>
      <w:r w:rsidR="00B52B0B" w:rsidRPr="00256AFF">
        <w:rPr>
          <w:rFonts w:cs="Times New Roman"/>
          <w:color w:val="000000" w:themeColor="text1"/>
          <w:szCs w:val="24"/>
        </w:rPr>
        <w:t>Szkoły</w:t>
      </w:r>
      <w:r w:rsidRPr="00256AFF">
        <w:rPr>
          <w:rFonts w:cs="Times New Roman"/>
          <w:color w:val="000000" w:themeColor="text1"/>
          <w:szCs w:val="24"/>
        </w:rPr>
        <w:t xml:space="preserve">; </w:t>
      </w:r>
    </w:p>
    <w:p w14:paraId="028F2EAA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projektu planu finansowego składany przez dyrektora szkoły; </w:t>
      </w:r>
    </w:p>
    <w:p w14:paraId="49FDF12C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podjęcia i prowadzenie w szkole działalności przez stowarzyszenia i inne organizacje; </w:t>
      </w:r>
    </w:p>
    <w:p w14:paraId="2E19EE6B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 xml:space="preserve">pracę nauczyciela w związku jego oceną pracy; </w:t>
      </w:r>
    </w:p>
    <w:p w14:paraId="33DC49A7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propozycję zajęć do wyboru przez ucznia z wychowania fizycznego; </w:t>
      </w:r>
    </w:p>
    <w:p w14:paraId="250249C9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projekt dodatkowych dni wolnych od zajęć dydaktyczno- wychowawczych; </w:t>
      </w:r>
    </w:p>
    <w:p w14:paraId="63D56DBF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wprowadzenia dodatkowych zajęć edukacyjnych do szkolnego planu nauczania;</w:t>
      </w:r>
    </w:p>
    <w:p w14:paraId="0DE02E67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podręczników lub materiałów edukacyjnych obowiązujący we wszystkich oddziałach danej klasy przez co najmniej trzy lata szkolne;</w:t>
      </w:r>
    </w:p>
    <w:p w14:paraId="6C60DC1D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propozycję materiałów ćwiczeniowych obowiązujących w poszczególnych oddziałach w danym roku szkolnym;</w:t>
      </w:r>
    </w:p>
    <w:p w14:paraId="5AE9354D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organizację dodatkowych zajęć edukacyjnych, do których zalicza się:</w:t>
      </w:r>
    </w:p>
    <w:p w14:paraId="3FAEB30C" w14:textId="77777777" w:rsidR="00BA1121" w:rsidRPr="00256AFF" w:rsidRDefault="00BA1121">
      <w:pPr>
        <w:pStyle w:val="Akapitzlist"/>
        <w:numPr>
          <w:ilvl w:val="0"/>
          <w:numId w:val="44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zajęcia z języka obcego nowożytnego innego niż język obcy nowożytny nauczany w ramach obowiązkowych zajęć edukacyjnych z zakresu kształcenia ogólnego, </w:t>
      </w:r>
    </w:p>
    <w:p w14:paraId="2C17B8AA" w14:textId="77777777" w:rsidR="00BA1121" w:rsidRPr="00256AFF" w:rsidRDefault="00BA1121">
      <w:pPr>
        <w:pStyle w:val="Akapitzlist"/>
        <w:numPr>
          <w:ilvl w:val="0"/>
          <w:numId w:val="44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25141B6A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wprowadzenie eksperymentu pedagogicznego w Szkole;</w:t>
      </w:r>
    </w:p>
    <w:p w14:paraId="0F6C7A31" w14:textId="77777777" w:rsidR="00BA1121" w:rsidRPr="00256AFF" w:rsidRDefault="00BA1121">
      <w:pPr>
        <w:pStyle w:val="Akapitzlist"/>
        <w:numPr>
          <w:ilvl w:val="0"/>
          <w:numId w:val="38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ustalenie długości przerw międzylekcyjnych oraz organizację przerw w sposób umożliwiający uczniom spożycie posiłków na terenie Szkoły.</w:t>
      </w:r>
    </w:p>
    <w:p w14:paraId="4F98649E" w14:textId="77777777" w:rsidR="00BA1121" w:rsidRPr="00256AFF" w:rsidRDefault="00BA1121">
      <w:pPr>
        <w:pStyle w:val="Akapitzlist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Rady rodziców może wnioskować w szczególności o: </w:t>
      </w:r>
    </w:p>
    <w:p w14:paraId="2458F1CB" w14:textId="77777777" w:rsidR="00BA1121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powołanie rady szkoły; </w:t>
      </w:r>
    </w:p>
    <w:p w14:paraId="0340BDE9" w14:textId="77777777" w:rsidR="00BA1121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wprowadzenie obowiązku noszenia przez uczniów na terenie szkoły jednolitego stroju według wzoru ustalonego w porozumieniu z dyrektorem szkoły; </w:t>
      </w:r>
    </w:p>
    <w:p w14:paraId="7AB25B02" w14:textId="5B300302" w:rsidR="00A84914" w:rsidRPr="00256AFF" w:rsidRDefault="00BA1121">
      <w:pPr>
        <w:pStyle w:val="Akapitzlist"/>
        <w:numPr>
          <w:ilvl w:val="0"/>
          <w:numId w:val="39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dokonanie oceny pracy nauczyciela</w:t>
      </w:r>
      <w:r w:rsidR="00E31D9A" w:rsidRPr="00256AFF">
        <w:rPr>
          <w:rFonts w:cs="Times New Roman"/>
          <w:color w:val="000000" w:themeColor="text1"/>
          <w:szCs w:val="24"/>
        </w:rPr>
        <w:t>.</w:t>
      </w:r>
    </w:p>
    <w:p w14:paraId="14C1E2C1" w14:textId="54E7FDAE" w:rsidR="00A84914" w:rsidRPr="00256AFF" w:rsidRDefault="00A84914">
      <w:pPr>
        <w:pStyle w:val="Akapitzlist"/>
        <w:widowControl w:val="0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Rada Rodziców uczestniczy w konsultacjach w sprawie szczególnego nadzoru nad pomieszczeniami Szkoły lub terenu wokół Szkoły w postaci środków technicznych, które umożliwiają rejestrację obrazu (monitoring).</w:t>
      </w:r>
    </w:p>
    <w:p w14:paraId="673278D3" w14:textId="6EAA4264" w:rsidR="00BA1121" w:rsidRPr="00256AFF" w:rsidRDefault="00BA1121">
      <w:pPr>
        <w:pStyle w:val="Akapitzlist"/>
        <w:widowControl w:val="0"/>
        <w:numPr>
          <w:ilvl w:val="0"/>
          <w:numId w:val="36"/>
        </w:numPr>
        <w:suppressAutoHyphens w:val="0"/>
        <w:spacing w:after="120" w:line="240" w:lineRule="auto"/>
        <w:ind w:hanging="357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Rada Rodziców może występować do </w:t>
      </w:r>
      <w:r w:rsidR="00A84914" w:rsidRPr="00256AFF">
        <w:rPr>
          <w:rFonts w:cs="Times New Roman"/>
          <w:color w:val="000000" w:themeColor="text1"/>
          <w:szCs w:val="24"/>
        </w:rPr>
        <w:t>d</w:t>
      </w:r>
      <w:r w:rsidRPr="00256AFF">
        <w:rPr>
          <w:rFonts w:cs="Times New Roman"/>
          <w:color w:val="000000" w:themeColor="text1"/>
          <w:szCs w:val="24"/>
        </w:rPr>
        <w:t>yrektora i innych organów Szkoły, organu prowadzącego oraz organu sprawującego nadzór pedagogiczny z wnioskami i opiniami we wszystkich sprawach Szkoły.</w:t>
      </w:r>
    </w:p>
    <w:p w14:paraId="68C4DB9C" w14:textId="6C861808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8955DB" w:rsidRPr="00256AFF">
        <w:rPr>
          <w:color w:val="000000" w:themeColor="text1"/>
        </w:rPr>
        <w:t>2</w:t>
      </w:r>
    </w:p>
    <w:p w14:paraId="6329EC20" w14:textId="77777777" w:rsidR="00BA1121" w:rsidRPr="00256AFF" w:rsidRDefault="00BA1121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W Szkole działa Samorząd Uczniowski, zwany dalej „Samorządem”. Samorząd tworzą wszyscy uczniowie Szkoły.</w:t>
      </w:r>
    </w:p>
    <w:p w14:paraId="5A547C83" w14:textId="7F03A69F" w:rsidR="00BA1121" w:rsidRPr="00256AFF" w:rsidRDefault="00BA1121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Zasady wybierania i działania organów Samorządu określa </w:t>
      </w:r>
      <w:r w:rsidR="006D01C7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egulamin Samorządu Uczniowskiego Szkoły Podstawowej </w:t>
      </w:r>
      <w:r w:rsidR="003C3FC6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nr 2 im. Bohaterów Westerplatte w Myślenicach</w:t>
      </w:r>
      <w:r w:rsidR="001D6B43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uchwalany przez ogół uczniów w głosowaniu równym, tajnym i powszechnym. Organy samorządu są jedynymi reprezentantami ogółu uczniów.</w:t>
      </w:r>
    </w:p>
    <w:p w14:paraId="49D36B1E" w14:textId="77777777" w:rsidR="008955DB" w:rsidRPr="00256AFF" w:rsidRDefault="00BA1121" w:rsidP="008955DB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Regulamin Samorządu nie może być sprzeczny ze statutem.</w:t>
      </w:r>
    </w:p>
    <w:p w14:paraId="3DA435CD" w14:textId="7E5624EC" w:rsidR="00BA1121" w:rsidRPr="00256AFF" w:rsidRDefault="00BA1121" w:rsidP="008955DB">
      <w:pPr>
        <w:pStyle w:val="StylArialPo12pt"/>
        <w:numPr>
          <w:ilvl w:val="0"/>
          <w:numId w:val="26"/>
        </w:numPr>
        <w:tabs>
          <w:tab w:val="left" w:pos="340"/>
        </w:tabs>
        <w:spacing w:after="120" w:line="240" w:lineRule="auto"/>
        <w:ind w:left="357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Samorząd może przedstawiać Radzie Pedagogicznej oraz Dyrektorowi wnioski i opinie we wszystkich sprawach Szkoły, w szczególności dotyczących realizacji podstawowych praw uczniów, takich jak: </w:t>
      </w:r>
    </w:p>
    <w:p w14:paraId="5FB0C12D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do zapoznawania się z programem nauczania, z jego treścią, celem i stawianymi wymaganiami; </w:t>
      </w:r>
    </w:p>
    <w:p w14:paraId="1AEFD509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 xml:space="preserve">prawo do jawnej i umotywowanej oceny postępów w nauce i zachowaniu; </w:t>
      </w:r>
    </w:p>
    <w:p w14:paraId="7DCC6D24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do organizacji życia szkolnego, umożliwiające zachowanie właściwych proporcji między wysiłkiem szkolnym a możliwością rozwijania i zaspokajania własnych zainteresowań; </w:t>
      </w:r>
    </w:p>
    <w:p w14:paraId="26840B18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redagowania i wydawania gazety szkolnej; </w:t>
      </w:r>
    </w:p>
    <w:p w14:paraId="32AA6BDD" w14:textId="77777777" w:rsidR="00BA1121" w:rsidRPr="00256AFF" w:rsidRDefault="00BA1121">
      <w:pPr>
        <w:pStyle w:val="Akapitzlist"/>
        <w:numPr>
          <w:ilvl w:val="0"/>
          <w:numId w:val="27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prawo organizowania działalności kulturalnej, oświatowej, sportowej oraz rozrywkowej zgodnie z własnymi potrzebami i możliwościami organizacyjnymi, w porozumieniu z Dyrektorem; </w:t>
      </w:r>
    </w:p>
    <w:p w14:paraId="4EF8D673" w14:textId="77777777" w:rsidR="00BA1121" w:rsidRPr="00256AFF" w:rsidRDefault="00BA1121">
      <w:pPr>
        <w:pStyle w:val="StylArialPo12pt"/>
        <w:numPr>
          <w:ilvl w:val="0"/>
          <w:numId w:val="27"/>
        </w:num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prawo wyboru nauczyciela pełniącego rolę opiekuna Samorządu.</w:t>
      </w:r>
    </w:p>
    <w:p w14:paraId="0FA3AB82" w14:textId="30686C6A" w:rsidR="00D31B19" w:rsidRPr="00256AFF" w:rsidRDefault="00D31B19" w:rsidP="00D31B19">
      <w:pPr>
        <w:pStyle w:val="Aparagraf0"/>
        <w:rPr>
          <w:rStyle w:val="Stylpunkt"/>
          <w:rFonts w:ascii="Times New Roman" w:hAnsi="Times New Roman"/>
          <w:color w:val="000000" w:themeColor="text1"/>
        </w:rPr>
      </w:pPr>
      <w:r w:rsidRPr="00256AFF">
        <w:rPr>
          <w:rStyle w:val="Stylpunkt"/>
          <w:rFonts w:ascii="Times New Roman" w:hAnsi="Times New Roman"/>
          <w:color w:val="000000" w:themeColor="text1"/>
        </w:rPr>
        <w:t>§ 13</w:t>
      </w:r>
    </w:p>
    <w:p w14:paraId="3B47D976" w14:textId="371C725F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1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Do kompetencji Samorządu </w:t>
      </w:r>
      <w:r w:rsidR="00BA1121" w:rsidRPr="00256AFF">
        <w:rPr>
          <w:rFonts w:ascii="Times New Roman" w:hAnsi="Times New Roman" w:cs="Times New Roman"/>
          <w:color w:val="000000" w:themeColor="text1"/>
          <w:sz w:val="24"/>
          <w:szCs w:val="24"/>
        </w:rPr>
        <w:t>Uczniowskiego należy w szczególności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:</w:t>
      </w:r>
    </w:p>
    <w:p w14:paraId="4E6E5BFB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uchwalanie regulaminu samorządu uczniowskiego;</w:t>
      </w:r>
    </w:p>
    <w:p w14:paraId="7ACB9D66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wniosku dyrektora Szkoły o wprowadzeniu obowiązku noszenia przez uczniów na terenie szkoły jednolitego stroju;</w:t>
      </w:r>
    </w:p>
    <w:p w14:paraId="70623D80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wzoru jednolitego stroju;</w:t>
      </w:r>
    </w:p>
    <w:p w14:paraId="03DE43A0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na wniosek dyrektora Szkoły opiniowanie pracy nauczyciela w związku z dokonywaniem oceny jego pracy;</w:t>
      </w:r>
    </w:p>
    <w:p w14:paraId="00D508CD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ustalenia dodatkowych dni wolnych od zajęć dydaktyczno-wychowawczych;</w:t>
      </w:r>
    </w:p>
    <w:p w14:paraId="07BF5261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wnioskowanie o wprowadzenie lub zniesienie obowiązku noszenia przez uczniów na terenie szkoły jednolitego stroju;</w:t>
      </w:r>
    </w:p>
    <w:p w14:paraId="4FE2614D" w14:textId="46E361EA" w:rsidR="00B44DEC" w:rsidRPr="00256AFF" w:rsidRDefault="00B44DEC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wybór nauczyciela pełniącego rolę opiekuna Samorządu;</w:t>
      </w:r>
    </w:p>
    <w:p w14:paraId="51C805AA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długości przerw międzylekcyjnych;</w:t>
      </w:r>
    </w:p>
    <w:p w14:paraId="018E3978" w14:textId="77777777" w:rsidR="00BA1121" w:rsidRPr="00256AFF" w:rsidRDefault="00BA1121">
      <w:pPr>
        <w:pStyle w:val="StylArialPo12pt"/>
        <w:numPr>
          <w:ilvl w:val="0"/>
          <w:numId w:val="40"/>
        </w:numPr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opiniowanie organizacji przerw w sposób umożliwiający uczniom spożycie posiłków na terenie Szkoły.</w:t>
      </w:r>
    </w:p>
    <w:p w14:paraId="60089193" w14:textId="33869B88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2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Samorząd </w:t>
      </w:r>
      <w:r w:rsidR="00B52B0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w porozumieniu z </w:t>
      </w:r>
      <w:r w:rsidR="006D01C7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d</w:t>
      </w:r>
      <w:r w:rsidR="00B52B0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yrektorem podejmuje działania z zakresu wolontariatu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.</w:t>
      </w:r>
    </w:p>
    <w:p w14:paraId="43C5AEFC" w14:textId="43B9A408" w:rsidR="00BA1121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3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. </w:t>
      </w:r>
      <w:r w:rsidR="00BA1121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Samorząd może ze swojego składu wyłonić radę wolontariatu.</w:t>
      </w:r>
    </w:p>
    <w:p w14:paraId="6CCBA5CD" w14:textId="59D2B543" w:rsidR="008955DB" w:rsidRPr="00256AFF" w:rsidRDefault="00D31B19" w:rsidP="008955DB">
      <w:pPr>
        <w:pStyle w:val="StylArialPo12pt"/>
        <w:spacing w:after="120" w:line="240" w:lineRule="auto"/>
        <w:jc w:val="both"/>
        <w:rPr>
          <w:rStyle w:val="Stylpunkt"/>
          <w:rFonts w:ascii="Times New Roman" w:hAnsi="Times New Roman" w:cs="Times New Roman"/>
          <w:color w:val="000000" w:themeColor="text1"/>
          <w:szCs w:val="24"/>
        </w:rPr>
      </w:pPr>
      <w:r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4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.</w:t>
      </w:r>
      <w:r w:rsidR="002A39D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Sposób organizacji i realizacji działań w zakresie wolontariatu określa § </w:t>
      </w:r>
      <w:r w:rsidR="002A39D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3</w:t>
      </w:r>
      <w:r w:rsidR="00263B66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>2</w:t>
      </w:r>
      <w:r w:rsidR="008955DB" w:rsidRPr="00256AFF">
        <w:rPr>
          <w:rStyle w:val="Stylpunkt"/>
          <w:rFonts w:ascii="Times New Roman" w:hAnsi="Times New Roman" w:cs="Times New Roman"/>
          <w:color w:val="000000" w:themeColor="text1"/>
          <w:szCs w:val="24"/>
        </w:rPr>
        <w:t xml:space="preserve"> statutu.</w:t>
      </w:r>
    </w:p>
    <w:p w14:paraId="0817D8E2" w14:textId="5AEA08BB" w:rsidR="00BA1121" w:rsidRPr="00256AFF" w:rsidRDefault="00BA1121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</w:t>
      </w:r>
      <w:r w:rsidR="00D31B19" w:rsidRPr="00256AFF">
        <w:rPr>
          <w:color w:val="000000" w:themeColor="text1"/>
        </w:rPr>
        <w:t>4</w:t>
      </w:r>
    </w:p>
    <w:p w14:paraId="15E81E1C" w14:textId="77777777" w:rsidR="00BA1121" w:rsidRPr="00256AFF" w:rsidRDefault="00BA1121">
      <w:pPr>
        <w:pStyle w:val="Akapitzlist"/>
        <w:numPr>
          <w:ilvl w:val="0"/>
          <w:numId w:val="45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Organy Szkoły współdziałają na zasadzie pełnego partnerstwa z poszanowaniem swoich autonomicznych kompetencji.</w:t>
      </w:r>
    </w:p>
    <w:p w14:paraId="1BE720BC" w14:textId="174DE35D" w:rsidR="00FC1E8B" w:rsidRPr="00256AFF" w:rsidRDefault="00FC1E8B">
      <w:pPr>
        <w:pStyle w:val="Akapitzlist"/>
        <w:numPr>
          <w:ilvl w:val="0"/>
          <w:numId w:val="45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Dyrektor Szkoły jest koordynatorem współdziałania organów Szkoły.</w:t>
      </w:r>
    </w:p>
    <w:p w14:paraId="2D2A3891" w14:textId="5959C338" w:rsidR="00D31B19" w:rsidRPr="00256AFF" w:rsidRDefault="00D31B19" w:rsidP="00D31B19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15</w:t>
      </w:r>
    </w:p>
    <w:p w14:paraId="04D7E102" w14:textId="5F5DD110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Przewodniczący organów kolegialnych lub ich przedstawiciele mogą uczestniczyć w zebraniach innych organów, za ich zgodą lub na zaproszenie.</w:t>
      </w:r>
    </w:p>
    <w:p w14:paraId="68DFAC1E" w14:textId="1F5D9F8F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W razie zaistnienia sporu między organami Szkoły głównym obowiązkiem organów jest dążenie do ustalenia form i sposobów rozstrzygnięcia sporu na terenie </w:t>
      </w:r>
      <w:r w:rsidR="002673E5" w:rsidRPr="00256AFF">
        <w:rPr>
          <w:rFonts w:cs="Times New Roman"/>
          <w:color w:val="000000" w:themeColor="text1"/>
          <w:szCs w:val="24"/>
        </w:rPr>
        <w:t>S</w:t>
      </w:r>
      <w:r w:rsidRPr="00256AFF">
        <w:rPr>
          <w:rFonts w:cs="Times New Roman"/>
          <w:color w:val="000000" w:themeColor="text1"/>
          <w:szCs w:val="24"/>
        </w:rPr>
        <w:t>zkoły.</w:t>
      </w:r>
    </w:p>
    <w:p w14:paraId="67DAE30C" w14:textId="77777777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lastRenderedPageBreak/>
        <w:t>W przypadku zaistnienia sporu między organami Szkoły, dyrektor podejmuje rolę mediatora.</w:t>
      </w:r>
    </w:p>
    <w:p w14:paraId="53452FA1" w14:textId="77777777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W razie wyczerpania możliwości rozstrzygnięcia sporu oraz w przypadku, gdy stroną sporu jest dyrektor Szkoły, w celu jego rozstrzygnięcia dopuszcza się możliwość powołania komisji, której skład jest zaakceptowany przez organy będące w sporze.</w:t>
      </w:r>
    </w:p>
    <w:p w14:paraId="20411F63" w14:textId="1B65560E" w:rsidR="00BA1121" w:rsidRPr="00256AFF" w:rsidRDefault="00BA1121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 xml:space="preserve">Komisja, o której mowa w ust. </w:t>
      </w:r>
      <w:r w:rsidR="00D31B19" w:rsidRPr="00256AFF">
        <w:rPr>
          <w:rFonts w:cs="Times New Roman"/>
          <w:color w:val="000000" w:themeColor="text1"/>
          <w:szCs w:val="24"/>
        </w:rPr>
        <w:t>4</w:t>
      </w:r>
      <w:r w:rsidRPr="00256AFF">
        <w:rPr>
          <w:rFonts w:cs="Times New Roman"/>
          <w:color w:val="000000" w:themeColor="text1"/>
          <w:szCs w:val="24"/>
        </w:rPr>
        <w:t>, po zapoznaniu się z istotą sporu przeprowadza postępowanie wyjaśniające, a rozstrzygnięcia komisji są wiążące dla stron.</w:t>
      </w:r>
    </w:p>
    <w:p w14:paraId="7D5DE204" w14:textId="6B91EB78" w:rsidR="00BA1121" w:rsidRPr="00256AFF" w:rsidRDefault="00FC1E8B" w:rsidP="00D31B19">
      <w:pPr>
        <w:pStyle w:val="Akapitzlist"/>
        <w:numPr>
          <w:ilvl w:val="0"/>
          <w:numId w:val="91"/>
        </w:numPr>
        <w:suppressAutoHyphens w:val="0"/>
        <w:spacing w:after="120" w:line="240" w:lineRule="auto"/>
        <w:contextualSpacing w:val="0"/>
        <w:rPr>
          <w:rFonts w:cs="Times New Roman"/>
          <w:color w:val="000000" w:themeColor="text1"/>
          <w:szCs w:val="24"/>
        </w:rPr>
      </w:pPr>
      <w:r w:rsidRPr="00256AFF">
        <w:rPr>
          <w:rFonts w:cs="Times New Roman"/>
          <w:color w:val="000000" w:themeColor="text1"/>
          <w:szCs w:val="24"/>
        </w:rPr>
        <w:t>S</w:t>
      </w:r>
      <w:r w:rsidR="00BA1121" w:rsidRPr="00256AFF">
        <w:rPr>
          <w:rFonts w:cs="Times New Roman"/>
          <w:color w:val="000000" w:themeColor="text1"/>
          <w:szCs w:val="24"/>
        </w:rPr>
        <w:t xml:space="preserve">trony mogą zwrócić się o pomoc w rozstrzygnięciu </w:t>
      </w:r>
      <w:r w:rsidRPr="00256AFF">
        <w:rPr>
          <w:rFonts w:cs="Times New Roman"/>
          <w:color w:val="000000" w:themeColor="text1"/>
          <w:szCs w:val="24"/>
        </w:rPr>
        <w:t xml:space="preserve">sporu </w:t>
      </w:r>
      <w:r w:rsidR="00BA1121" w:rsidRPr="00256AFF">
        <w:rPr>
          <w:rFonts w:cs="Times New Roman"/>
          <w:color w:val="000000" w:themeColor="text1"/>
          <w:szCs w:val="24"/>
        </w:rPr>
        <w:t>do mediatora zewnętrznego.</w:t>
      </w:r>
    </w:p>
    <w:p w14:paraId="15B4B77B" w14:textId="77777777" w:rsidR="00BA1121" w:rsidRPr="00256AFF" w:rsidRDefault="00BA1121" w:rsidP="00FC1E8B">
      <w:pPr>
        <w:pStyle w:val="Tekstpodstawowy"/>
        <w:spacing w:after="120" w:line="240" w:lineRule="auto"/>
        <w:textAlignment w:val="baseline"/>
        <w:rPr>
          <w:rFonts w:cs="Times New Roman"/>
          <w:color w:val="000000" w:themeColor="text1"/>
          <w:szCs w:val="24"/>
        </w:rPr>
      </w:pPr>
    </w:p>
    <w:p w14:paraId="21010286" w14:textId="77777777" w:rsidR="00F05769" w:rsidRPr="00256AFF" w:rsidRDefault="00F05769" w:rsidP="009F769A">
      <w:pPr>
        <w:pStyle w:val="Arozdz"/>
        <w:rPr>
          <w:b/>
          <w:bCs w:val="0"/>
          <w:color w:val="000000" w:themeColor="text1"/>
        </w:rPr>
      </w:pPr>
      <w:bookmarkStart w:id="16" w:name="_Toc183421481"/>
      <w:bookmarkStart w:id="17" w:name="_Toc186703871"/>
      <w:bookmarkStart w:id="18" w:name="_Toc214548871"/>
      <w:r w:rsidRPr="00256AFF">
        <w:rPr>
          <w:color w:val="000000" w:themeColor="text1"/>
        </w:rPr>
        <w:t>Rozdział 4</w:t>
      </w:r>
      <w:r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Organizacja Szkoły</w:t>
      </w:r>
      <w:bookmarkEnd w:id="16"/>
      <w:bookmarkEnd w:id="17"/>
      <w:bookmarkEnd w:id="18"/>
    </w:p>
    <w:p w14:paraId="7836E597" w14:textId="4B8EC976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16</w:t>
      </w:r>
    </w:p>
    <w:p w14:paraId="6D12CCF6" w14:textId="77777777" w:rsidR="00F05769" w:rsidRPr="00256AFF" w:rsidRDefault="00F05769" w:rsidP="00F05769">
      <w:pPr>
        <w:pStyle w:val="Bezodstpw"/>
        <w:spacing w:after="80" w:line="276" w:lineRule="auto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Terminy rozpoczynania i kończenia zajęć dydaktyczno-wychowawczych, przerw świątecznych oraz ferii zimowych i letnich określają przepisy w sprawie organizacji roku szkolnego.</w:t>
      </w:r>
    </w:p>
    <w:p w14:paraId="18304D09" w14:textId="7777777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17</w:t>
      </w:r>
    </w:p>
    <w:p w14:paraId="100809DF" w14:textId="77777777" w:rsidR="00F05769" w:rsidRPr="00256AFF" w:rsidRDefault="00F05769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Szczegółową organizację nauczania, wychowania i opieki w danym roku szkolnym określa arkusz organizacji Szkoły opracowany przez dyrektora Szkoły, zgodnie z ustawą – Prawo oświatowe i przepisami ministra właściwego do spraw oświaty i wychowania w sprawie szczegółowej organizacji publicznych szkół i publicznych przedszkoli.</w:t>
      </w:r>
    </w:p>
    <w:p w14:paraId="1F6F5AF3" w14:textId="22B40874" w:rsidR="00F05769" w:rsidRPr="00256AFF" w:rsidRDefault="00F05769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Na podstawie zatwierdzonego arkusza organizacji szkoły dyrektor Szkoły, z uwzględnieniem zasad ochrony zdrowia i higieny pracy, ustala tygodniowy rozkład zajęć określający organizację zajęć edukacyjnych w Szkole Podstawowej </w:t>
      </w:r>
      <w:r w:rsidR="003C3FC6" w:rsidRPr="00256AFF">
        <w:rPr>
          <w:color w:val="000000" w:themeColor="text1"/>
          <w:szCs w:val="24"/>
        </w:rPr>
        <w:t>nr 2 im. Bohaterów Westerplatte w Myślenicach</w:t>
      </w:r>
      <w:r w:rsidRPr="00256AFF">
        <w:rPr>
          <w:color w:val="000000" w:themeColor="text1"/>
        </w:rPr>
        <w:t>.</w:t>
      </w:r>
    </w:p>
    <w:p w14:paraId="4F020D88" w14:textId="7C43C886" w:rsidR="00966732" w:rsidRPr="00256AFF" w:rsidRDefault="00966732">
      <w:pPr>
        <w:pStyle w:val="Bezodstpw"/>
        <w:numPr>
          <w:ilvl w:val="2"/>
          <w:numId w:val="46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celu zapewnienia bezpieczeństwa uczniów i pracowników oraz ochrony mienia w Szkole prowadzony jest szczególny nadzór nad pomieszczeniami i terenem wokół Szkoły w postaci środków technicznych umożliwiających rejestrację obrazu (monitoring), którego zasady określa regulamin ustalony przez dyrektora Szkoły.</w:t>
      </w:r>
    </w:p>
    <w:p w14:paraId="50A4CB7B" w14:textId="032F8C64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18</w:t>
      </w:r>
    </w:p>
    <w:p w14:paraId="09762F78" w14:textId="00CADB13" w:rsidR="00F05769" w:rsidRPr="00256AFF" w:rsidRDefault="00F05769" w:rsidP="00F05769">
      <w:pPr>
        <w:pStyle w:val="Tekstpodstawowy"/>
        <w:spacing w:after="120" w:line="240" w:lineRule="auto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 Przebieg nauczania oraz działalności wychowawczej i opiekuńczej Szkoły dokumentowany jest w dzienniku elektronicznym, zgodnie z przepisami rozporządzenie w sprawie sposobu prowadzenia przez publiczne przedszkola, szkoły i placówki dokumentacji przebiegu nauczania, działalności wychowawczej i opiekuńczej oraz rodzajów tej dokumentacji.</w:t>
      </w:r>
    </w:p>
    <w:p w14:paraId="13B46727" w14:textId="3036B814" w:rsidR="00F05769" w:rsidRPr="00256AFF" w:rsidRDefault="003322E7" w:rsidP="00F05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F05769" w:rsidRPr="00256AFF">
        <w:rPr>
          <w:bCs/>
          <w:color w:val="000000" w:themeColor="text1"/>
          <w:szCs w:val="12"/>
        </w:rPr>
        <w:t xml:space="preserve">. Szczegółowe zasady korzystania z dziennika elektronicznego przez nauczycieli, uczniów i rodziców </w:t>
      </w:r>
      <w:r w:rsidR="00400FDB" w:rsidRPr="00256AFF">
        <w:rPr>
          <w:bCs/>
          <w:color w:val="000000" w:themeColor="text1"/>
          <w:szCs w:val="12"/>
        </w:rPr>
        <w:t>regulamin</w:t>
      </w:r>
      <w:r w:rsidR="00F05769" w:rsidRPr="00256AFF">
        <w:rPr>
          <w:bCs/>
          <w:color w:val="000000" w:themeColor="text1"/>
          <w:szCs w:val="12"/>
        </w:rPr>
        <w:t>.</w:t>
      </w:r>
    </w:p>
    <w:p w14:paraId="5D1F1DED" w14:textId="0597D89D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19</w:t>
      </w:r>
    </w:p>
    <w:p w14:paraId="0DCBEAB0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W przypadkach uzasadnionych nadzwyczajnymi okolicznościami zagrażającymi życiu lub zdrowiu uczniów realizacja zajęć może odbywać się z wykorzystaniem metod i technik </w:t>
      </w:r>
      <w:r w:rsidRPr="00256AFF">
        <w:rPr>
          <w:bCs/>
          <w:color w:val="000000" w:themeColor="text1"/>
          <w:szCs w:val="24"/>
        </w:rPr>
        <w:lastRenderedPageBreak/>
        <w:t xml:space="preserve">kształcenia na odległość, zgodnie z przepisami art. 125a ustawy – Prawo oświatowe oraz rozporządzeniem ministra właściwego do spraw oświaty i wychowania w sprawie organizowania i prowadzenia zajęć z wykorzystaniem metod i technik kształcenia na odległość. </w:t>
      </w:r>
    </w:p>
    <w:p w14:paraId="62F71064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 są organizowane z uwzględnieniem w szczególności:</w:t>
      </w:r>
    </w:p>
    <w:p w14:paraId="3B3CBDD8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równomiernego obciążenia uczniów zajęciami w poszczególnych dniach tygodnia;</w:t>
      </w:r>
    </w:p>
    <w:p w14:paraId="244BE86E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zróżnicowania zajęć w każdym dniu;</w:t>
      </w:r>
    </w:p>
    <w:p w14:paraId="0F207917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możliwości psychofizycznych uczniów podejmowania intensywnego wysiłku umysłowego w ciągu dnia;</w:t>
      </w:r>
    </w:p>
    <w:p w14:paraId="6BD21283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łączenia przemiennego kształcenia z użyciem monitorów ekranowych i bez ich użycia;</w:t>
      </w:r>
    </w:p>
    <w:p w14:paraId="751D1D67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ograniczeń wynikających ze specyfiki zajęć;</w:t>
      </w:r>
    </w:p>
    <w:p w14:paraId="78FDF552" w14:textId="77777777" w:rsidR="00F05769" w:rsidRPr="00256AFF" w:rsidRDefault="00F05769">
      <w:pPr>
        <w:pStyle w:val="Bezodstpw"/>
        <w:numPr>
          <w:ilvl w:val="0"/>
          <w:numId w:val="86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konieczności zapewnienia bezpieczeństwa wynikającego ze specyfiki zajęć.</w:t>
      </w:r>
    </w:p>
    <w:p w14:paraId="41B94333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odległość, o których mowa w ust. 1, są realizowane:</w:t>
      </w:r>
    </w:p>
    <w:p w14:paraId="7B53D178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 wykorzystaniem narzędzia informatycznego, o którym mowa w art. 44a ust. 1 ustawy – Prawo oświatowe, lub</w:t>
      </w:r>
    </w:p>
    <w:p w14:paraId="5997CF8B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 wykorzystaniem środków komunikacji elektronicznej zapewniających wymianę informacji między nauczycielem, uczniem i rodzicem, lub</w:t>
      </w:r>
    </w:p>
    <w:p w14:paraId="3001F784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przez podejmowanie przez ucznia aktywności określonych przez nauczyciela potwierdzających zapoznanie się ze wskazanym materiałem lub wykonanie określonych działań, lub</w:t>
      </w:r>
    </w:p>
    <w:p w14:paraId="56814BA2" w14:textId="77777777" w:rsidR="00F05769" w:rsidRPr="00256AFF" w:rsidRDefault="00F05769">
      <w:pPr>
        <w:pStyle w:val="Bezodstpw"/>
        <w:numPr>
          <w:ilvl w:val="0"/>
          <w:numId w:val="87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w inny sposób niż określone w pkt 1–3, umożliwiający kontynuowanie procesu kształcenia i wychowania.</w:t>
      </w:r>
    </w:p>
    <w:p w14:paraId="393F6709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Zajęcia z wykorzystaniem metod i technik kształcenia na odległość, o których mowa w ust. 1, realizowane są z wykorzystaniem technologii informacyjno-komunikacyjnych zapewniających wymianę informacji między nauczycielem, uczniem lub rodzicem, do których należą:</w:t>
      </w:r>
    </w:p>
    <w:p w14:paraId="50608E4C" w14:textId="77777777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dziennik elektroniczny;</w:t>
      </w:r>
    </w:p>
    <w:p w14:paraId="233FE522" w14:textId="0643DD36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platforma </w:t>
      </w:r>
      <w:r w:rsidR="00C2059C" w:rsidRPr="00256AFF">
        <w:rPr>
          <w:bCs/>
          <w:color w:val="000000" w:themeColor="text1"/>
          <w:szCs w:val="24"/>
        </w:rPr>
        <w:t>G Suite</w:t>
      </w:r>
      <w:r w:rsidRPr="00256AFF">
        <w:rPr>
          <w:bCs/>
          <w:color w:val="000000" w:themeColor="text1"/>
          <w:szCs w:val="24"/>
        </w:rPr>
        <w:t>;</w:t>
      </w:r>
    </w:p>
    <w:p w14:paraId="654615ED" w14:textId="77777777" w:rsidR="00F05769" w:rsidRPr="00256AFF" w:rsidRDefault="00F05769">
      <w:pPr>
        <w:pStyle w:val="Bezodstpw"/>
        <w:numPr>
          <w:ilvl w:val="0"/>
          <w:numId w:val="88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Zintegrowana Platforma Edukacyjna.</w:t>
      </w:r>
    </w:p>
    <w:p w14:paraId="4CC4175D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Uczniowie korzystają z materiałów w postaci elektronicznej niezbędnych do prowadzenia zajęć, które są im przekazywane:</w:t>
      </w:r>
    </w:p>
    <w:p w14:paraId="19C124B4" w14:textId="5F7E55BB" w:rsidR="00F05769" w:rsidRPr="00256AFF" w:rsidRDefault="00400FDB">
      <w:pPr>
        <w:pStyle w:val="Bezodstpw"/>
        <w:numPr>
          <w:ilvl w:val="0"/>
          <w:numId w:val="89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p</w:t>
      </w:r>
      <w:r w:rsidR="00F05769" w:rsidRPr="00256AFF">
        <w:rPr>
          <w:bCs/>
          <w:color w:val="000000" w:themeColor="text1"/>
          <w:szCs w:val="24"/>
        </w:rPr>
        <w:t>latform</w:t>
      </w:r>
      <w:r w:rsidRPr="00256AFF">
        <w:rPr>
          <w:bCs/>
          <w:color w:val="000000" w:themeColor="text1"/>
          <w:szCs w:val="24"/>
        </w:rPr>
        <w:t>ę</w:t>
      </w:r>
      <w:r w:rsidR="00F05769" w:rsidRPr="00256AFF">
        <w:rPr>
          <w:bCs/>
          <w:color w:val="000000" w:themeColor="text1"/>
          <w:szCs w:val="24"/>
        </w:rPr>
        <w:t xml:space="preserve"> </w:t>
      </w:r>
      <w:r w:rsidR="00C2059C" w:rsidRPr="00256AFF">
        <w:rPr>
          <w:bCs/>
          <w:color w:val="000000" w:themeColor="text1"/>
          <w:szCs w:val="24"/>
        </w:rPr>
        <w:t>G Suite</w:t>
      </w:r>
      <w:r w:rsidR="00F05769" w:rsidRPr="00256AFF">
        <w:rPr>
          <w:bCs/>
          <w:color w:val="000000" w:themeColor="text1"/>
          <w:szCs w:val="24"/>
        </w:rPr>
        <w:t>;</w:t>
      </w:r>
    </w:p>
    <w:p w14:paraId="21A9BFAB" w14:textId="77777777" w:rsidR="00F05769" w:rsidRPr="00256AFF" w:rsidRDefault="00F05769">
      <w:pPr>
        <w:pStyle w:val="Bezodstpw"/>
        <w:numPr>
          <w:ilvl w:val="0"/>
          <w:numId w:val="89"/>
        </w:numPr>
        <w:suppressAutoHyphens w:val="0"/>
        <w:spacing w:after="120"/>
        <w:rPr>
          <w:color w:val="000000" w:themeColor="text1"/>
        </w:rPr>
      </w:pPr>
      <w:r w:rsidRPr="00256AFF">
        <w:rPr>
          <w:bCs/>
          <w:color w:val="000000" w:themeColor="text1"/>
          <w:szCs w:val="24"/>
        </w:rPr>
        <w:t>dziennik elektroniczny.</w:t>
      </w:r>
    </w:p>
    <w:p w14:paraId="082AD865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Nauczyciele przekazują uczniom informację na temat źródeł i materiałów niezbędnych do realizacji zajęć, w tym materiałów w postaci elektronicznej niezbędnych do prowadzenia zajęć, o których mowa w ust. 5.</w:t>
      </w:r>
    </w:p>
    <w:p w14:paraId="6EBC42ED" w14:textId="77777777" w:rsidR="00F05769" w:rsidRPr="00256AFF" w:rsidRDefault="00F05769">
      <w:pPr>
        <w:pStyle w:val="Bezodstpw"/>
        <w:numPr>
          <w:ilvl w:val="0"/>
          <w:numId w:val="85"/>
        </w:numPr>
        <w:suppressAutoHyphens w:val="0"/>
        <w:spacing w:after="120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W szczególnych przypadkach, gdy uczeń nie może z przyczyn obiektywnych skorzystać z ustalonej formy nauczania i uczenia się, sposób realizacji podstaw programowych, </w:t>
      </w:r>
      <w:r w:rsidRPr="00256AFF">
        <w:rPr>
          <w:bCs/>
          <w:color w:val="000000" w:themeColor="text1"/>
          <w:szCs w:val="24"/>
        </w:rPr>
        <w:lastRenderedPageBreak/>
        <w:t>oceniania oraz komunikowania się nauczycieli z uczniem i rodzicem może być ustalany indywidualnie.</w:t>
      </w:r>
    </w:p>
    <w:p w14:paraId="4C253B74" w14:textId="247EF3E1" w:rsidR="00F05769" w:rsidRPr="00256AFF" w:rsidRDefault="00400FDB" w:rsidP="00F05769">
      <w:pPr>
        <w:pStyle w:val="Bezodstpw"/>
        <w:spacing w:after="120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8</w:t>
      </w:r>
      <w:r w:rsidR="00F05769" w:rsidRPr="00256AFF">
        <w:rPr>
          <w:bCs/>
          <w:color w:val="000000" w:themeColor="text1"/>
          <w:szCs w:val="24"/>
        </w:rPr>
        <w:t>. W zakresie monitorowania postępów uczniów oraz sposobu weryfikacji wiedzy i umiejętności uczniów uwzględnia się specyfikę nauczania na odległość, a w szczególności:</w:t>
      </w:r>
    </w:p>
    <w:p w14:paraId="4B66B2D9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nauczyciel ma obowiązek uwzględnić w procesie zdalnego nauczania potrzeby edukacyjne i możliwości psychofizyczne dzieci i uczniów, w tym przede wszystkim dostosować ilość, formę i rodzaj wysyłanych materiałów i zadań;</w:t>
      </w:r>
    </w:p>
    <w:p w14:paraId="3DE80347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podczas oceniania pracy zdalnej uczniów nauczyciele uwzględniają ich możliwości psychofizyczne do rozwiązywania określonych zadań w wersji elektronicznej;</w:t>
      </w:r>
    </w:p>
    <w:p w14:paraId="08D28979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 xml:space="preserve">na ocenę osiągnięć ucznia z danych zajęć nie mogą mieć wpływu czynniki związane z ograniczonym dostępem do sprzętu komputerowego i do Internetu; </w:t>
      </w:r>
    </w:p>
    <w:p w14:paraId="0FF08FCC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 xml:space="preserve">na ocenę osiągnięć ucznia z danego przedmiotu nie może mieć wpływu poziom jego kompetencji informatycznych, a nauczyciel uwzględnia zróżnicowany poziom umiejętności obsługi narzędzi informatycznych i dostosowuje poziom trudności wybranego zadania oraz czas jego wykonania do możliwości psychofizycznych ucznia; </w:t>
      </w:r>
    </w:p>
    <w:p w14:paraId="1AC9385D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5)</w:t>
      </w:r>
      <w:r w:rsidRPr="00256AFF">
        <w:rPr>
          <w:bCs/>
          <w:color w:val="000000" w:themeColor="text1"/>
          <w:szCs w:val="24"/>
        </w:rPr>
        <w:tab/>
        <w:t xml:space="preserve">jeśli uczeń nie jest w stanie wykonać poleceń nauczyciela w systemie nauczania zdalnego ze względu na ograniczony dostęp do sprzętu komputerowego i do Internetu lub ze względu na uwarunkowania psychofizyczne, nauczyciel umożliwia uczniowi wykonanie tych zadań w alternatywny sposób wskazany przez nauczyciela. </w:t>
      </w:r>
    </w:p>
    <w:p w14:paraId="3484048E" w14:textId="77777777" w:rsidR="00F05769" w:rsidRPr="00256AFF" w:rsidRDefault="00F05769" w:rsidP="00F05769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6)</w:t>
      </w:r>
      <w:r w:rsidRPr="00256AFF">
        <w:rPr>
          <w:bCs/>
          <w:color w:val="000000" w:themeColor="text1"/>
          <w:szCs w:val="24"/>
        </w:rPr>
        <w:tab/>
        <w:t>nie należy zlecać prac wymagających korzystania przez ucznia z drukarki.</w:t>
      </w:r>
    </w:p>
    <w:p w14:paraId="45D97013" w14:textId="11CD0145" w:rsidR="00400FDB" w:rsidRPr="00256AFF" w:rsidRDefault="00400FDB" w:rsidP="00400FDB">
      <w:pPr>
        <w:pStyle w:val="Bezodstpw"/>
        <w:suppressAutoHyphens w:val="0"/>
        <w:spacing w:after="120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9</w:t>
      </w:r>
      <w:r w:rsidR="004B22B1" w:rsidRPr="00256AFF">
        <w:rPr>
          <w:bCs/>
          <w:color w:val="000000" w:themeColor="text1"/>
          <w:szCs w:val="24"/>
        </w:rPr>
        <w:t xml:space="preserve">. </w:t>
      </w:r>
      <w:r w:rsidRPr="00256AFF">
        <w:rPr>
          <w:bCs/>
          <w:color w:val="000000" w:themeColor="text1"/>
          <w:szCs w:val="24"/>
        </w:rPr>
        <w:t>Nauczyciele zapewniają bezpieczne uczestnictwo uczniów w tych zajęciach w szczególności:</w:t>
      </w:r>
    </w:p>
    <w:p w14:paraId="41AD5D46" w14:textId="77777777" w:rsidR="00400FDB" w:rsidRPr="00256AFF" w:rsidRDefault="00400FDB" w:rsidP="00400FDB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w odniesieniu do technologii informacyjno-komunikacyjnych, o których mowa w ust. 4,</w:t>
      </w:r>
    </w:p>
    <w:p w14:paraId="32E00E23" w14:textId="77777777" w:rsidR="00400FDB" w:rsidRPr="00256AFF" w:rsidRDefault="00400FDB" w:rsidP="00400FDB">
      <w:pPr>
        <w:pStyle w:val="Bezodstpw"/>
        <w:spacing w:after="120"/>
        <w:ind w:left="709" w:hanging="349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 xml:space="preserve">mając na uwadze łączenie przemienne kształcenia z użyciem monitorów ekranowych i bez ich użycia. </w:t>
      </w:r>
    </w:p>
    <w:p w14:paraId="68357729" w14:textId="4AF403EB" w:rsidR="004B22B1" w:rsidRPr="00256AFF" w:rsidRDefault="00400FDB" w:rsidP="004B22B1">
      <w:pPr>
        <w:pStyle w:val="Bezodstpw"/>
        <w:spacing w:after="80" w:line="276" w:lineRule="auto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10. </w:t>
      </w:r>
      <w:r w:rsidR="004B22B1" w:rsidRPr="00256AFF">
        <w:rPr>
          <w:bCs/>
          <w:color w:val="000000" w:themeColor="text1"/>
          <w:szCs w:val="24"/>
        </w:rPr>
        <w:t xml:space="preserve">Zasady bezpiecznego uczestnictwa uczniów w zajęciach w odniesieniu do ustalonych technologii informacyjno-komunikacyjnych są następujące: </w:t>
      </w:r>
    </w:p>
    <w:p w14:paraId="66295F1F" w14:textId="0B585CCD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uczniowie otrzymują indywidualne loginy i hasła dostępu do wykorzystywanych platform;</w:t>
      </w:r>
    </w:p>
    <w:p w14:paraId="5C33126F" w14:textId="34AF50BE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nie należy udostępniać danych dostępowych innym osobom;</w:t>
      </w:r>
    </w:p>
    <w:p w14:paraId="2E5714ED" w14:textId="161B5515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należy logować się przy użyciu prawdziwego imienia i nazwiska;</w:t>
      </w:r>
    </w:p>
    <w:p w14:paraId="5DCA9173" w14:textId="3F8CE07B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>nie należy utrwalać wizerunku osób uczestniczących w zajęciach;</w:t>
      </w:r>
    </w:p>
    <w:p w14:paraId="3F3AE250" w14:textId="1E724DA7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5)</w:t>
      </w:r>
      <w:r w:rsidRPr="00256AFF">
        <w:rPr>
          <w:bCs/>
          <w:color w:val="000000" w:themeColor="text1"/>
          <w:szCs w:val="24"/>
        </w:rPr>
        <w:tab/>
        <w:t>należy korzystać z materiałów pochodzących z bezpiecznych źródeł.</w:t>
      </w:r>
    </w:p>
    <w:p w14:paraId="5108E25D" w14:textId="55971BF6" w:rsidR="004B22B1" w:rsidRPr="00256AFF" w:rsidRDefault="004B22B1" w:rsidP="004B22B1">
      <w:pPr>
        <w:pStyle w:val="Bezodstpw"/>
        <w:spacing w:after="80" w:line="276" w:lineRule="auto"/>
        <w:ind w:left="284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11. Zasady bezpiecznego uczestnictwa nauczycieli w zajęciach w odniesieniu do ustalonych technologii informacyjno-komunikacyjnych są następujące: </w:t>
      </w:r>
    </w:p>
    <w:p w14:paraId="5CE0F8AD" w14:textId="482BAB08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nauczyciele otrzymują indywidualne loginy i hasła dostępu do wykorzystywanych platform,</w:t>
      </w:r>
    </w:p>
    <w:p w14:paraId="3DB0FE75" w14:textId="04880E0D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nie należy udostępniać danych dostępowych innym osobom,</w:t>
      </w:r>
    </w:p>
    <w:p w14:paraId="4A1EA0C6" w14:textId="0DAFB3A9" w:rsidR="004B22B1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należy korzystać z materiałów pochodzących z bezpiecznych źródeł,</w:t>
      </w:r>
    </w:p>
    <w:p w14:paraId="47AF7AFA" w14:textId="26189410" w:rsidR="00F05769" w:rsidRPr="00256AFF" w:rsidRDefault="004B22B1" w:rsidP="004B22B1">
      <w:pPr>
        <w:pStyle w:val="Bezodstpw"/>
        <w:spacing w:after="80" w:line="276" w:lineRule="auto"/>
        <w:ind w:left="568" w:hanging="284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lastRenderedPageBreak/>
        <w:t>4) materiały udostępniane uczniom muszą być sprawdzone przez nauczyciela pod kątem zawartości merytorycznej i bezpieczeństwa.</w:t>
      </w:r>
    </w:p>
    <w:p w14:paraId="320D95EC" w14:textId="3E024C9F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034F5" w:rsidRPr="00256AFF">
        <w:rPr>
          <w:color w:val="000000" w:themeColor="text1"/>
        </w:rPr>
        <w:t>20</w:t>
      </w:r>
    </w:p>
    <w:p w14:paraId="4E3D550D" w14:textId="34A4588D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1. W celu uczestnictwa w zajęciach organizowanych z wykorzystaniem metod i technik kształcenia na odległość, o których mowa w § 1</w:t>
      </w:r>
      <w:r w:rsidR="001034F5" w:rsidRPr="00256AFF">
        <w:rPr>
          <w:bCs/>
          <w:color w:val="000000" w:themeColor="text1"/>
          <w:szCs w:val="24"/>
        </w:rPr>
        <w:t>9</w:t>
      </w:r>
      <w:r w:rsidRPr="00256AFF">
        <w:rPr>
          <w:bCs/>
          <w:color w:val="000000" w:themeColor="text1"/>
          <w:szCs w:val="24"/>
        </w:rPr>
        <w:t xml:space="preserve"> ust. 1 statutu uczeń loguje się przy użyciu swojego imienia i nazwiska.</w:t>
      </w:r>
    </w:p>
    <w:p w14:paraId="21F4B728" w14:textId="77777777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2.</w:t>
      </w:r>
      <w:r w:rsidRPr="00256AFF">
        <w:rPr>
          <w:bCs/>
          <w:color w:val="000000" w:themeColor="text1"/>
          <w:szCs w:val="24"/>
        </w:rPr>
        <w:tab/>
        <w:t>Zajęcia, o których mowa w ust. 1, rozpoczyna nauczyciel. Uczniowie dołączają do rozpoczętej przez nauczyciela rozmowy.</w:t>
      </w:r>
    </w:p>
    <w:p w14:paraId="14B914F2" w14:textId="4CFE318A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W zajęciach, o których mowa w ust. 1, uczestniczą wyłącznie uczniowie. W klasach młodszych pracę ucznia mogą wspomagać rodzice, którzy informują o tym nauczyciela.</w:t>
      </w:r>
    </w:p>
    <w:p w14:paraId="1B65395F" w14:textId="20957ED1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Niedozwolone jest nagrywanie przebiegu zajęć, o których mowa w ust. 1, fotografowanie ich (w tym wykonywanie zrzutów ekranu), a także rozpowszechnianie, upublicznianie w Internecie lub w inny sposób przebiegu tych zajęć i materiałów użytych w ramach tych zajęć, chyba że przez nauczyciela, gdy jest to uzasadnione ważnym wydarzeniem, lub w celu udostępnienia przebiegu zajęć uczniom, którzy nie mogli wziąć udziału w zajęciach w czasie rzeczywistym.</w:t>
      </w:r>
    </w:p>
    <w:p w14:paraId="1556A07F" w14:textId="7A26AA1A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5</w:t>
      </w:r>
      <w:r w:rsidR="00F05769" w:rsidRPr="00256AFF">
        <w:rPr>
          <w:bCs/>
          <w:color w:val="000000" w:themeColor="text1"/>
          <w:szCs w:val="24"/>
        </w:rPr>
        <w:t>.</w:t>
      </w:r>
      <w:r w:rsidR="00F05769" w:rsidRPr="00256AFF">
        <w:rPr>
          <w:bCs/>
          <w:color w:val="000000" w:themeColor="text1"/>
          <w:szCs w:val="24"/>
        </w:rPr>
        <w:tab/>
        <w:t>Niedozwolone jest udostępnianie otrzymanego linku do zajęć, o których mowa w ust. 1, osobom spoza danego oddziału lub danej klasy.</w:t>
      </w:r>
    </w:p>
    <w:p w14:paraId="2947B8B6" w14:textId="073F7FC5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7</w:t>
      </w:r>
      <w:r w:rsidR="00F05769" w:rsidRPr="00256AFF">
        <w:rPr>
          <w:bCs/>
          <w:color w:val="000000" w:themeColor="text1"/>
          <w:szCs w:val="24"/>
        </w:rPr>
        <w:t>. W razie wystąpienia problemów technicznych z dołączeniem do zajęć, o których mowa w ust. 1, oraz trudności ze zrozumieniem omawianego materiału uczeń́ powinien skontaktować się bezpośrednio z nauczycielem w uprzednio ustalony przez nauczyciela sposób.</w:t>
      </w:r>
    </w:p>
    <w:p w14:paraId="3F85F8A2" w14:textId="0EFD74BE" w:rsidR="00F05769" w:rsidRPr="00256AFF" w:rsidRDefault="00400FDB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8</w:t>
      </w:r>
      <w:r w:rsidR="00F05769" w:rsidRPr="00256AFF">
        <w:rPr>
          <w:bCs/>
          <w:color w:val="000000" w:themeColor="text1"/>
          <w:szCs w:val="24"/>
        </w:rPr>
        <w:t>. Nauczyciel, jako organizator i moderator zajęć, o których mowa w ust. 1, dba o to, aby przesyłane materiały pochodziły ze sprawdzonych i bezpiecznych źródeł.</w:t>
      </w:r>
    </w:p>
    <w:p w14:paraId="11A02284" w14:textId="7B4B9E80" w:rsidR="00F05769" w:rsidRPr="00256AFF" w:rsidRDefault="00D54252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9</w:t>
      </w:r>
      <w:r w:rsidR="00F05769" w:rsidRPr="00256AFF">
        <w:rPr>
          <w:bCs/>
          <w:color w:val="000000" w:themeColor="text1"/>
          <w:szCs w:val="24"/>
        </w:rPr>
        <w:t>. Nauczyciel zobowiązany jest do regularnego informowania uczniów o bezpiecznym poruszaniu się w sieci oraz zasadach netykiety.</w:t>
      </w:r>
    </w:p>
    <w:p w14:paraId="4758D641" w14:textId="41F380A7" w:rsidR="00F05769" w:rsidRPr="00256AFF" w:rsidRDefault="00F05769" w:rsidP="00F05769">
      <w:pPr>
        <w:pStyle w:val="Bezodstpw"/>
        <w:spacing w:after="80" w:line="276" w:lineRule="auto"/>
        <w:ind w:left="426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</w:t>
      </w:r>
      <w:r w:rsidR="00D54252" w:rsidRPr="00256AFF">
        <w:rPr>
          <w:bCs/>
          <w:color w:val="000000" w:themeColor="text1"/>
          <w:szCs w:val="24"/>
        </w:rPr>
        <w:t>0</w:t>
      </w:r>
      <w:r w:rsidRPr="00256AFF">
        <w:rPr>
          <w:bCs/>
          <w:color w:val="000000" w:themeColor="text1"/>
          <w:szCs w:val="24"/>
        </w:rPr>
        <w:t>. Potwierdzeniem uczestnictwa uczniów w zajęciach jest:</w:t>
      </w:r>
    </w:p>
    <w:p w14:paraId="36204D36" w14:textId="6928DB56" w:rsidR="00F05769" w:rsidRPr="00256AFF" w:rsidRDefault="00F05769" w:rsidP="00F05769">
      <w:pPr>
        <w:pStyle w:val="Bezodstpw"/>
        <w:spacing w:after="80" w:line="276" w:lineRule="auto"/>
        <w:ind w:left="852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obecność na zajęciach stwierdzona przez nauczyciela prowadzącego te zajęcia lub</w:t>
      </w:r>
    </w:p>
    <w:p w14:paraId="103EE30B" w14:textId="77777777" w:rsidR="00F05769" w:rsidRPr="00256AFF" w:rsidRDefault="00F05769" w:rsidP="00F05769">
      <w:pPr>
        <w:pStyle w:val="Bezodstpw"/>
        <w:spacing w:after="80" w:line="276" w:lineRule="auto"/>
        <w:ind w:left="852" w:hanging="426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podejmowanie przez ucznia aktywności określonych przez nauczyciela potwierdzających zapoznanie się ze wskazanym materiałem.</w:t>
      </w:r>
    </w:p>
    <w:p w14:paraId="547C8392" w14:textId="38E899AB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D54252" w:rsidRPr="00256AFF">
        <w:rPr>
          <w:color w:val="000000" w:themeColor="text1"/>
        </w:rPr>
        <w:t>1</w:t>
      </w:r>
    </w:p>
    <w:p w14:paraId="47D057DF" w14:textId="74947112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Podstawową jednostką organizacyjną Szkół jest oddział, w którym uczniowie uczą się wszystkich obowiązkowych zajęć edukacyjnych przewidzianych planem nauczania i</w:t>
      </w:r>
      <w:r w:rsidR="00D54252" w:rsidRPr="00256AFF">
        <w:rPr>
          <w:color w:val="000000" w:themeColor="text1"/>
          <w:szCs w:val="24"/>
        </w:rPr>
        <w:t> </w:t>
      </w:r>
      <w:r w:rsidRPr="00256AFF">
        <w:rPr>
          <w:color w:val="000000" w:themeColor="text1"/>
          <w:szCs w:val="24"/>
        </w:rPr>
        <w:t>programami dopuszczonymi do użytku w Szkole.</w:t>
      </w:r>
    </w:p>
    <w:p w14:paraId="1EC7EC11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Liczba uczniów w oddziale klas I – III wynosi nie więcej niż 25.</w:t>
      </w:r>
    </w:p>
    <w:p w14:paraId="5ED6A699" w14:textId="2D6BF169" w:rsidR="001034F5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</w:t>
      </w:r>
      <w:r w:rsidR="001034F5" w:rsidRPr="00256AFF">
        <w:rPr>
          <w:color w:val="000000" w:themeColor="text1"/>
          <w:szCs w:val="24"/>
        </w:rPr>
        <w:t>większenie liczby uczniów w danym oddziale powyżej liczby określonej w ust. 2 następuje zgodnie z przepisami w sprawie szczegółowej organizacji publicznych szkół i</w:t>
      </w:r>
      <w:r w:rsidR="004B22B1" w:rsidRPr="00256AFF">
        <w:rPr>
          <w:color w:val="000000" w:themeColor="text1"/>
          <w:szCs w:val="24"/>
        </w:rPr>
        <w:t> </w:t>
      </w:r>
      <w:r w:rsidR="001034F5" w:rsidRPr="00256AFF">
        <w:rPr>
          <w:color w:val="000000" w:themeColor="text1"/>
          <w:szCs w:val="24"/>
        </w:rPr>
        <w:t>publicznych przedszkoli.</w:t>
      </w:r>
    </w:p>
    <w:p w14:paraId="75B15DB5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rFonts w:eastAsiaTheme="minorHAnsi"/>
          <w:color w:val="000000" w:themeColor="text1"/>
          <w:szCs w:val="24"/>
          <w:lang w:eastAsia="en-US"/>
        </w:rPr>
      </w:pPr>
      <w:r w:rsidRPr="00256AFF">
        <w:rPr>
          <w:rFonts w:eastAsiaTheme="minorHAnsi"/>
          <w:color w:val="000000" w:themeColor="text1"/>
          <w:szCs w:val="24"/>
          <w:lang w:eastAsia="en-US"/>
        </w:rPr>
        <w:lastRenderedPageBreak/>
        <w:t>Zasady tworzenia oddziałów klas IV – VIII określa organ prowadzący.</w:t>
      </w:r>
    </w:p>
    <w:p w14:paraId="3064EAC1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Zasady podziału uczniów na grupy podczas niektórych obowiązkowych zajęć edukacyjnych regulują przepisy w sprawie ramowych planów nauczania dla publicznych szkół.</w:t>
      </w:r>
    </w:p>
    <w:p w14:paraId="2A8ECDA6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Organizację zajęć dydaktyczno-wyrównawczych oraz specjalistycznych regulują przepisy dotyczące organizacji udzielania pomocy psychologiczno-pedagogicznej w szkołach publicznych.</w:t>
      </w:r>
    </w:p>
    <w:p w14:paraId="4374237C" w14:textId="77777777" w:rsidR="00F05769" w:rsidRPr="00256AFF" w:rsidRDefault="00F05769">
      <w:pPr>
        <w:pStyle w:val="Bezodstpw"/>
        <w:numPr>
          <w:ilvl w:val="0"/>
          <w:numId w:val="47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Niektóre zajęcia mogą być prowadzone w grupach międzyoddziałowych oraz międzyklasowych, a także poza systemem klasowo-lekcyjnym.</w:t>
      </w:r>
    </w:p>
    <w:p w14:paraId="16EB9323" w14:textId="24EAC381" w:rsidR="00926FDA" w:rsidRPr="00256AFF" w:rsidRDefault="00926FDA" w:rsidP="00926FD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B4613E" w:rsidRPr="00256AFF">
        <w:rPr>
          <w:color w:val="000000" w:themeColor="text1"/>
        </w:rPr>
        <w:t>22</w:t>
      </w:r>
    </w:p>
    <w:p w14:paraId="66786A0C" w14:textId="5B35131F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 Szkoła prowadzi kształcenie w oddziałach integracyjnych w celu umożliwienia uczniom posiadającym orzeczenia o potrzebie kształcenia specjalnego zdobycia wiedzy i umiejętności na miarę ich możliwości w warunkach szkoły ogólnodostępnej.</w:t>
      </w:r>
    </w:p>
    <w:p w14:paraId="34894160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2. Uczniom objętym kształceniem w oddziałach integracyjnych Szkoła zapewnia: </w:t>
      </w:r>
    </w:p>
    <w:p w14:paraId="109DD2C0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1) realizację zaleceń zawartych w orzeczeniu o potrzebie kształcenia specjalnego; </w:t>
      </w:r>
    </w:p>
    <w:p w14:paraId="11AABF2F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2) dostosowanie przestrzeni szkolnej i stanowiska pracy do indywidualnych potrzeb edukacyjnych oraz możliwości psychofizycznych; </w:t>
      </w:r>
    </w:p>
    <w:p w14:paraId="5E7520B9" w14:textId="77777777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3) indywidualne zajęcia edukacyjne, jeżeli zachodzi taka potrzeba; </w:t>
      </w:r>
    </w:p>
    <w:p w14:paraId="4E755151" w14:textId="05A79AB4" w:rsidR="00926FDA" w:rsidRPr="00256AFF" w:rsidRDefault="00926FDA" w:rsidP="00926FDA">
      <w:pPr>
        <w:pStyle w:val="Bezodstpw"/>
        <w:suppressAutoHyphens w:val="0"/>
        <w:spacing w:after="120"/>
        <w:ind w:left="568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4) zajęcia specjalistyczne organizowane ze względu na indywidualne potrzeby rozwojowe i edukacyjne oraz możliwości psychofizyczne w tym zajęcia rewalidacyjne, terapeutyczne i rozwijające kompetencje emocjonalno-społeczne. </w:t>
      </w:r>
    </w:p>
    <w:p w14:paraId="05BD70CA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3. W celu współorganizowania kształcenia integracyjnego uczniów niepełnosprawnych, niedostosowanych społecznie oraz zagrożonych niedostosowaniem społecznym Szkoła zatrudnia nauczycieli współorganizujących kształcenie integracyjne.  </w:t>
      </w:r>
    </w:p>
    <w:p w14:paraId="4F9C991F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4. Do oddziału integracyjnego kwalifikuje się uczniów z orzeczeniem o potrzebie kształcenia specjalnego w oddziale integracyjnym. </w:t>
      </w:r>
    </w:p>
    <w:p w14:paraId="45AB2CC1" w14:textId="6DFF4C9D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5. Do oddziału integracyjnego uczniowie nieposiadający orzeczenia o potrzebie kształcenia specjalnego zapisywani są za zgodą rodziców. Rodzice mają prawo złożyć wniosek o przyjęcie do oddziału integracyjnego. </w:t>
      </w:r>
    </w:p>
    <w:p w14:paraId="52E0B091" w14:textId="77777777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6. Uczniowie o specjalnych potrzebach edukacyjnych objęci są stałą, systematyczną opieką specjalistów. </w:t>
      </w:r>
    </w:p>
    <w:p w14:paraId="2F5CF8A7" w14:textId="10E29D52" w:rsidR="00926FDA" w:rsidRPr="00256AFF" w:rsidRDefault="00926FDA" w:rsidP="00926FDA">
      <w:pPr>
        <w:pStyle w:val="Bezodstpw"/>
        <w:suppressAutoHyphens w:val="0"/>
        <w:spacing w:after="120"/>
        <w:ind w:left="284" w:hanging="284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7. Szczegółowe warunki organizowania nauki i opieki uczniów z niepełnosprawnością, niedostosowaniem społecznym i zagrożeniem niedostosowaniem społecznym, określają odrębne przepisy.</w:t>
      </w:r>
    </w:p>
    <w:p w14:paraId="6FF192C6" w14:textId="4087F6A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3</w:t>
      </w:r>
    </w:p>
    <w:p w14:paraId="2198A8F2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Podstawowymi formami działalności dydaktyczno-wychowawczej szkoły są:</w:t>
      </w:r>
    </w:p>
    <w:p w14:paraId="78961EDB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obowiązkowe zajęcia edukacyjne, do których zalicza się zajęcia edukacyjne z zakresu kształcenia ogólnego;</w:t>
      </w:r>
    </w:p>
    <w:p w14:paraId="322ABAAF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dodatkowe zajęcia edukacyjne, do których zalicza się:</w:t>
      </w:r>
    </w:p>
    <w:p w14:paraId="2C48A09F" w14:textId="77777777" w:rsidR="00F05769" w:rsidRPr="00256AFF" w:rsidRDefault="00F05769">
      <w:pPr>
        <w:pStyle w:val="Bezodstpw"/>
        <w:numPr>
          <w:ilvl w:val="0"/>
          <w:numId w:val="63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zajęcia z języka obcego nowożytnego innego niż język obcy nowożytny nauczany w ramach obowiązkowych zajęć edukacyjnych, o których mowa w pkt 1,</w:t>
      </w:r>
    </w:p>
    <w:p w14:paraId="7946AD74" w14:textId="77777777" w:rsidR="00F05769" w:rsidRPr="00256AFF" w:rsidRDefault="00F05769">
      <w:pPr>
        <w:pStyle w:val="Bezodstpw"/>
        <w:numPr>
          <w:ilvl w:val="0"/>
          <w:numId w:val="63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dla których nie została ustalona podstawa programowa, lecz program nauczania tych zajęć został włączony do szkolnego zestawu programów nauczania;</w:t>
      </w:r>
    </w:p>
    <w:p w14:paraId="2779361A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rewalidacyjne dla uczniów niepełnosprawnych;</w:t>
      </w:r>
    </w:p>
    <w:p w14:paraId="701D39C4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prowadzone w ramach pomocy psychologiczno-pedagogicznej;</w:t>
      </w:r>
    </w:p>
    <w:p w14:paraId="2C3E087E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rozwijające zainteresowania i uzdolnienia uczniów, w szczególności w celu kształtowania ich aktywności i kreatywności;</w:t>
      </w:r>
    </w:p>
    <w:p w14:paraId="62D8A004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z zakresu doradztwa zawodowego;</w:t>
      </w:r>
    </w:p>
    <w:p w14:paraId="2B7F95EB" w14:textId="77777777" w:rsidR="00F05769" w:rsidRPr="00256AFF" w:rsidRDefault="00F05769">
      <w:pPr>
        <w:pStyle w:val="Bezodstpw"/>
        <w:numPr>
          <w:ilvl w:val="0"/>
          <w:numId w:val="62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edukacyjne, o których mowa w przepisach wydanych na podstawie art. 12 ust. 2 ustawy o systemie oświaty, zajęcia edukacyjne, o których mowa w przepisach wydanych na podstawie art. 13 ust. 3 ustawy o systemie oświaty, oraz zajęcia edukacyjne, o których mowa w przepisach wydanych na podstawie art. 4 ust. 3 ustawy z dnia 7 stycznia 1993 r. o planowaniu rodziny, ochronie płodu ludzkiego i warunkach dopuszczalności przerywania ciąży (Dz. U. z 2022 r. poz. 1575), organizowane w trybie określonym w tych przepisach.</w:t>
      </w:r>
    </w:p>
    <w:p w14:paraId="58A71164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edukacyjne, o których mowa w ust. 1 pkt 2, organizuje dyrektor szkoły, za zgodą organu prowadzącego szkołę i po zasięgnięciu opinii rady pedagogicznej i rady rodziców.</w:t>
      </w:r>
    </w:p>
    <w:p w14:paraId="1C530BF0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Szkoła może prowadzić również inne niż wymienione w ust. 1 zajęcia edukacyjne.</w:t>
      </w:r>
    </w:p>
    <w:p w14:paraId="38FDAB2A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 wymienione w ust. 1 pkt 3 - 5 mogą być prowadzone także z udziałem wolontariuszy.</w:t>
      </w:r>
    </w:p>
    <w:p w14:paraId="769C2DD7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o których mowa w ust. 1 pkt 6, są organizowane dla uczniów klasy VII i VIII szkoły podstawowej.</w:t>
      </w:r>
    </w:p>
    <w:p w14:paraId="60978B29" w14:textId="77777777" w:rsidR="00F05769" w:rsidRPr="00256AFF" w:rsidRDefault="00F05769">
      <w:pPr>
        <w:pStyle w:val="Bezodstpw"/>
        <w:numPr>
          <w:ilvl w:val="0"/>
          <w:numId w:val="61"/>
        </w:numPr>
        <w:suppressAutoHyphens w:val="0"/>
        <w:spacing w:after="120"/>
        <w:ind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Zajęcia, o których mowa w ust. 1 pkt 6, są realizowane niezależnie od pomocy w wyborze kierunku kształcenia i zawodu udzielanej uczniom w ramach zajęć, o których mowa w ust. 1 pkt 5.</w:t>
      </w:r>
    </w:p>
    <w:p w14:paraId="432C4571" w14:textId="2BEB59A0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4</w:t>
      </w:r>
    </w:p>
    <w:p w14:paraId="1470D566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</w:t>
      </w:r>
      <w:r w:rsidRPr="00256AFF">
        <w:rPr>
          <w:color w:val="000000" w:themeColor="text1"/>
          <w:szCs w:val="24"/>
        </w:rPr>
        <w:tab/>
        <w:t>Szkoła prowadzi zaplanowane i systematyczne działania w zakresie doradztwa zawodowego, w celu wspierania uczniów w procesie rozpoznawania zainteresowań i predyspozycji zawodowych oraz podejmowania świadomych decyzji edukacyjnych i zawodowych, w tym przygotowania do wyboru kolejnego etapu kształcenia i zawodu, polegające w szczególności na prowadzeniu:</w:t>
      </w:r>
    </w:p>
    <w:p w14:paraId="47B75942" w14:textId="104E3CE0" w:rsidR="00F05769" w:rsidRPr="00256AFF" w:rsidRDefault="007D7F46" w:rsidP="001034F5">
      <w:pPr>
        <w:pStyle w:val="Bezodstpw"/>
        <w:spacing w:after="120"/>
        <w:ind w:left="709" w:hanging="283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</w:t>
      </w:r>
      <w:r w:rsidR="001034F5" w:rsidRPr="00256AFF">
        <w:rPr>
          <w:color w:val="000000" w:themeColor="text1"/>
          <w:szCs w:val="24"/>
        </w:rPr>
        <w:t xml:space="preserve">) </w:t>
      </w:r>
      <w:r w:rsidR="00F05769" w:rsidRPr="00256AFF">
        <w:rPr>
          <w:color w:val="000000" w:themeColor="text1"/>
          <w:szCs w:val="24"/>
        </w:rPr>
        <w:t>w klasach I–VI szkoły podstawowej orientacji zawodowej, która ma na celu zapoznanie uczniów z wybranymi zawodami, kształtowanie pozytywnych postaw wobec pracy i</w:t>
      </w:r>
      <w:r w:rsidR="001034F5" w:rsidRPr="00256AFF">
        <w:rPr>
          <w:color w:val="000000" w:themeColor="text1"/>
          <w:szCs w:val="24"/>
        </w:rPr>
        <w:t> </w:t>
      </w:r>
      <w:r w:rsidR="00F05769" w:rsidRPr="00256AFF">
        <w:rPr>
          <w:color w:val="000000" w:themeColor="text1"/>
          <w:szCs w:val="24"/>
        </w:rPr>
        <w:t>edukacji oraz pobudzanie, rozpoznawanie i rozwijanie ich zainteresowań i uzdolnień;</w:t>
      </w:r>
    </w:p>
    <w:p w14:paraId="5FE82373" w14:textId="2C6E7123" w:rsidR="00F05769" w:rsidRPr="00256AFF" w:rsidRDefault="007D7F46" w:rsidP="001034F5">
      <w:pPr>
        <w:pStyle w:val="Bezodstpw"/>
        <w:spacing w:after="120"/>
        <w:ind w:left="709" w:hanging="283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</w:t>
      </w:r>
      <w:r w:rsidR="00F05769" w:rsidRPr="00256AFF">
        <w:rPr>
          <w:color w:val="000000" w:themeColor="text1"/>
          <w:szCs w:val="24"/>
        </w:rPr>
        <w:t>)</w:t>
      </w:r>
      <w:r w:rsidR="001034F5" w:rsidRPr="00256AFF">
        <w:rPr>
          <w:color w:val="000000" w:themeColor="text1"/>
          <w:szCs w:val="24"/>
        </w:rPr>
        <w:t xml:space="preserve"> </w:t>
      </w:r>
      <w:r w:rsidR="00F05769" w:rsidRPr="00256AFF">
        <w:rPr>
          <w:color w:val="000000" w:themeColor="text1"/>
          <w:szCs w:val="24"/>
        </w:rPr>
        <w:t>w klasach VII i VIII zajęć z zakresu doradztwa zawodowego.</w:t>
      </w:r>
    </w:p>
    <w:p w14:paraId="67A4D0E3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2.</w:t>
      </w:r>
      <w:r w:rsidRPr="00256AFF">
        <w:rPr>
          <w:color w:val="000000" w:themeColor="text1"/>
          <w:szCs w:val="24"/>
        </w:rPr>
        <w:tab/>
        <w:t>Wewnątrzszkolny system doradztwa zawodowego zakłada, że:</w:t>
      </w:r>
    </w:p>
    <w:p w14:paraId="38EE73B3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wybór zawodu jest procesem rozwojowym i stanowiącym sekwencję decyzji podejmowanych na przestrzeni wielu lat życia;</w:t>
      </w:r>
    </w:p>
    <w:p w14:paraId="2ED96EB3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na wybór zawodu składają się: wiedza na temat siebie, wiedza na temat zawodów, ścieżek edukacyjnych i rynku pracy;</w:t>
      </w:r>
    </w:p>
    <w:p w14:paraId="6678863E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3)</w:t>
      </w:r>
      <w:r w:rsidRPr="00256AFF">
        <w:rPr>
          <w:color w:val="000000" w:themeColor="text1"/>
          <w:szCs w:val="24"/>
        </w:rPr>
        <w:tab/>
        <w:t xml:space="preserve">na wybór zawodu wpływają głównie cechy osobowościowe jednostki (temperament, charakter, poziom inteligencji, zainteresowania, zdolności), umiejętności, doświadczenia, wyznawane wartości i normy, czynniki emocjonalne, zdrowotne, rodzaj i poziom wykształcenia, wpływ rodziny, aktywność własna jednostki; </w:t>
      </w:r>
    </w:p>
    <w:p w14:paraId="38C2E1B9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preferencje zawodowe wywodzą się z doświadczeń dzieciństwa i rozwijają się w toku życia człowieka;</w:t>
      </w:r>
    </w:p>
    <w:p w14:paraId="275A50F2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działania w ramach doradztwa zawodowego muszą być systematyczne, zaplanowane i realizowane wg harmonogramu pracy szkoły;</w:t>
      </w:r>
    </w:p>
    <w:p w14:paraId="4EE02C7B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6)</w:t>
      </w:r>
      <w:r w:rsidRPr="00256AFF">
        <w:rPr>
          <w:color w:val="000000" w:themeColor="text1"/>
          <w:szCs w:val="24"/>
        </w:rPr>
        <w:tab/>
        <w:t>doradztwo zawodowe obejmuje indywidualną i grupową pracę z uczniami, rodzicami i nauczycielami;</w:t>
      </w:r>
    </w:p>
    <w:p w14:paraId="091738FD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7)</w:t>
      </w:r>
      <w:r w:rsidRPr="00256AFF">
        <w:rPr>
          <w:color w:val="000000" w:themeColor="text1"/>
          <w:szCs w:val="24"/>
        </w:rPr>
        <w:tab/>
        <w:t>doradztwo zawodowe ma charakter planowych działań ogółu nauczycieli i koordynowane jest przez szkolnego doradcę zawodowego, dzięki czemu wszelkie działania szkoły mają spójny charakter.</w:t>
      </w:r>
    </w:p>
    <w:p w14:paraId="5AF1EE44" w14:textId="7777777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>Szkoła organizuje wewnątrzszkolny system doradztwa zawodowego w zakresie:</w:t>
      </w:r>
    </w:p>
    <w:p w14:paraId="0E4E94ED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dostarczania uczniom podstawowej wiedzy o zawodach, min. poprzez realizowanie na zajęciach wiedzy o społeczeństwie tematyki z zakresu:</w:t>
      </w:r>
    </w:p>
    <w:p w14:paraId="77B402FD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a)</w:t>
      </w:r>
      <w:r w:rsidRPr="00256AFF">
        <w:rPr>
          <w:color w:val="000000" w:themeColor="text1"/>
          <w:szCs w:val="24"/>
        </w:rPr>
        <w:tab/>
        <w:t>pojęcie zawodu,</w:t>
      </w:r>
    </w:p>
    <w:p w14:paraId="4FE39B45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b)</w:t>
      </w:r>
      <w:r w:rsidRPr="00256AFF">
        <w:rPr>
          <w:color w:val="000000" w:themeColor="text1"/>
          <w:szCs w:val="24"/>
        </w:rPr>
        <w:tab/>
        <w:t>kwalifikacje zawodowe,</w:t>
      </w:r>
    </w:p>
    <w:p w14:paraId="69C88D8A" w14:textId="77777777" w:rsidR="00F05769" w:rsidRPr="00256AFF" w:rsidRDefault="00F05769" w:rsidP="00F05769">
      <w:pPr>
        <w:pStyle w:val="Bezodstpw"/>
        <w:spacing w:after="120"/>
        <w:ind w:left="1135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c)</w:t>
      </w:r>
      <w:r w:rsidRPr="00256AFF">
        <w:rPr>
          <w:color w:val="000000" w:themeColor="text1"/>
          <w:szCs w:val="24"/>
        </w:rPr>
        <w:tab/>
        <w:t>rodzaje zawodów;</w:t>
      </w:r>
    </w:p>
    <w:p w14:paraId="4DEAE16A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organizowanie na lekcjach wychowawczych spotkań z osobami wykonującymi różne zawody;</w:t>
      </w:r>
    </w:p>
    <w:p w14:paraId="46D68A21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3)</w:t>
      </w:r>
      <w:r w:rsidRPr="00256AFF">
        <w:rPr>
          <w:color w:val="000000" w:themeColor="text1"/>
          <w:szCs w:val="24"/>
        </w:rPr>
        <w:tab/>
        <w:t>prowadzenie zajęć warsztatowych, których celem będzie określenie predyspozycji uczniów na podstawie uzdolnień, zainteresowań, cech usposobienia i temperamentu;</w:t>
      </w:r>
    </w:p>
    <w:p w14:paraId="2F7E0009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prowadzenie zajęć warsztatowych, których celem będzie określenie propozycji dalszej drogi kształcenia;</w:t>
      </w:r>
    </w:p>
    <w:p w14:paraId="0FD43044" w14:textId="77777777" w:rsidR="00F05769" w:rsidRPr="00256AFF" w:rsidRDefault="00F05769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opracowanie informacji o możliwościach pogłębienia wiedzy dotyczącej wyboru zawodu i sytuacji na rynku pracy - prezentacje w gablocie szkolnej;</w:t>
      </w:r>
    </w:p>
    <w:p w14:paraId="3C9CA203" w14:textId="3B7FE277" w:rsidR="00F05769" w:rsidRPr="00256AFF" w:rsidRDefault="004C7A9D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6</w:t>
      </w:r>
      <w:r w:rsidR="00F05769" w:rsidRPr="00256AFF">
        <w:rPr>
          <w:color w:val="000000" w:themeColor="text1"/>
          <w:szCs w:val="24"/>
        </w:rPr>
        <w:t>)</w:t>
      </w:r>
      <w:r w:rsidR="00F05769" w:rsidRPr="00256AFF">
        <w:rPr>
          <w:color w:val="000000" w:themeColor="text1"/>
          <w:szCs w:val="24"/>
        </w:rPr>
        <w:tab/>
        <w:t xml:space="preserve">udział wychowawców i przedstawicieli klas ósmych w Targach Edukacyjnych w celu zebrania informacji o szkołach ponadpodstawowych i sposobach rekrutacji; </w:t>
      </w:r>
    </w:p>
    <w:p w14:paraId="60003371" w14:textId="60811EEF" w:rsidR="00F05769" w:rsidRPr="00256AFF" w:rsidRDefault="004C7A9D" w:rsidP="00F05769">
      <w:pPr>
        <w:pStyle w:val="Bezodstpw"/>
        <w:spacing w:after="120"/>
        <w:ind w:left="852" w:hanging="426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7</w:t>
      </w:r>
      <w:r w:rsidR="00F05769" w:rsidRPr="00256AFF">
        <w:rPr>
          <w:color w:val="000000" w:themeColor="text1"/>
          <w:szCs w:val="24"/>
        </w:rPr>
        <w:t>)</w:t>
      </w:r>
      <w:r w:rsidR="00F05769" w:rsidRPr="00256AFF">
        <w:rPr>
          <w:color w:val="000000" w:themeColor="text1"/>
          <w:szCs w:val="24"/>
        </w:rPr>
        <w:tab/>
        <w:t>wyposażenie uczniów w umiejętności sporządzania dokumentów określonych procedurą ubiegania się o pracę, a w tym zakresie m.in. przeprowadzenie z uczniami ćwiczeń w pisaniu dokumentów;</w:t>
      </w:r>
    </w:p>
    <w:p w14:paraId="398A401D" w14:textId="67D7CE67" w:rsidR="00F05769" w:rsidRPr="00256AFF" w:rsidRDefault="00F05769" w:rsidP="00F05769">
      <w:pPr>
        <w:pStyle w:val="Bezodstpw"/>
        <w:spacing w:after="120"/>
        <w:ind w:left="426" w:hanging="426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 xml:space="preserve">Na każdy rok szkolny w </w:t>
      </w:r>
      <w:r w:rsidR="00481EFD" w:rsidRPr="00256AFF">
        <w:rPr>
          <w:color w:val="000000" w:themeColor="text1"/>
          <w:szCs w:val="24"/>
        </w:rPr>
        <w:t>S</w:t>
      </w:r>
      <w:r w:rsidRPr="00256AFF">
        <w:rPr>
          <w:color w:val="000000" w:themeColor="text1"/>
          <w:szCs w:val="24"/>
        </w:rPr>
        <w:t>zkole opracowuje się program realizacji wewnątrzszkolnego systemu doradztwa zawodowego, zgodnie z rozporządzeniem w sprawie doradztwa zawodowego.</w:t>
      </w:r>
    </w:p>
    <w:p w14:paraId="7C02E503" w14:textId="0FEFB999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B1394" w:rsidRPr="00256AFF">
        <w:rPr>
          <w:color w:val="000000" w:themeColor="text1"/>
        </w:rPr>
        <w:t>5</w:t>
      </w:r>
    </w:p>
    <w:p w14:paraId="16188BB8" w14:textId="77777777" w:rsidR="00F05769" w:rsidRPr="00256AFF" w:rsidRDefault="00F05769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 xml:space="preserve">Godzina lekcyjna trwa 45 minut. </w:t>
      </w:r>
    </w:p>
    <w:p w14:paraId="6F278C70" w14:textId="77777777" w:rsidR="00932254" w:rsidRPr="00256AFF" w:rsidRDefault="00F05769" w:rsidP="00932254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uzasadnionych przypadkach dopuszcza się prowadzenie zajęć edukacyjnych w czasie od 30 do 60 minut, zachowując ogólny tygodniowy czas zajęć ustalony w tygodniowym rozkładzie zajęć.</w:t>
      </w:r>
      <w:r w:rsidR="00932254" w:rsidRPr="00256AFF">
        <w:rPr>
          <w:color w:val="000000" w:themeColor="text1"/>
          <w:szCs w:val="24"/>
        </w:rPr>
        <w:t xml:space="preserve"> </w:t>
      </w:r>
    </w:p>
    <w:p w14:paraId="21391E7F" w14:textId="0792880E" w:rsidR="00F05769" w:rsidRPr="00256AFF" w:rsidRDefault="00F05769" w:rsidP="00932254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 xml:space="preserve">W klasach I-III podziału godzin w każdym oddziale na poszczególne obowiązkowe zajęcia edukacyjne </w:t>
      </w:r>
      <w:r w:rsidR="00D55ED6" w:rsidRPr="00256AFF">
        <w:rPr>
          <w:color w:val="000000" w:themeColor="text1"/>
          <w:szCs w:val="24"/>
        </w:rPr>
        <w:t>(edukacja polonistyczna, edukacja matematyczna, edukacja społeczna, edukacja przyrodnicza, edukacja plastyczna, edukacja techniczna, edukacja informatyczna, edukacja muzyczna i edukacja językowa – język obcy nowożytny</w:t>
      </w:r>
      <w:r w:rsidRPr="00256AFF">
        <w:rPr>
          <w:color w:val="000000" w:themeColor="text1"/>
          <w:szCs w:val="24"/>
        </w:rPr>
        <w:t xml:space="preserve">) dokonuje nauczyciel prowadzący te zajęcia. W przypadku powierzenia prowadzenia zajęć </w:t>
      </w:r>
      <w:r w:rsidR="00982981" w:rsidRPr="00256AFF">
        <w:rPr>
          <w:color w:val="000000" w:themeColor="text1"/>
          <w:szCs w:val="24"/>
        </w:rPr>
        <w:t xml:space="preserve">z zakresu edukacji plastycznej, edukacji informatycznej, edukacji muzycznej, wychowania fizycznego lub edukacji językowej – języka obcego nowożytnego </w:t>
      </w:r>
      <w:r w:rsidRPr="00256AFF">
        <w:rPr>
          <w:color w:val="000000" w:themeColor="text1"/>
          <w:szCs w:val="24"/>
        </w:rPr>
        <w:t xml:space="preserve">innym nauczycielom </w:t>
      </w:r>
      <w:r w:rsidR="00E80C0E" w:rsidRPr="00256AFF">
        <w:rPr>
          <w:color w:val="000000" w:themeColor="text1"/>
          <w:szCs w:val="24"/>
        </w:rPr>
        <w:t xml:space="preserve">posiadającym odpowiednie kwalifikacje określone w przepisach, </w:t>
      </w:r>
      <w:r w:rsidRPr="00256AFF">
        <w:rPr>
          <w:color w:val="000000" w:themeColor="text1"/>
          <w:szCs w:val="24"/>
        </w:rPr>
        <w:t xml:space="preserve">wymiar godzin tych zajęć określa </w:t>
      </w:r>
      <w:bookmarkStart w:id="19" w:name="_Hlk79491399"/>
      <w:r w:rsidRPr="00256AFF">
        <w:rPr>
          <w:color w:val="000000" w:themeColor="text1"/>
          <w:szCs w:val="24"/>
        </w:rPr>
        <w:t>rozporządzenie w sprawie ramowych planów nauczania dla publicznych szkół</w:t>
      </w:r>
      <w:bookmarkEnd w:id="19"/>
      <w:r w:rsidRPr="00256AFF">
        <w:rPr>
          <w:color w:val="000000" w:themeColor="text1"/>
          <w:szCs w:val="24"/>
        </w:rPr>
        <w:t>.</w:t>
      </w:r>
    </w:p>
    <w:p w14:paraId="2753B073" w14:textId="77777777" w:rsidR="00F05769" w:rsidRPr="00256AFF" w:rsidRDefault="00F05769">
      <w:pPr>
        <w:pStyle w:val="Bezodstpw"/>
        <w:numPr>
          <w:ilvl w:val="3"/>
          <w:numId w:val="48"/>
        </w:numPr>
        <w:suppressAutoHyphens w:val="0"/>
        <w:spacing w:after="120"/>
        <w:ind w:left="357" w:hanging="357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Długość przerw międzylekcyjnych oraz organizację przerwy w sposób umożliwiający uczniom spożycie posiłków na terenie szkoły ustala dyrektor szkoły po zasięgnięciu opinii rady rodziców i samorządu uczniowskiego.</w:t>
      </w:r>
    </w:p>
    <w:p w14:paraId="6468407E" w14:textId="7FDB1321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AE031E" w:rsidRPr="00256AFF">
        <w:rPr>
          <w:color w:val="000000" w:themeColor="text1"/>
        </w:rPr>
        <w:t>6</w:t>
      </w:r>
    </w:p>
    <w:p w14:paraId="3B774EB7" w14:textId="77777777" w:rsidR="001034F5" w:rsidRPr="00256AFF" w:rsidRDefault="001034F5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1.</w:t>
      </w:r>
      <w:r w:rsidRPr="00256AFF">
        <w:rPr>
          <w:bCs/>
          <w:color w:val="000000" w:themeColor="text1"/>
        </w:rPr>
        <w:tab/>
        <w:t>Biblioteka szkolna jest interdyscyplinarną pracownią szkolną, służącą realizacji programów nauczania i wychowania, edukacji kulturalnej i informacyjnej dzieci i młodzieży oraz kształceniu i doskonaleniu nauczycieli, a także realizacji potrzeb i zainteresowań uczniów, zadań dydaktyczno-wychowawczych szkoły, doskonaleniu warsztatu pracy nauczyciela, popularyzowaniu wiedzy pedagogicznej wśród rodziców oraz w miarę możliwości, wiedzy o regionie.</w:t>
      </w:r>
    </w:p>
    <w:p w14:paraId="6B138DDB" w14:textId="77777777" w:rsidR="001034F5" w:rsidRPr="00256AFF" w:rsidRDefault="001034F5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2.</w:t>
      </w:r>
      <w:r w:rsidRPr="00256AFF">
        <w:rPr>
          <w:bCs/>
          <w:color w:val="000000" w:themeColor="text1"/>
        </w:rPr>
        <w:tab/>
        <w:t>Użytkownikami biblioteki szkolnej są: uczniowie, nauczyciele, rodzice oraz pracownicy szkoły.</w:t>
      </w:r>
    </w:p>
    <w:p w14:paraId="00C55851" w14:textId="5666B006" w:rsidR="00CC1D7D" w:rsidRPr="00256AFF" w:rsidRDefault="001034F5" w:rsidP="00CC1D7D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3.</w:t>
      </w:r>
      <w:r w:rsidRPr="00256AFF">
        <w:rPr>
          <w:bCs/>
          <w:color w:val="000000" w:themeColor="text1"/>
        </w:rPr>
        <w:tab/>
      </w:r>
      <w:r w:rsidR="00CC1D7D" w:rsidRPr="00256AFF">
        <w:rPr>
          <w:bCs/>
          <w:color w:val="000000" w:themeColor="text1"/>
        </w:rPr>
        <w:t>Biblioteka szkolna jest:</w:t>
      </w:r>
    </w:p>
    <w:p w14:paraId="2DD9D0B4" w14:textId="590DBF75" w:rsidR="00CC1D7D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1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pracownią ogólnoszkolną, w której uczniowie uczestniczą w zajęciach prowadzonych przez nauczyciela bibliotekarza oraz indywidualnie pracują nad zdobywaniem i</w:t>
      </w:r>
      <w:r w:rsidRPr="00256AFF">
        <w:rPr>
          <w:bCs/>
          <w:color w:val="000000" w:themeColor="text1"/>
        </w:rPr>
        <w:t> </w:t>
      </w:r>
      <w:r w:rsidR="00CC1D7D" w:rsidRPr="00256AFF">
        <w:rPr>
          <w:bCs/>
          <w:color w:val="000000" w:themeColor="text1"/>
        </w:rPr>
        <w:t>poszerzaniem wiedzy</w:t>
      </w:r>
      <w:r w:rsidRPr="00256AFF">
        <w:rPr>
          <w:bCs/>
          <w:color w:val="000000" w:themeColor="text1"/>
        </w:rPr>
        <w:t>;</w:t>
      </w:r>
    </w:p>
    <w:p w14:paraId="1828427D" w14:textId="304DDD74" w:rsidR="00CC1D7D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2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ośrodkiem informacji dla uczniów, nauczycieli i rodziców,</w:t>
      </w:r>
    </w:p>
    <w:p w14:paraId="6836006B" w14:textId="213CFCD9" w:rsidR="001034F5" w:rsidRPr="00256AFF" w:rsidRDefault="0033110A" w:rsidP="0033110A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3</w:t>
      </w:r>
      <w:r w:rsidR="00CC1D7D" w:rsidRPr="00256AFF">
        <w:rPr>
          <w:bCs/>
          <w:color w:val="000000" w:themeColor="text1"/>
        </w:rPr>
        <w:t>)</w:t>
      </w:r>
      <w:r w:rsidR="00CC1D7D" w:rsidRPr="00256AFF">
        <w:rPr>
          <w:bCs/>
          <w:color w:val="000000" w:themeColor="text1"/>
        </w:rPr>
        <w:tab/>
        <w:t>ośrodkiem edukacji czytelniczej i medialnej.</w:t>
      </w:r>
    </w:p>
    <w:p w14:paraId="653FC440" w14:textId="7C21AEF1" w:rsidR="001034F5" w:rsidRPr="00256AFF" w:rsidRDefault="0033110A" w:rsidP="00452E70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4</w:t>
      </w:r>
      <w:r w:rsidR="00452E70" w:rsidRPr="00256AFF">
        <w:rPr>
          <w:bCs/>
          <w:color w:val="000000" w:themeColor="text1"/>
        </w:rPr>
        <w:t>. Biblioteka czynna jest w godzinach pracy Szkoły, które pozwalają uczniom na korzystanie z zasobów biblioteki przed jak i po lekcjach</w:t>
      </w:r>
      <w:r w:rsidR="001034F5" w:rsidRPr="00256AFF">
        <w:rPr>
          <w:bCs/>
          <w:color w:val="000000" w:themeColor="text1"/>
        </w:rPr>
        <w:t>.</w:t>
      </w:r>
    </w:p>
    <w:p w14:paraId="5A58C5AE" w14:textId="6CA41FF1" w:rsidR="001034F5" w:rsidRPr="00256AFF" w:rsidRDefault="0033110A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5</w:t>
      </w:r>
      <w:r w:rsidR="001034F5" w:rsidRPr="00256AFF">
        <w:rPr>
          <w:bCs/>
          <w:color w:val="000000" w:themeColor="text1"/>
        </w:rPr>
        <w:t>.</w:t>
      </w:r>
      <w:r w:rsidR="001034F5" w:rsidRPr="00256AFF">
        <w:rPr>
          <w:bCs/>
          <w:color w:val="000000" w:themeColor="text1"/>
        </w:rPr>
        <w:tab/>
        <w:t>Czynności związane z zakupem do biblioteki szkolnej podręczników, materiałów edukacyjnych, materiałów ćwiczeniowych i innych materiałów bibliotecznych oraz czynności związane z gospodarowaniem tymi podręcznikami i materiałami wykonuje dyrektor Szkoły.</w:t>
      </w:r>
    </w:p>
    <w:p w14:paraId="752A078D" w14:textId="5F8FF7F7" w:rsidR="00F05769" w:rsidRPr="00256AFF" w:rsidRDefault="0033110A" w:rsidP="001034F5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6</w:t>
      </w:r>
      <w:r w:rsidR="001034F5" w:rsidRPr="00256AFF">
        <w:rPr>
          <w:bCs/>
          <w:color w:val="000000" w:themeColor="text1"/>
        </w:rPr>
        <w:t>.</w:t>
      </w:r>
      <w:r w:rsidR="001034F5" w:rsidRPr="00256AFF">
        <w:rPr>
          <w:bCs/>
          <w:color w:val="000000" w:themeColor="text1"/>
        </w:rPr>
        <w:tab/>
        <w:t>Zasady korzystania z biblioteki określa regulamin biblioteki ustalony przez dyrektora Szkoły.</w:t>
      </w:r>
    </w:p>
    <w:p w14:paraId="68709D10" w14:textId="52211817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2</w:t>
      </w:r>
      <w:r w:rsidR="00CB366E" w:rsidRPr="00256AFF">
        <w:rPr>
          <w:color w:val="000000" w:themeColor="text1"/>
        </w:rPr>
        <w:t>7</w:t>
      </w:r>
    </w:p>
    <w:p w14:paraId="43465DEE" w14:textId="77777777" w:rsidR="00F05769" w:rsidRPr="00256AFF" w:rsidRDefault="00F05769" w:rsidP="00F05769">
      <w:pPr>
        <w:pStyle w:val="Tekstpodstawowy"/>
        <w:spacing w:after="120"/>
        <w:ind w:left="35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Biblioteka szkolne realizuje zadania w szczególności w zakresie:</w:t>
      </w:r>
    </w:p>
    <w:p w14:paraId="7D8E5B9C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gromadzenia i udostępniania podręczników, materiałów edukacyjnych i materiałów ćwiczeniowych oraz innych materiałów bibliotecznych, zgodnie z odrębnymi przepisami;</w:t>
      </w:r>
    </w:p>
    <w:p w14:paraId="595D5BF1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tworzenia warunków do efektywnego posługiwania się technologiami informacyjno-komunikacyjnymi;</w:t>
      </w:r>
    </w:p>
    <w:p w14:paraId="6D9D1885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lastRenderedPageBreak/>
        <w:t>rozbudzania i rozwijania indywidualnych zainteresowań uczniów oraz wyrabiania i pogłębiania u uczniów nawyku czytania i uczenia się;</w:t>
      </w:r>
    </w:p>
    <w:p w14:paraId="3EC29CB4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organizowania różnorodnych działań rozwijających wrażliwość kulturową i społeczną uczniów;</w:t>
      </w:r>
    </w:p>
    <w:p w14:paraId="4B027EEE" w14:textId="77777777" w:rsidR="00F05769" w:rsidRPr="00256AFF" w:rsidRDefault="00F05769">
      <w:pPr>
        <w:pStyle w:val="Tekstpodstawowy"/>
        <w:numPr>
          <w:ilvl w:val="0"/>
          <w:numId w:val="64"/>
        </w:numPr>
        <w:suppressAutoHyphens w:val="0"/>
        <w:spacing w:after="120" w:line="240" w:lineRule="auto"/>
        <w:ind w:left="567" w:hanging="357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przeprowadzania inwentaryzacji księgozbioru biblioteki szkolnej, zgodnie z odrębnymi przepisami.</w:t>
      </w:r>
    </w:p>
    <w:p w14:paraId="6DA459A2" w14:textId="2E212228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A3FB4" w:rsidRPr="00256AFF">
        <w:rPr>
          <w:color w:val="000000" w:themeColor="text1"/>
        </w:rPr>
        <w:t>2</w:t>
      </w:r>
      <w:r w:rsidR="00CB366E" w:rsidRPr="00256AFF">
        <w:rPr>
          <w:color w:val="000000" w:themeColor="text1"/>
        </w:rPr>
        <w:t>8</w:t>
      </w:r>
    </w:p>
    <w:p w14:paraId="550F8EF1" w14:textId="77777777" w:rsidR="00F05769" w:rsidRPr="00256AFF" w:rsidRDefault="00F05769" w:rsidP="00EA3FB4">
      <w:pPr>
        <w:pStyle w:val="Tekstpodstawowy"/>
        <w:spacing w:after="120" w:line="240" w:lineRule="auto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Współpraca biblioteki szkolnej z uczniami, nauczycielami, rodzicami oraz innymi bibliotekami obejmuje w szczególności:</w:t>
      </w:r>
    </w:p>
    <w:p w14:paraId="42F682B0" w14:textId="1505A0EF" w:rsidR="00D54252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1</w:t>
      </w:r>
      <w:r w:rsidR="00452E70" w:rsidRPr="00256AFF">
        <w:rPr>
          <w:color w:val="000000" w:themeColor="text1"/>
        </w:rPr>
        <w:t>) w</w:t>
      </w:r>
      <w:r w:rsidRPr="00256AFF">
        <w:rPr>
          <w:color w:val="000000" w:themeColor="text1"/>
        </w:rPr>
        <w:t xml:space="preserve"> zakresie współpracy z uczniami biblioteka:</w:t>
      </w:r>
    </w:p>
    <w:p w14:paraId="4D35FA04" w14:textId="7AD140CF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a)</w:t>
      </w:r>
      <w:r w:rsidRPr="00256AFF">
        <w:rPr>
          <w:color w:val="000000" w:themeColor="text1"/>
        </w:rPr>
        <w:tab/>
        <w:t>poradnictwo w wyborach czytelniczych,</w:t>
      </w:r>
    </w:p>
    <w:p w14:paraId="2AC545E5" w14:textId="2E26C95F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pomoc uczniom w rozwijaniu własnych zainteresowań,</w:t>
      </w:r>
    </w:p>
    <w:p w14:paraId="6D171EE2" w14:textId="4E47C64A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pomoc uczniom przygotowującym się do konkursów oraz uczniom mającym trudności w nauce,</w:t>
      </w:r>
    </w:p>
    <w:p w14:paraId="2B08A2E3" w14:textId="3050765E" w:rsidR="002D7643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systematyczną współpracę z łącznikami klasowymi,</w:t>
      </w:r>
    </w:p>
    <w:p w14:paraId="6A72C96C" w14:textId="16A20A4B" w:rsidR="00D54252" w:rsidRPr="00256AFF" w:rsidRDefault="002D7643" w:rsidP="002D764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e) angażowanie dzieci w akcje promujące czytanie, konkursy, wystawy i inne zajęcia w</w:t>
      </w:r>
      <w:r w:rsidR="00727873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bibliotece szkolnej</w:t>
      </w:r>
      <w:r w:rsidR="00452E70" w:rsidRPr="00256AFF">
        <w:rPr>
          <w:color w:val="000000" w:themeColor="text1"/>
        </w:rPr>
        <w:t>;</w:t>
      </w:r>
    </w:p>
    <w:p w14:paraId="50A613C4" w14:textId="1CDC1E25" w:rsidR="00D54252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2</w:t>
      </w:r>
      <w:r w:rsidR="00452E70" w:rsidRPr="00256AFF">
        <w:rPr>
          <w:color w:val="000000" w:themeColor="text1"/>
        </w:rPr>
        <w:t>)</w:t>
      </w:r>
      <w:r w:rsidRPr="00256AFF">
        <w:rPr>
          <w:color w:val="000000" w:themeColor="text1"/>
        </w:rPr>
        <w:tab/>
      </w:r>
      <w:r w:rsidR="00452E70" w:rsidRPr="00256AFF">
        <w:rPr>
          <w:color w:val="000000" w:themeColor="text1"/>
        </w:rPr>
        <w:t>w</w:t>
      </w:r>
      <w:r w:rsidRPr="00256AFF">
        <w:rPr>
          <w:color w:val="000000" w:themeColor="text1"/>
        </w:rPr>
        <w:t xml:space="preserve"> zakresie współpracy z nauczycielami: </w:t>
      </w:r>
    </w:p>
    <w:p w14:paraId="331A2F32" w14:textId="1C2DB759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a)</w:t>
      </w:r>
      <w:r w:rsidRPr="00256AFF">
        <w:rPr>
          <w:color w:val="000000" w:themeColor="text1"/>
        </w:rPr>
        <w:tab/>
        <w:t>udział w realizowaniu zadań programowych szkoły poprzez dostarczanie źródeł i opracowań na lekcje i inne zajęcia szkolne,</w:t>
      </w:r>
    </w:p>
    <w:p w14:paraId="0E91719A" w14:textId="3E71B745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ustalenie harmonogramu zajęć czytelniczych,</w:t>
      </w:r>
    </w:p>
    <w:p w14:paraId="7CBFCBA7" w14:textId="68DA8C8B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uzgadnianie z polonistami tytułów lektur i terminów ich realizacji w poszczególnych klasach,</w:t>
      </w:r>
    </w:p>
    <w:p w14:paraId="64F4B409" w14:textId="1CE63450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współudział w organizowaniu imprez szkolnych, konkursów,</w:t>
      </w:r>
    </w:p>
    <w:p w14:paraId="1AABAC8A" w14:textId="123077B5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e)</w:t>
      </w:r>
      <w:r w:rsidRPr="00256AFF">
        <w:rPr>
          <w:color w:val="000000" w:themeColor="text1"/>
        </w:rPr>
        <w:tab/>
        <w:t>udostępnianie nauczycielom prowadzącym koła zainteresowań odpowiedniej literatury,</w:t>
      </w:r>
    </w:p>
    <w:p w14:paraId="4706F9DB" w14:textId="3CD5C770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f)</w:t>
      </w:r>
      <w:r w:rsidRPr="00256AFF">
        <w:rPr>
          <w:color w:val="000000" w:themeColor="text1"/>
        </w:rPr>
        <w:tab/>
        <w:t>informowanie wychowawców o czytelnictwie uczniów,</w:t>
      </w:r>
    </w:p>
    <w:p w14:paraId="71AC2A96" w14:textId="6D9AEFDB" w:rsidR="004F7373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g)</w:t>
      </w:r>
      <w:r w:rsidRPr="00256AFF">
        <w:rPr>
          <w:color w:val="000000" w:themeColor="text1"/>
        </w:rPr>
        <w:tab/>
        <w:t>wspieranie pracy opiekuńczo-wychowawczej świetlicy szkolnej,</w:t>
      </w:r>
    </w:p>
    <w:p w14:paraId="7581E3D6" w14:textId="4CCF021C" w:rsidR="00D54252" w:rsidRPr="00256AFF" w:rsidRDefault="004F7373" w:rsidP="004F737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h) w porozumieniu ze specjalistami szkolnymi gromadzenie i udostępnianie literatury pomocnej w pracy z dziećmi mającymi trudności w opanowaniu określonych umiejętności</w:t>
      </w:r>
      <w:r w:rsidR="00452E70" w:rsidRPr="00256AFF">
        <w:rPr>
          <w:color w:val="000000" w:themeColor="text1"/>
        </w:rPr>
        <w:t>;</w:t>
      </w:r>
    </w:p>
    <w:p w14:paraId="7B4339B5" w14:textId="4FFCF5EF" w:rsidR="00452E70" w:rsidRPr="00256AFF" w:rsidRDefault="00D54252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3</w:t>
      </w:r>
      <w:r w:rsidR="00452E70" w:rsidRPr="00256AFF">
        <w:rPr>
          <w:color w:val="000000" w:themeColor="text1"/>
        </w:rPr>
        <w:t>) w zakresie współpracy z rodzicami:</w:t>
      </w:r>
    </w:p>
    <w:p w14:paraId="5DCE263A" w14:textId="4AD1707E" w:rsidR="00452E70" w:rsidRPr="00256AFF" w:rsidRDefault="00FC6B87" w:rsidP="00452E70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a</w:t>
      </w:r>
      <w:r w:rsidR="00452E70" w:rsidRPr="00256AFF">
        <w:rPr>
          <w:color w:val="000000" w:themeColor="text1"/>
        </w:rPr>
        <w:t>)</w:t>
      </w:r>
      <w:r w:rsidR="00452E70" w:rsidRPr="00256AFF">
        <w:rPr>
          <w:color w:val="000000" w:themeColor="text1"/>
        </w:rPr>
        <w:tab/>
        <w:t>umożliwienia korzystania z księgozbioru,</w:t>
      </w:r>
    </w:p>
    <w:p w14:paraId="4AE2CF60" w14:textId="1A62EE24" w:rsidR="00FC6B87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informowanie o działaniach i akcjach prowadzonych w bibliotece,</w:t>
      </w:r>
    </w:p>
    <w:p w14:paraId="7A3A813E" w14:textId="207B962E" w:rsidR="00FC6B87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przekazywanie informacji o strukturze zbiorów,</w:t>
      </w:r>
    </w:p>
    <w:p w14:paraId="489D7A67" w14:textId="26F5DA7D" w:rsidR="00452E70" w:rsidRPr="00256AFF" w:rsidRDefault="00FC6B87" w:rsidP="00FC6B87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 gromadzenie i wypożyczanie literatury dotyczącej wychowania dzieci</w:t>
      </w:r>
      <w:r w:rsidR="00452E70" w:rsidRPr="00256AFF">
        <w:rPr>
          <w:color w:val="000000" w:themeColor="text1"/>
        </w:rPr>
        <w:t>;</w:t>
      </w:r>
    </w:p>
    <w:p w14:paraId="5C6D9A82" w14:textId="77777777" w:rsidR="00452E70" w:rsidRPr="00256AFF" w:rsidRDefault="00452E70" w:rsidP="00452E70">
      <w:pPr>
        <w:pStyle w:val="Tekstpodstawowy"/>
        <w:suppressAutoHyphens w:val="0"/>
        <w:spacing w:after="120" w:line="240" w:lineRule="auto"/>
        <w:ind w:left="568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4)</w:t>
      </w:r>
      <w:r w:rsidRPr="00256AFF">
        <w:rPr>
          <w:color w:val="000000" w:themeColor="text1"/>
        </w:rPr>
        <w:tab/>
        <w:t>w zakresie współpracy z innymi bibliotekami:</w:t>
      </w:r>
    </w:p>
    <w:p w14:paraId="1DE275E6" w14:textId="07592211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a)</w:t>
      </w:r>
      <w:r w:rsidRPr="00256AFF">
        <w:rPr>
          <w:color w:val="000000" w:themeColor="text1"/>
        </w:rPr>
        <w:tab/>
        <w:t>organizowanie wycieczek uczniów celem zapoznania ich z funkcjonowaniem innych bibliotek,</w:t>
      </w:r>
    </w:p>
    <w:p w14:paraId="13D1B1E1" w14:textId="231F98DA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b)</w:t>
      </w:r>
      <w:r w:rsidRPr="00256AFF">
        <w:rPr>
          <w:color w:val="000000" w:themeColor="text1"/>
        </w:rPr>
        <w:tab/>
        <w:t>organizowanie wyjść na wystawy organizowane przez Bibliotekę Pedagogiczną,</w:t>
      </w:r>
    </w:p>
    <w:p w14:paraId="6EA1C420" w14:textId="08C3DD52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c)</w:t>
      </w:r>
      <w:r w:rsidRPr="00256AFF">
        <w:rPr>
          <w:color w:val="000000" w:themeColor="text1"/>
        </w:rPr>
        <w:tab/>
        <w:t>organizowanie wspólnych zajęć bibliotecznych,</w:t>
      </w:r>
    </w:p>
    <w:p w14:paraId="4EEDF317" w14:textId="08BA1428" w:rsidR="00E16CA3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color w:val="000000" w:themeColor="text1"/>
        </w:rPr>
      </w:pPr>
      <w:r w:rsidRPr="00256AFF">
        <w:rPr>
          <w:color w:val="000000" w:themeColor="text1"/>
        </w:rPr>
        <w:t>d)</w:t>
      </w:r>
      <w:r w:rsidRPr="00256AFF">
        <w:rPr>
          <w:color w:val="000000" w:themeColor="text1"/>
        </w:rPr>
        <w:tab/>
        <w:t>wymiana doświadczeń w pracy z dziećmi,</w:t>
      </w:r>
    </w:p>
    <w:p w14:paraId="3CC57849" w14:textId="4B43BD87" w:rsidR="00F05769" w:rsidRPr="00256AFF" w:rsidRDefault="00E16CA3" w:rsidP="00E16CA3">
      <w:pPr>
        <w:pStyle w:val="Tekstpodstawowy"/>
        <w:suppressAutoHyphens w:val="0"/>
        <w:spacing w:after="120" w:line="240" w:lineRule="auto"/>
        <w:ind w:left="852" w:hanging="284"/>
        <w:textAlignment w:val="baseline"/>
        <w:rPr>
          <w:b/>
          <w:color w:val="000000" w:themeColor="text1"/>
        </w:rPr>
      </w:pPr>
      <w:r w:rsidRPr="00256AFF">
        <w:rPr>
          <w:color w:val="000000" w:themeColor="text1"/>
        </w:rPr>
        <w:t>e) przeprowadzanie wspólnych zajęć i akcji czytelniczych</w:t>
      </w:r>
      <w:r w:rsidR="00452E70" w:rsidRPr="00256AFF">
        <w:rPr>
          <w:color w:val="000000" w:themeColor="text1"/>
        </w:rPr>
        <w:t>.</w:t>
      </w:r>
    </w:p>
    <w:p w14:paraId="034FD5BF" w14:textId="3D1B5D7E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A3FB4" w:rsidRPr="00256AFF">
        <w:rPr>
          <w:color w:val="000000" w:themeColor="text1"/>
        </w:rPr>
        <w:t>2</w:t>
      </w:r>
      <w:r w:rsidR="004A0FE8" w:rsidRPr="00256AFF">
        <w:rPr>
          <w:color w:val="000000" w:themeColor="text1"/>
        </w:rPr>
        <w:t>9</w:t>
      </w:r>
    </w:p>
    <w:p w14:paraId="28C7A1BB" w14:textId="77777777" w:rsidR="00F05769" w:rsidRPr="00256AFF" w:rsidRDefault="00F05769">
      <w:pPr>
        <w:pStyle w:val="Tekstpodstawowy"/>
        <w:numPr>
          <w:ilvl w:val="0"/>
          <w:numId w:val="90"/>
        </w:numPr>
        <w:suppressAutoHyphens w:val="0"/>
        <w:spacing w:after="120" w:line="240" w:lineRule="auto"/>
        <w:textAlignment w:val="baseline"/>
        <w:rPr>
          <w:b/>
          <w:bCs/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W Szkole funkcjonuje świetlica szkolna, zwana dalej „świetlicą”.</w:t>
      </w:r>
    </w:p>
    <w:p w14:paraId="0D945642" w14:textId="77777777" w:rsidR="00F05769" w:rsidRPr="00256AFF" w:rsidRDefault="00F05769">
      <w:pPr>
        <w:pStyle w:val="Tekstpodstawowy"/>
        <w:numPr>
          <w:ilvl w:val="0"/>
          <w:numId w:val="90"/>
        </w:numPr>
        <w:suppressAutoHyphens w:val="0"/>
        <w:spacing w:after="120" w:line="240" w:lineRule="auto"/>
        <w:textAlignment w:val="baseline"/>
        <w:rPr>
          <w:b/>
          <w:bCs/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Do świetlicy przyjmowani są uczniowie, którzy zostają dłużej w Szkole ze względu na czas pracy ich rodziców, organizację dowożenia lub dojazdu uczniów do Szkoły i inne okoliczności, które wymagają zapewnienie opieki tym uczniom w Szkole.</w:t>
      </w:r>
    </w:p>
    <w:p w14:paraId="0F6D68B4" w14:textId="21283168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 xml:space="preserve">Świetlica jest </w:t>
      </w:r>
      <w:r w:rsidR="006874A8" w:rsidRPr="00256AFF">
        <w:rPr>
          <w:color w:val="000000" w:themeColor="text1"/>
          <w:szCs w:val="24"/>
        </w:rPr>
        <w:t>czynna od</w:t>
      </w:r>
      <w:r w:rsidRPr="00256AFF">
        <w:rPr>
          <w:color w:val="000000" w:themeColor="text1"/>
          <w:szCs w:val="24"/>
        </w:rPr>
        <w:t xml:space="preserve"> godziny </w:t>
      </w:r>
      <w:r w:rsidR="00590AC5">
        <w:rPr>
          <w:color w:val="000000" w:themeColor="text1"/>
          <w:szCs w:val="24"/>
        </w:rPr>
        <w:t>7</w:t>
      </w:r>
      <w:r w:rsidR="000A45DF" w:rsidRPr="00256AFF">
        <w:rPr>
          <w:color w:val="000000" w:themeColor="text1"/>
          <w:szCs w:val="24"/>
        </w:rPr>
        <w:t>:</w:t>
      </w:r>
      <w:r w:rsidR="00590AC5">
        <w:rPr>
          <w:color w:val="000000" w:themeColor="text1"/>
          <w:szCs w:val="24"/>
        </w:rPr>
        <w:t>00</w:t>
      </w:r>
      <w:r w:rsidR="000A45DF" w:rsidRPr="00256AFF">
        <w:rPr>
          <w:color w:val="000000" w:themeColor="text1"/>
          <w:szCs w:val="24"/>
        </w:rPr>
        <w:t xml:space="preserve"> </w:t>
      </w:r>
      <w:r w:rsidRPr="00256AFF">
        <w:rPr>
          <w:color w:val="000000" w:themeColor="text1"/>
          <w:szCs w:val="24"/>
        </w:rPr>
        <w:t>do godziny 16</w:t>
      </w:r>
      <w:r w:rsidR="006874A8" w:rsidRPr="00256AFF">
        <w:rPr>
          <w:color w:val="000000" w:themeColor="text1"/>
          <w:szCs w:val="24"/>
        </w:rPr>
        <w:t>:</w:t>
      </w:r>
      <w:r w:rsidR="000A45DF" w:rsidRPr="00256AFF">
        <w:rPr>
          <w:color w:val="000000" w:themeColor="text1"/>
          <w:szCs w:val="24"/>
        </w:rPr>
        <w:t>3</w:t>
      </w:r>
      <w:r w:rsidRPr="00256AFF">
        <w:rPr>
          <w:color w:val="000000" w:themeColor="text1"/>
          <w:szCs w:val="24"/>
        </w:rPr>
        <w:t>0</w:t>
      </w:r>
      <w:r w:rsidR="006874A8" w:rsidRPr="00256AFF">
        <w:rPr>
          <w:color w:val="000000" w:themeColor="text1"/>
          <w:szCs w:val="24"/>
        </w:rPr>
        <w:t>.</w:t>
      </w:r>
    </w:p>
    <w:p w14:paraId="735678C3" w14:textId="77777777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>W świetlicy prowadzone są zajęcia w grupach wychowawczych. Liczba uczniów w grupie nie może przekraczać 25.</w:t>
      </w:r>
    </w:p>
    <w:p w14:paraId="5763B398" w14:textId="77777777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5.</w:t>
      </w:r>
      <w:r w:rsidRPr="00256AFF">
        <w:rPr>
          <w:color w:val="000000" w:themeColor="text1"/>
          <w:szCs w:val="24"/>
        </w:rPr>
        <w:tab/>
        <w:t>Praca świetlicy ma na celu:</w:t>
      </w:r>
    </w:p>
    <w:p w14:paraId="26EDB7A5" w14:textId="5840952F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 xml:space="preserve">zapewnienie opieki </w:t>
      </w:r>
      <w:r w:rsidR="00506E0A" w:rsidRPr="00256AFF">
        <w:rPr>
          <w:color w:val="000000" w:themeColor="text1"/>
          <w:szCs w:val="24"/>
        </w:rPr>
        <w:t>uczniom, którzy muszą dłużej pozostać w Szkole</w:t>
      </w:r>
      <w:r w:rsidRPr="00256AFF">
        <w:rPr>
          <w:color w:val="000000" w:themeColor="text1"/>
          <w:szCs w:val="24"/>
        </w:rPr>
        <w:t>;</w:t>
      </w:r>
    </w:p>
    <w:p w14:paraId="08AAFE3A" w14:textId="2606D416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 xml:space="preserve">organizację </w:t>
      </w:r>
      <w:r w:rsidR="0009088F" w:rsidRPr="00256AFF">
        <w:rPr>
          <w:color w:val="000000" w:themeColor="text1"/>
          <w:szCs w:val="24"/>
        </w:rPr>
        <w:t>zajęć świetlicowych uwzględniających potrzeby edukacyjne oraz rozwojowe dzieci, a także ich możliwości psychofizyczne, w szczególności zajęć rozwijających zainteresowania uczniów, zaję</w:t>
      </w:r>
      <w:r w:rsidR="0016293F" w:rsidRPr="00256AFF">
        <w:rPr>
          <w:color w:val="000000" w:themeColor="text1"/>
          <w:szCs w:val="24"/>
        </w:rPr>
        <w:t>ć</w:t>
      </w:r>
      <w:r w:rsidR="0009088F" w:rsidRPr="00256AFF">
        <w:rPr>
          <w:color w:val="000000" w:themeColor="text1"/>
          <w:szCs w:val="24"/>
        </w:rPr>
        <w:t xml:space="preserve"> zapewniając</w:t>
      </w:r>
      <w:r w:rsidR="0016293F" w:rsidRPr="00256AFF">
        <w:rPr>
          <w:color w:val="000000" w:themeColor="text1"/>
          <w:szCs w:val="24"/>
        </w:rPr>
        <w:t>ych</w:t>
      </w:r>
      <w:r w:rsidR="0009088F" w:rsidRPr="00256AFF">
        <w:rPr>
          <w:color w:val="000000" w:themeColor="text1"/>
          <w:szCs w:val="24"/>
        </w:rPr>
        <w:t xml:space="preserve"> prawidłowy rozwój fizyczny oraz odrabianie lekcji</w:t>
      </w:r>
      <w:r w:rsidRPr="00256AFF">
        <w:rPr>
          <w:color w:val="000000" w:themeColor="text1"/>
          <w:szCs w:val="24"/>
        </w:rPr>
        <w:t>;</w:t>
      </w:r>
    </w:p>
    <w:p w14:paraId="2A7B6612" w14:textId="4FE5C1C4" w:rsidR="00452E70" w:rsidRPr="00256AFF" w:rsidRDefault="00BD6B9E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</w:t>
      </w:r>
      <w:r w:rsidR="00452E70" w:rsidRPr="00256AFF">
        <w:rPr>
          <w:color w:val="000000" w:themeColor="text1"/>
          <w:szCs w:val="24"/>
        </w:rPr>
        <w:t>)</w:t>
      </w:r>
      <w:r w:rsidR="00452E70" w:rsidRPr="00256AFF">
        <w:rPr>
          <w:color w:val="000000" w:themeColor="text1"/>
          <w:szCs w:val="24"/>
        </w:rPr>
        <w:tab/>
        <w:t>kształtowanie nawyków higienicznych oraz kultury osobistej;</w:t>
      </w:r>
    </w:p>
    <w:p w14:paraId="5B0788B2" w14:textId="0EE6AC97" w:rsidR="00452E70" w:rsidRPr="00256AFF" w:rsidRDefault="00D05803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</w:t>
      </w:r>
      <w:r w:rsidR="00452E70" w:rsidRPr="00256AFF">
        <w:rPr>
          <w:color w:val="000000" w:themeColor="text1"/>
          <w:szCs w:val="24"/>
        </w:rPr>
        <w:t>)</w:t>
      </w:r>
      <w:r w:rsidR="00452E70" w:rsidRPr="00256AFF">
        <w:rPr>
          <w:color w:val="000000" w:themeColor="text1"/>
          <w:szCs w:val="24"/>
        </w:rPr>
        <w:tab/>
        <w:t>kształtowanie umiejętności współdziałania i współpracy z innymi uczniami, szacunku dla każdego człowieka oraz przygotowanie do życia społecznego;</w:t>
      </w:r>
    </w:p>
    <w:p w14:paraId="563BC1D6" w14:textId="6CD4D5A0" w:rsidR="00452E70" w:rsidRPr="00256AFF" w:rsidRDefault="00D05803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</w:t>
      </w:r>
      <w:r w:rsidR="00452E70" w:rsidRPr="00256AFF">
        <w:rPr>
          <w:color w:val="000000" w:themeColor="text1"/>
          <w:szCs w:val="24"/>
        </w:rPr>
        <w:t>)</w:t>
      </w:r>
      <w:r w:rsidR="006874A8" w:rsidRPr="00256AFF">
        <w:rPr>
          <w:color w:val="000000" w:themeColor="text1"/>
          <w:szCs w:val="24"/>
        </w:rPr>
        <w:t xml:space="preserve"> </w:t>
      </w:r>
      <w:r w:rsidR="00452E70" w:rsidRPr="00256AFF">
        <w:rPr>
          <w:color w:val="000000" w:themeColor="text1"/>
          <w:szCs w:val="24"/>
        </w:rPr>
        <w:t>współdziałanie z rodzicami i domem rodzinnym w zakresie spraw wychowawczych.</w:t>
      </w:r>
    </w:p>
    <w:p w14:paraId="4D8817A4" w14:textId="55A0646D" w:rsidR="00452E70" w:rsidRPr="00256AFF" w:rsidRDefault="00452E70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6.</w:t>
      </w:r>
      <w:r w:rsidRPr="00256AFF">
        <w:rPr>
          <w:color w:val="000000" w:themeColor="text1"/>
          <w:szCs w:val="24"/>
        </w:rPr>
        <w:tab/>
      </w:r>
      <w:r w:rsidR="00B040F7" w:rsidRPr="00256AFF">
        <w:rPr>
          <w:color w:val="000000" w:themeColor="text1"/>
          <w:szCs w:val="24"/>
        </w:rPr>
        <w:t>Do zadań świetlicy należy w szczególności</w:t>
      </w:r>
      <w:r w:rsidRPr="00256AFF">
        <w:rPr>
          <w:color w:val="000000" w:themeColor="text1"/>
          <w:szCs w:val="24"/>
        </w:rPr>
        <w:t>:</w:t>
      </w:r>
    </w:p>
    <w:p w14:paraId="1B6C62D5" w14:textId="3B7B7211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organizacja pomocy w nauce, tworzenie warunków do nauki własnej, przyzwyczajanie do samodzielnego myślenia;</w:t>
      </w:r>
    </w:p>
    <w:p w14:paraId="28184E23" w14:textId="23741B3D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organizowanie gier i zabaw ruchowych oraz innych form kultury fizycznej w pomieszczeniu i na dworze, mających na celu prawidłowy rozwój fizyczny dziecka;</w:t>
      </w:r>
    </w:p>
    <w:p w14:paraId="477A5680" w14:textId="1FB5F066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3)</w:t>
      </w:r>
      <w:r w:rsidRPr="00256AFF">
        <w:rPr>
          <w:color w:val="000000" w:themeColor="text1"/>
          <w:szCs w:val="24"/>
        </w:rPr>
        <w:tab/>
        <w:t>organizowanie zajęć mających na celu ujawnienie i rozwijanie zainteresowań i uzdolnień;</w:t>
      </w:r>
    </w:p>
    <w:p w14:paraId="3B5558C6" w14:textId="12886B94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tworzenie warunków do uczestniczenia w kulturze, kształtowanie kulturalnych nawyków dnia codziennego;</w:t>
      </w:r>
    </w:p>
    <w:p w14:paraId="543B6976" w14:textId="1515BF3E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upowszechnianie zasad kultury zdrowotnej, kształtowanie nawyków higieny i dbałości o zachowanie zdrowia;</w:t>
      </w:r>
    </w:p>
    <w:p w14:paraId="0649C34A" w14:textId="6F612353" w:rsidR="007A724C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6)</w:t>
      </w:r>
      <w:r w:rsidRPr="00256AFF">
        <w:rPr>
          <w:color w:val="000000" w:themeColor="text1"/>
          <w:szCs w:val="24"/>
        </w:rPr>
        <w:tab/>
        <w:t>rozwijanie samodzielności oraz społecznej aktywności;</w:t>
      </w:r>
    </w:p>
    <w:p w14:paraId="69B6AEEB" w14:textId="70719A98" w:rsidR="00452E70" w:rsidRPr="00256AFF" w:rsidRDefault="007A724C" w:rsidP="007A724C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7) współdziałanie z rodzicami, nauczycielami, wychowawcami i środowiskiem lokalnym szkoły</w:t>
      </w:r>
      <w:r w:rsidR="00452E70" w:rsidRPr="00256AFF">
        <w:rPr>
          <w:color w:val="000000" w:themeColor="text1"/>
          <w:szCs w:val="24"/>
        </w:rPr>
        <w:t>.</w:t>
      </w:r>
    </w:p>
    <w:p w14:paraId="24B1E630" w14:textId="659C89DB" w:rsidR="00452E70" w:rsidRPr="00256AFF" w:rsidRDefault="009E31C7" w:rsidP="00452E70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7</w:t>
      </w:r>
      <w:r w:rsidR="00452E70" w:rsidRPr="00256AFF">
        <w:rPr>
          <w:color w:val="000000" w:themeColor="text1"/>
          <w:szCs w:val="24"/>
        </w:rPr>
        <w:t>.</w:t>
      </w:r>
      <w:r w:rsidR="00452E70" w:rsidRPr="00256AFF">
        <w:rPr>
          <w:color w:val="000000" w:themeColor="text1"/>
          <w:szCs w:val="24"/>
        </w:rPr>
        <w:tab/>
        <w:t>Do obowiązków ucznia przebywającego w świetlicy należy:</w:t>
      </w:r>
    </w:p>
    <w:p w14:paraId="57D87E73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1)</w:t>
      </w:r>
      <w:r w:rsidRPr="00256AFF">
        <w:rPr>
          <w:color w:val="000000" w:themeColor="text1"/>
          <w:szCs w:val="24"/>
        </w:rPr>
        <w:tab/>
        <w:t>kulturalne zachowywanie się na zajęciach świetlicowych;</w:t>
      </w:r>
    </w:p>
    <w:p w14:paraId="2777F8C4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2)</w:t>
      </w:r>
      <w:r w:rsidRPr="00256AFF">
        <w:rPr>
          <w:color w:val="000000" w:themeColor="text1"/>
          <w:szCs w:val="24"/>
        </w:rPr>
        <w:tab/>
        <w:t>stosowanie się do poleceń wychowawcy świetlicy;</w:t>
      </w:r>
    </w:p>
    <w:p w14:paraId="408F3BC3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lastRenderedPageBreak/>
        <w:t>3)</w:t>
      </w:r>
      <w:r w:rsidRPr="00256AFF">
        <w:rPr>
          <w:color w:val="000000" w:themeColor="text1"/>
          <w:szCs w:val="24"/>
        </w:rPr>
        <w:tab/>
        <w:t>zgłaszanie nauczycielowi każdorazowy zamiar opuszczenia świetlicy;</w:t>
      </w:r>
    </w:p>
    <w:p w14:paraId="51F48965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4)</w:t>
      </w:r>
      <w:r w:rsidRPr="00256AFF">
        <w:rPr>
          <w:color w:val="000000" w:themeColor="text1"/>
          <w:szCs w:val="24"/>
        </w:rPr>
        <w:tab/>
        <w:t>aktywne uczestniczenie w zajęciach i pracach organizowanych na świetlicy;</w:t>
      </w:r>
    </w:p>
    <w:p w14:paraId="2D47D490" w14:textId="77777777" w:rsidR="00452E70" w:rsidRPr="00256AFF" w:rsidRDefault="00452E70" w:rsidP="006874A8">
      <w:pPr>
        <w:pStyle w:val="Tekstpodstawowy"/>
        <w:spacing w:after="80" w:line="23" w:lineRule="atLeast"/>
        <w:ind w:left="568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5)</w:t>
      </w:r>
      <w:r w:rsidRPr="00256AFF">
        <w:rPr>
          <w:color w:val="000000" w:themeColor="text1"/>
          <w:szCs w:val="24"/>
        </w:rPr>
        <w:tab/>
        <w:t>uczęszczanie na świetlicę zgodnie ze złożoną deklaracją.</w:t>
      </w:r>
    </w:p>
    <w:p w14:paraId="337434D5" w14:textId="0DC371B1" w:rsidR="00DA1942" w:rsidRPr="00256AFF" w:rsidRDefault="004A0FE8" w:rsidP="004A0FE8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30</w:t>
      </w:r>
    </w:p>
    <w:p w14:paraId="561339B9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1.</w:t>
      </w:r>
      <w:r w:rsidRPr="00256AFF">
        <w:rPr>
          <w:color w:val="000000" w:themeColor="text1"/>
          <w:szCs w:val="24"/>
        </w:rPr>
        <w:tab/>
        <w:t>Dzieci z klas I-III są przyprowadzane na zajęcia świetlicowe i odbierane z zajęć przez rodziców lub osoby przez nich upoważnione, którzy są odpowiedzialni za ich bezpieczeństwo w drodze do i z zajęć świetlicowych do domu.</w:t>
      </w:r>
    </w:p>
    <w:p w14:paraId="3A9A58C1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2.</w:t>
      </w:r>
      <w:r w:rsidRPr="00256AFF">
        <w:rPr>
          <w:color w:val="000000" w:themeColor="text1"/>
          <w:szCs w:val="24"/>
        </w:rPr>
        <w:tab/>
        <w:t>Rodzice lub osoby przez nich upoważnione powierzają dziecko nauczycielowi prowadzącemu zajęcia świetlicowe.</w:t>
      </w:r>
    </w:p>
    <w:p w14:paraId="4E4BC931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3.</w:t>
      </w:r>
      <w:r w:rsidRPr="00256AFF">
        <w:rPr>
          <w:color w:val="000000" w:themeColor="text1"/>
          <w:szCs w:val="24"/>
        </w:rPr>
        <w:tab/>
        <w:t>Uczniowie klas I-III korzystający z zajęć świetlicowych, po skończonych lekcjach są odprowadzani do świetlicy przez nauczyciela, z którym mieli ostatnie zajęcia.</w:t>
      </w:r>
    </w:p>
    <w:p w14:paraId="4C7237EA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4.</w:t>
      </w:r>
      <w:r w:rsidRPr="00256AFF">
        <w:rPr>
          <w:color w:val="000000" w:themeColor="text1"/>
          <w:szCs w:val="24"/>
        </w:rPr>
        <w:tab/>
        <w:t xml:space="preserve">Nauczyciel świetlicy może odmówić wydania dziecka w przypadku, gdy stan osoby odbierającej dziecko wskazuje na spożycie alkoholu lub inne zachowanie mogące zagrozić bezpieczeństwu dziecka. </w:t>
      </w:r>
    </w:p>
    <w:p w14:paraId="54D7E10D" w14:textId="77777777" w:rsidR="004A0FE8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5.</w:t>
      </w:r>
      <w:r w:rsidRPr="00256AFF">
        <w:rPr>
          <w:color w:val="000000" w:themeColor="text1"/>
          <w:szCs w:val="24"/>
        </w:rPr>
        <w:tab/>
        <w:t>W przypadku, o którym mowa w ust. 4, nauczyciel świetlicy ma obowiązek zatrzymać dziecko do czasu wyjaśnienia sprawy oraz skontaktować się z rodzicem lub osobą upoważnioną przez rodziców.</w:t>
      </w:r>
    </w:p>
    <w:p w14:paraId="37B26F3B" w14:textId="78E18FC7" w:rsidR="00452E70" w:rsidRPr="00256AFF" w:rsidRDefault="004A0FE8" w:rsidP="004A0FE8">
      <w:pPr>
        <w:pStyle w:val="Tekstpodstawowy"/>
        <w:spacing w:after="80" w:line="23" w:lineRule="atLeast"/>
        <w:ind w:left="284" w:hanging="284"/>
        <w:textAlignment w:val="baseline"/>
        <w:rPr>
          <w:color w:val="000000" w:themeColor="text1"/>
          <w:szCs w:val="24"/>
        </w:rPr>
      </w:pPr>
      <w:r w:rsidRPr="00256AFF">
        <w:rPr>
          <w:color w:val="000000" w:themeColor="text1"/>
          <w:szCs w:val="24"/>
        </w:rPr>
        <w:t>6. W przypadku, gdy dziecko nie zostanie odebrane ze świetlicy przez rodziców lub osoby upoważnione, nauczyciel powiadamia o zaistniałej sytuacji dyrektora Szkoły.</w:t>
      </w:r>
    </w:p>
    <w:p w14:paraId="61BC428A" w14:textId="315CBEF7" w:rsidR="00F05769" w:rsidRPr="00256AFF" w:rsidRDefault="00F05769" w:rsidP="002A39D6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B21A43" w:rsidRPr="00256AFF">
        <w:rPr>
          <w:color w:val="000000" w:themeColor="text1"/>
        </w:rPr>
        <w:t>31</w:t>
      </w:r>
    </w:p>
    <w:p w14:paraId="770C31FC" w14:textId="6C28ECFE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 celu zapewnienia prawidłowej realizacji zadań opiekuńczych, w szczególności wspierania prawidłowego rozwoju uczniów w Szkole zorganizowana jest stołówka.</w:t>
      </w:r>
    </w:p>
    <w:p w14:paraId="29E67DA5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zapewnia uczniom jeden gorący posiłek w ciągu dnia i stwarza im możliwość jego spożycia w stołówce szkolnej w czasie pobytu w Szkole.</w:t>
      </w:r>
    </w:p>
    <w:p w14:paraId="0A6EE867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Korzystanie z posiłków jest dobrowolne i odpłatne.</w:t>
      </w:r>
    </w:p>
    <w:p w14:paraId="5BD67981" w14:textId="77777777" w:rsidR="003F5428" w:rsidRPr="00256AFF" w:rsidRDefault="003F5428" w:rsidP="003F5428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Warunki korzystania ze stołówki szkolnej, w tym wysokość opłat za posiłki, ustala dyrektor Szkoły w porozumieniu z organem prowadzącym Szkołę.</w:t>
      </w:r>
    </w:p>
    <w:p w14:paraId="24319C04" w14:textId="19FB1701" w:rsidR="006874A8" w:rsidRPr="00256AFF" w:rsidRDefault="003F5428" w:rsidP="00872D81">
      <w:pPr>
        <w:pStyle w:val="Default"/>
        <w:numPr>
          <w:ilvl w:val="0"/>
          <w:numId w:val="75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Organizacja wydawania posiłków określona jest w regulaminie </w:t>
      </w:r>
      <w:r w:rsidR="00872D81" w:rsidRPr="00256AFF">
        <w:rPr>
          <w:color w:val="000000" w:themeColor="text1"/>
        </w:rPr>
        <w:t>stołówki szkolnej</w:t>
      </w:r>
      <w:r w:rsidR="006874A8" w:rsidRPr="00256AFF">
        <w:rPr>
          <w:bCs/>
          <w:color w:val="000000" w:themeColor="text1"/>
        </w:rPr>
        <w:t>.</w:t>
      </w:r>
    </w:p>
    <w:p w14:paraId="4539B617" w14:textId="755B71B4" w:rsidR="008955DB" w:rsidRPr="00256AFF" w:rsidRDefault="008955DB" w:rsidP="008955D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2A39D6" w:rsidRPr="00256AFF">
        <w:rPr>
          <w:color w:val="000000" w:themeColor="text1"/>
        </w:rPr>
        <w:t>3</w:t>
      </w:r>
      <w:r w:rsidR="00263B66" w:rsidRPr="00256AFF">
        <w:rPr>
          <w:color w:val="000000" w:themeColor="text1"/>
        </w:rPr>
        <w:t>2</w:t>
      </w:r>
    </w:p>
    <w:p w14:paraId="53271D8E" w14:textId="0F9602D4" w:rsidR="008955DB" w:rsidRPr="00256AFF" w:rsidRDefault="001D373A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 xml:space="preserve">1. </w:t>
      </w:r>
      <w:r w:rsidR="008955DB" w:rsidRPr="00256AFF">
        <w:rPr>
          <w:bCs/>
          <w:color w:val="000000" w:themeColor="text1"/>
          <w:szCs w:val="24"/>
        </w:rPr>
        <w:t xml:space="preserve">Do zakresu działania rady </w:t>
      </w:r>
      <w:r w:rsidRPr="00256AFF">
        <w:rPr>
          <w:bCs/>
          <w:color w:val="000000" w:themeColor="text1"/>
          <w:szCs w:val="24"/>
        </w:rPr>
        <w:t>wolontariatu, o której mowa w § 13 statutu</w:t>
      </w:r>
      <w:r w:rsidR="008955DB" w:rsidRPr="00256AFF">
        <w:rPr>
          <w:bCs/>
          <w:color w:val="000000" w:themeColor="text1"/>
          <w:szCs w:val="24"/>
        </w:rPr>
        <w:t>, należy w</w:t>
      </w:r>
      <w:r w:rsidR="002A39D6" w:rsidRPr="00256AFF">
        <w:rPr>
          <w:bCs/>
          <w:color w:val="000000" w:themeColor="text1"/>
          <w:szCs w:val="24"/>
        </w:rPr>
        <w:t> </w:t>
      </w:r>
      <w:r w:rsidR="008955DB" w:rsidRPr="00256AFF">
        <w:rPr>
          <w:bCs/>
          <w:color w:val="000000" w:themeColor="text1"/>
          <w:szCs w:val="24"/>
        </w:rPr>
        <w:t>szczególności:</w:t>
      </w:r>
    </w:p>
    <w:p w14:paraId="1EA5A675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1)</w:t>
      </w:r>
      <w:r w:rsidRPr="00256AFF">
        <w:rPr>
          <w:bCs/>
          <w:color w:val="000000" w:themeColor="text1"/>
          <w:szCs w:val="24"/>
        </w:rPr>
        <w:tab/>
        <w:t>rozpoznawanie potrzeb na działalność wolontariuszy;</w:t>
      </w:r>
    </w:p>
    <w:p w14:paraId="53EF901F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analizowanie ofert składanych do Szkoły w zakresie udzielania pomocy lub świadczenia pomocy;</w:t>
      </w:r>
    </w:p>
    <w:p w14:paraId="2878E941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opiniowanie i wybór ofert złożonych w Szkole;</w:t>
      </w:r>
    </w:p>
    <w:p w14:paraId="41991CFC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4)</w:t>
      </w:r>
      <w:r w:rsidRPr="00256AFF">
        <w:rPr>
          <w:bCs/>
          <w:color w:val="000000" w:themeColor="text1"/>
          <w:szCs w:val="24"/>
        </w:rPr>
        <w:tab/>
        <w:t>promowanie idei wolontariatu.</w:t>
      </w:r>
    </w:p>
    <w:p w14:paraId="29F9B622" w14:textId="77777777" w:rsidR="008955DB" w:rsidRPr="00256AFF" w:rsidRDefault="008955DB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2.</w:t>
      </w:r>
      <w:r w:rsidRPr="00256AFF">
        <w:rPr>
          <w:bCs/>
          <w:color w:val="000000" w:themeColor="text1"/>
          <w:szCs w:val="24"/>
        </w:rPr>
        <w:tab/>
        <w:t>Uczniowie działający na rzecz wolontariatu realizują te zadania w czasie wolnym od zajęć edukacyjnych za zgodą rodziców.</w:t>
      </w:r>
    </w:p>
    <w:p w14:paraId="6BCCEDDF" w14:textId="77777777" w:rsidR="008955DB" w:rsidRPr="00256AFF" w:rsidRDefault="008955DB" w:rsidP="008955DB">
      <w:pPr>
        <w:pStyle w:val="Tekstpodstawowy"/>
        <w:spacing w:after="120" w:line="240" w:lineRule="auto"/>
        <w:ind w:left="284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3.</w:t>
      </w:r>
      <w:r w:rsidRPr="00256AFF">
        <w:rPr>
          <w:bCs/>
          <w:color w:val="000000" w:themeColor="text1"/>
          <w:szCs w:val="24"/>
        </w:rPr>
        <w:tab/>
        <w:t>Uczniowie w ramach wolontariatu mogą:</w:t>
      </w:r>
    </w:p>
    <w:p w14:paraId="2FCE74B5" w14:textId="497CF413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lastRenderedPageBreak/>
        <w:t>1)</w:t>
      </w:r>
      <w:r w:rsidRPr="00256AFF">
        <w:rPr>
          <w:bCs/>
          <w:color w:val="000000" w:themeColor="text1"/>
          <w:szCs w:val="24"/>
        </w:rPr>
        <w:tab/>
        <w:t>świadczyć pomoc ludziom starszym w dokonywaniu zakupów, przygotowywaniu spotkań i występów;</w:t>
      </w:r>
    </w:p>
    <w:p w14:paraId="1E5FFE6D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2)</w:t>
      </w:r>
      <w:r w:rsidRPr="00256AFF">
        <w:rPr>
          <w:bCs/>
          <w:color w:val="000000" w:themeColor="text1"/>
          <w:szCs w:val="24"/>
        </w:rPr>
        <w:tab/>
        <w:t>udzielać zorganizowanej pomocy uczniom w nauce;</w:t>
      </w:r>
    </w:p>
    <w:p w14:paraId="63B057B0" w14:textId="77777777" w:rsidR="008955DB" w:rsidRPr="00256AFF" w:rsidRDefault="008955DB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3)</w:t>
      </w:r>
      <w:r w:rsidRPr="00256AFF">
        <w:rPr>
          <w:bCs/>
          <w:color w:val="000000" w:themeColor="text1"/>
          <w:szCs w:val="24"/>
        </w:rPr>
        <w:tab/>
        <w:t>uczestniczyć w działalności charytatywnej;</w:t>
      </w:r>
    </w:p>
    <w:p w14:paraId="24F6FB05" w14:textId="037E75C7" w:rsidR="008955DB" w:rsidRPr="00256AFF" w:rsidRDefault="00825857" w:rsidP="002A39D6">
      <w:pPr>
        <w:pStyle w:val="Tekstpodstawowy"/>
        <w:spacing w:after="120" w:line="240" w:lineRule="auto"/>
        <w:ind w:left="568" w:hanging="284"/>
        <w:textAlignment w:val="baseline"/>
        <w:rPr>
          <w:bCs/>
          <w:color w:val="000000" w:themeColor="text1"/>
          <w:szCs w:val="24"/>
        </w:rPr>
      </w:pPr>
      <w:r w:rsidRPr="00256AFF">
        <w:rPr>
          <w:bCs/>
          <w:color w:val="000000" w:themeColor="text1"/>
          <w:szCs w:val="24"/>
        </w:rPr>
        <w:t>4</w:t>
      </w:r>
      <w:r w:rsidR="008955DB" w:rsidRPr="00256AFF">
        <w:rPr>
          <w:bCs/>
          <w:color w:val="000000" w:themeColor="text1"/>
          <w:szCs w:val="24"/>
        </w:rPr>
        <w:t>)</w:t>
      </w:r>
      <w:r w:rsidR="008955DB" w:rsidRPr="00256AFF">
        <w:rPr>
          <w:bCs/>
          <w:color w:val="000000" w:themeColor="text1"/>
          <w:szCs w:val="24"/>
        </w:rPr>
        <w:tab/>
        <w:t>przygotowywać szkolne spektakle i dekoracje szkolne.</w:t>
      </w:r>
    </w:p>
    <w:p w14:paraId="0A39CE84" w14:textId="4B65D7F8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>§ 3</w:t>
      </w:r>
      <w:r w:rsidR="0090676B" w:rsidRPr="00256AFF">
        <w:rPr>
          <w:color w:val="000000" w:themeColor="text1"/>
        </w:rPr>
        <w:t>3</w:t>
      </w:r>
    </w:p>
    <w:p w14:paraId="66B45A32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otacza opieką uczniów i udziela pomocy uczniom, którym z przyczyn rozwojowych rodzinnych lub losowych potrzebna jest pomoc i wsparcie.</w:t>
      </w:r>
    </w:p>
    <w:p w14:paraId="2FF50B81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Wychowawcy, nauczyciele, psycholog i pedagog szkolny otaczają szczególną opieką i wsparciem uczniów potrzebujących pomocy.</w:t>
      </w:r>
    </w:p>
    <w:p w14:paraId="66C71772" w14:textId="77777777" w:rsidR="00F05769" w:rsidRPr="00256AFF" w:rsidRDefault="00F05769">
      <w:pPr>
        <w:pStyle w:val="Default"/>
        <w:numPr>
          <w:ilvl w:val="0"/>
          <w:numId w:val="7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Diagnozę potrzeb uczniów przeprowadzają wychowawcy klas we współpracy z pedagogiem i psychologiem szkolnym we wrześniu każdego roku szkolnego, a także na bieżąco w razie konieczności.</w:t>
      </w:r>
    </w:p>
    <w:p w14:paraId="5D736183" w14:textId="70AA3AAD" w:rsidR="008955DB" w:rsidRPr="00256AFF" w:rsidRDefault="008955DB" w:rsidP="008955D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2A39D6" w:rsidRPr="00256AFF">
        <w:rPr>
          <w:color w:val="000000" w:themeColor="text1"/>
        </w:rPr>
        <w:t>3</w:t>
      </w:r>
      <w:r w:rsidR="009968B2" w:rsidRPr="00256AFF">
        <w:rPr>
          <w:color w:val="000000" w:themeColor="text1"/>
        </w:rPr>
        <w:t>4</w:t>
      </w:r>
    </w:p>
    <w:p w14:paraId="3B98B3E5" w14:textId="52194DDF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Szkoła udziela uczniom oraz dzieciom, ich rodzicom i nauczycielom pomocy psychologiczno-pedagogicznej.</w:t>
      </w:r>
    </w:p>
    <w:p w14:paraId="6C3A2E0F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psychologiczno-pedagogiczna udzielana uczniowi oraz dziecku w szkole polega na rozpoznawaniu i zaspokajaniu indywidualnych potrzeb rozwojowych i edukacyjnych ucznia/dziecka oraz rozpoznawaniu jego indywidualnych możliwości psychofizycznych i czynników środowiskowych wpływających na jego funkcjonowanie w szkole, w celu wspierania potencjału rozwojowego ucznia oraz dziecka i stwarzanie warunków jego aktywnego i pełnego uczestnictwa w życiu szkoły oraz środowisku społecznym.</w:t>
      </w:r>
    </w:p>
    <w:p w14:paraId="0F05D570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psychologiczno-pedagogiczna udzielana w szkole rodzicom uczniów oraz dzieci i nauczycielom polega na wspieraniu rodziców i nauczycieli w rozwiązywaniu problemów wychowawczych i dydaktycznych oraz rozwijaniu ich umiejętności wychowawczych w celu zwiększania efektywności pomocy psychologiczno-pedagogicznej dla uczniów/dzieci poprzez organizowanie i prowadzenie porad, konsultacji, warsztatów i szkoleń.</w:t>
      </w:r>
    </w:p>
    <w:p w14:paraId="6DD9D106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color w:val="000000" w:themeColor="text1"/>
        </w:rPr>
        <w:t>Pomoc psychologiczno-pedagogiczną w szkole organizuje Dyrektor.</w:t>
      </w:r>
    </w:p>
    <w:p w14:paraId="5834BAE1" w14:textId="77777777" w:rsidR="00F05769" w:rsidRPr="00256AFF" w:rsidRDefault="00F05769">
      <w:pPr>
        <w:numPr>
          <w:ilvl w:val="3"/>
          <w:numId w:val="71"/>
        </w:numPr>
        <w:suppressAutoHyphens w:val="0"/>
        <w:spacing w:after="120" w:line="240" w:lineRule="auto"/>
        <w:ind w:left="426" w:hanging="357"/>
        <w:rPr>
          <w:color w:val="000000" w:themeColor="text1"/>
        </w:rPr>
      </w:pPr>
      <w:r w:rsidRPr="00256AFF">
        <w:rPr>
          <w:bCs/>
          <w:color w:val="000000" w:themeColor="text1"/>
        </w:rPr>
        <w:t>Do zadań Dyrektora w zakresie udzielania pomocy psychologiczno-pedagogicznej należy:</w:t>
      </w:r>
    </w:p>
    <w:p w14:paraId="79F2328F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organizowanie wspomagania Szkoły w zakresie realizacji zadań polegających na zaplanowaniu i przeprowadzeniu działań mających na celu poprawę jakości udzielanej uczniom pomocy psychologiczno-pedagogicznej;</w:t>
      </w:r>
    </w:p>
    <w:p w14:paraId="5B8A9C92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ustalanie form udzielania pomocy, okresu jej udzielania oraz wymiar godzin, w których poszczególne formy będą realizowane;</w:t>
      </w:r>
    </w:p>
    <w:p w14:paraId="6FA57A5B" w14:textId="77777777" w:rsidR="00F05769" w:rsidRPr="00256AFF" w:rsidRDefault="00F05769">
      <w:pPr>
        <w:numPr>
          <w:ilvl w:val="0"/>
          <w:numId w:val="82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informowanie niezwłocznie w formie pisemnej rodziców o ustalonych dla ucznia/dziecka formach, okresie udzielania pomocy psychologiczno-pedagogicznej oraz o wymiarze godzin, w których poszczególne formy pomocy będą realizowane.</w:t>
      </w:r>
    </w:p>
    <w:p w14:paraId="3A53F5C9" w14:textId="2450ED80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6.</w:t>
      </w:r>
      <w:r w:rsidR="002A39D6" w:rsidRPr="00256AFF">
        <w:rPr>
          <w:bCs/>
          <w:color w:val="000000" w:themeColor="text1"/>
        </w:rPr>
        <w:t xml:space="preserve"> </w:t>
      </w:r>
      <w:r w:rsidRPr="00256AFF">
        <w:rPr>
          <w:bCs/>
          <w:color w:val="000000" w:themeColor="text1"/>
        </w:rPr>
        <w:t xml:space="preserve">Nauczyciel i wychowawca udzielają pomocy psychologiczno-pedagogicznej w trakcie   </w:t>
      </w:r>
    </w:p>
    <w:p w14:paraId="4208FC42" w14:textId="77777777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        bieżącej pracy z uczniem/dzieckiem. </w:t>
      </w:r>
    </w:p>
    <w:p w14:paraId="6DC23A74" w14:textId="48090AF9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lastRenderedPageBreak/>
        <w:t xml:space="preserve">  7.</w:t>
      </w:r>
      <w:r w:rsidR="002A39D6" w:rsidRPr="00256AFF">
        <w:rPr>
          <w:bCs/>
          <w:color w:val="000000" w:themeColor="text1"/>
        </w:rPr>
        <w:t xml:space="preserve"> </w:t>
      </w:r>
      <w:r w:rsidRPr="00256AFF">
        <w:rPr>
          <w:bCs/>
          <w:color w:val="000000" w:themeColor="text1"/>
        </w:rPr>
        <w:t xml:space="preserve">Do zadań nauczyciela w zakresie udzielania pomocy psychologiczno-pedagogicznej </w:t>
      </w:r>
    </w:p>
    <w:p w14:paraId="4F49631C" w14:textId="77777777" w:rsidR="00F05769" w:rsidRPr="00256AFF" w:rsidRDefault="00F05769" w:rsidP="009B062C">
      <w:pPr>
        <w:spacing w:after="120" w:line="240" w:lineRule="auto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        należy:</w:t>
      </w:r>
    </w:p>
    <w:p w14:paraId="4D6C0376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rozpoznawanie indywidualnych potrzeb rozwojowych i edukacyjnych oraz możliwości psychofizycznych uczniów oraz dzieci;</w:t>
      </w:r>
    </w:p>
    <w:p w14:paraId="43CD9AFC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określanie mocnych stron, predyspozycji, zainteresowań i uzdolnień uczniów oraz dzieci;</w:t>
      </w:r>
    </w:p>
    <w:p w14:paraId="41BF9C93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rozpoznawanie przyczyn niepowodzeń edukacyjnych lub trudności w funkcjonowaniu uczniów oraz dzieci, w tym barier i ograniczeń utrudniających funkcjonowanie uczniów oraz dzieci i ich uczestnictwo w życiu szkoły;</w:t>
      </w:r>
    </w:p>
    <w:p w14:paraId="6EE683DF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podejmowanie działań sprzyjających rozwojowi kompetencji oraz potencjału uczniów oraz dzieci w celu podnoszenia efektywności uczenia się i poprawy ich funkcjonowania;</w:t>
      </w:r>
    </w:p>
    <w:p w14:paraId="1C5E055D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współpraca z poradnią w procesie diagnostycznym i postdiagnostycznym w szczególności w zakresie oceny funkcjonowania uczniów oraz dzieci, barier i ograniczeń w środowisku utrudniających funkcjonowanie uczniów oraz dzieci i ich uczestnictwo w życiu szkoły oraz efektów podejmowanych w celu poprawy funkcjonowania ucznia oraz dziecka i planowania dalszych zmian;</w:t>
      </w:r>
    </w:p>
    <w:p w14:paraId="5E00844B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prowadzenie obserwacji pedagogicznej, w trakcie bieżącej pracy z uczniem oraz dzieckiem, mającej na celu rozpoznanie u uczniów oraz dzieci:</w:t>
      </w:r>
    </w:p>
    <w:p w14:paraId="54E02456" w14:textId="77777777" w:rsidR="00F05769" w:rsidRPr="00256AFF" w:rsidRDefault="00F05769">
      <w:pPr>
        <w:numPr>
          <w:ilvl w:val="1"/>
          <w:numId w:val="9"/>
        </w:numPr>
        <w:suppressAutoHyphens w:val="0"/>
        <w:spacing w:after="120" w:line="240" w:lineRule="auto"/>
        <w:ind w:left="1020" w:hanging="357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trudności w uczeniu się, w tym w przypadku uczniów klas I–III deficytów kompetencji i zaburzeń sprawności językowych oraz ryzyka wystąpienia specyficznych trudności w uczeniu się, a także potencjału ucznia oraz dziecka i jego zainteresowań, </w:t>
      </w:r>
    </w:p>
    <w:p w14:paraId="35DED115" w14:textId="77777777" w:rsidR="00F05769" w:rsidRPr="00256AFF" w:rsidRDefault="00F05769">
      <w:pPr>
        <w:numPr>
          <w:ilvl w:val="1"/>
          <w:numId w:val="9"/>
        </w:numPr>
        <w:suppressAutoHyphens w:val="0"/>
        <w:spacing w:after="120" w:line="240" w:lineRule="auto"/>
        <w:ind w:left="1020" w:hanging="357"/>
        <w:rPr>
          <w:bCs/>
          <w:color w:val="000000" w:themeColor="text1"/>
        </w:rPr>
      </w:pPr>
      <w:r w:rsidRPr="00256AFF">
        <w:rPr>
          <w:color w:val="000000" w:themeColor="text1"/>
        </w:rPr>
        <w:t>szczególnych uzdolnień;</w:t>
      </w:r>
    </w:p>
    <w:p w14:paraId="4007E44D" w14:textId="77777777" w:rsidR="00F05769" w:rsidRPr="00256AFF" w:rsidRDefault="00F05769">
      <w:pPr>
        <w:numPr>
          <w:ilvl w:val="0"/>
          <w:numId w:val="83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 przypadku stwierdzenia, że uczeń ze względu na potrzeby rozwojowe lub edukacyjne oraz możliwości psychofizyczne wymaga objęcia pomocą psychologiczno-pedagogiczną niezwłocznie udziela uczniowi oraz dziecku tej pomocy w trakcie bieżącej pracy z uczniem oraz dzieckiem i informuje o tym wychowawcę.</w:t>
      </w:r>
    </w:p>
    <w:p w14:paraId="09CE375E" w14:textId="77777777" w:rsidR="00F05769" w:rsidRPr="00256AFF" w:rsidRDefault="00F05769" w:rsidP="009B062C">
      <w:pPr>
        <w:spacing w:after="120" w:line="240" w:lineRule="auto"/>
        <w:ind w:left="567" w:hanging="56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 xml:space="preserve">    8. Do zadań wychowawcy, w zakresie udzielania pomocy psychologiczno-pedagogicznej należy:</w:t>
      </w:r>
    </w:p>
    <w:p w14:paraId="472EB903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koordynowanie pracą zespołu opracowującego indywidualny program edukacyjno-terapeutyczny;</w:t>
      </w:r>
    </w:p>
    <w:p w14:paraId="667C73D7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informowanie nauczycieli i wychowawców o potrzebie objęcia ucznia oraz dziecka pomocą psychologiczno-pedagogiczną w trakcie ich bieżącej pracy z uczniem oraz dzieckiem – jeżeli stwierdzi taką potrzebę;</w:t>
      </w:r>
    </w:p>
    <w:p w14:paraId="4F74F172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we współpracy z nauczycielami lub specjalistami planowanie i koordynowanie pomocy psychologiczno-pedagogicznej w ramach zintegrowanych działań nauczycieli i specjalistów oraz bieżącej pracy z uczniem oraz dzieckiem;</w:t>
      </w:r>
    </w:p>
    <w:p w14:paraId="545F834C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planowanie udzielania uczniowi oraz dziecku pomocy psychologiczno-pedagogicznej we współpracy z rodzicami oraz w zależności od potrzeb, z innymi osobami lub organizacjami pozarządowymi lub instytucjami działającymi na rzecz rodziny, dzieci i młodzieży;</w:t>
      </w:r>
    </w:p>
    <w:p w14:paraId="6F3CCF20" w14:textId="77777777" w:rsidR="00F05769" w:rsidRPr="00256AFF" w:rsidRDefault="00F05769">
      <w:pPr>
        <w:numPr>
          <w:ilvl w:val="0"/>
          <w:numId w:val="84"/>
        </w:numPr>
        <w:suppressAutoHyphens w:val="0"/>
        <w:spacing w:after="120" w:line="240" w:lineRule="auto"/>
        <w:ind w:hanging="357"/>
        <w:rPr>
          <w:bCs/>
          <w:color w:val="000000" w:themeColor="text1"/>
        </w:rPr>
      </w:pPr>
      <w:r w:rsidRPr="00256AFF">
        <w:rPr>
          <w:bCs/>
          <w:color w:val="000000" w:themeColor="text1"/>
        </w:rPr>
        <w:t>prowadzenie dokumentacji zgodnie z odrębnymi przepisami.</w:t>
      </w:r>
    </w:p>
    <w:p w14:paraId="0AE2FAA3" w14:textId="77777777" w:rsidR="00F05769" w:rsidRPr="00256AFF" w:rsidRDefault="00F05769" w:rsidP="009B062C">
      <w:pPr>
        <w:spacing w:after="120" w:line="240" w:lineRule="auto"/>
        <w:ind w:left="426" w:hanging="426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9. Dyrektor może wyznaczyć inną osobę, której zadaniem będzie planowanie i koordynowanie udzielania pomocy psychologiczno-pedagogicznej uczniom w szkole.</w:t>
      </w:r>
    </w:p>
    <w:p w14:paraId="40B5E401" w14:textId="77777777" w:rsidR="00F05769" w:rsidRPr="00256AFF" w:rsidRDefault="00F05769" w:rsidP="009B062C">
      <w:pPr>
        <w:spacing w:after="120" w:line="240" w:lineRule="auto"/>
        <w:ind w:left="426" w:hanging="426"/>
        <w:rPr>
          <w:color w:val="000000" w:themeColor="text1"/>
        </w:rPr>
      </w:pPr>
      <w:r w:rsidRPr="00256AFF">
        <w:rPr>
          <w:bCs/>
          <w:color w:val="000000" w:themeColor="text1"/>
        </w:rPr>
        <w:t>10. Zasady udzielania i organizacji pomocy psychologiczno-pedagogicznej w publicznych przedszkolach, szkołach i placówkach określają przepisy ministra właściwego do spraw oświaty i wychowania wydane na podstawie art. 47 ust. 1 pkt 5 ustawy - Prawo oświatowe.</w:t>
      </w:r>
    </w:p>
    <w:p w14:paraId="0CCAD952" w14:textId="1A003CB1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</w:t>
      </w:r>
      <w:r w:rsidR="00EC7D02" w:rsidRPr="00256AFF">
        <w:rPr>
          <w:color w:val="000000" w:themeColor="text1"/>
        </w:rPr>
        <w:t>5</w:t>
      </w:r>
    </w:p>
    <w:p w14:paraId="5CFFC3E1" w14:textId="721EA5F7" w:rsidR="00F05769" w:rsidRPr="00256AFF" w:rsidRDefault="00F05769">
      <w:pPr>
        <w:pStyle w:val="Default"/>
        <w:numPr>
          <w:ilvl w:val="0"/>
          <w:numId w:val="57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aktywnie współdziała z poradniami psychologiczno-pedagogicznymi</w:t>
      </w:r>
      <w:r w:rsidR="009B062C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oraz innymi instytucjami działającymi na rzecz rodziny między innymi przez korzystanie z konsultacji i doradztwa w zakresie:</w:t>
      </w:r>
    </w:p>
    <w:p w14:paraId="5B0A6534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diagnozowania środowiska ucznia;</w:t>
      </w:r>
    </w:p>
    <w:p w14:paraId="38D96D42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rozpoznawania przyczyn trudności w nauce i niepowodzeń szkolnych;</w:t>
      </w:r>
    </w:p>
    <w:p w14:paraId="08415000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podejmowania działań wychowawczych i profilaktycznych w stosunku do uczniów oraz wspieraniu nauczycieli w tym zakresie;</w:t>
      </w:r>
    </w:p>
    <w:p w14:paraId="4CA6CD5E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wspierania uczniów w dokonywaniu wyboru kierunku dalszego kształcenia oraz udzielaniu informacji w tym zakresie;</w:t>
      </w:r>
    </w:p>
    <w:p w14:paraId="36215FEC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wspierania nauczycieli w organizowaniu wewnątrzszkolnego systemu doradztwa;</w:t>
      </w:r>
    </w:p>
    <w:p w14:paraId="3969B33B" w14:textId="77777777" w:rsidR="00F05769" w:rsidRPr="00256AFF" w:rsidRDefault="00F05769">
      <w:pPr>
        <w:pStyle w:val="Default"/>
        <w:numPr>
          <w:ilvl w:val="0"/>
          <w:numId w:val="58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udzielania nauczycielom pomocy w dostosowaniu wymagań edukacyjnych wynikających z realizowanych przez nich programów nauczania do indywidualnych potrzeb psychofizycznych i edukacyjnych uczniów zwłaszcza tych, u których stwierdzono zaburzenia i odchylenia rozwojowe lub specyficzne trudności w uczeniu się uniemożliwiające sprostanie tym wymaganiom.</w:t>
      </w:r>
    </w:p>
    <w:p w14:paraId="270DB7C0" w14:textId="3B2783BF" w:rsidR="00F05769" w:rsidRPr="00256AFF" w:rsidRDefault="00F05769">
      <w:pPr>
        <w:pStyle w:val="Default"/>
        <w:numPr>
          <w:ilvl w:val="0"/>
          <w:numId w:val="57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współdziała z poradniami psychologiczno-pedagogicznymi</w:t>
      </w:r>
      <w:r w:rsidR="009B062C" w:rsidRPr="00256AFF">
        <w:rPr>
          <w:color w:val="000000" w:themeColor="text1"/>
        </w:rPr>
        <w:t xml:space="preserve"> </w:t>
      </w:r>
      <w:r w:rsidRPr="00256AFF">
        <w:rPr>
          <w:color w:val="000000" w:themeColor="text1"/>
        </w:rPr>
        <w:t>oraz innymi instytucjami działającymi na rzecz rodziny, dzieci i młodzieży w zakresie udzielania pomocy uczniom i ich rodzicom oraz nauczycielom w zakresie:</w:t>
      </w:r>
    </w:p>
    <w:p w14:paraId="544F0802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wspomagania wszechstronnego rozwoju i efektywności uczenia się;</w:t>
      </w:r>
    </w:p>
    <w:p w14:paraId="76F30499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nabywania umiejętności rozwiązywania konfliktów i problemów oraz innych umiejętności z zakresu komunikacji społecznej;</w:t>
      </w:r>
    </w:p>
    <w:p w14:paraId="6404538C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pomocy psychologicznej;</w:t>
      </w:r>
    </w:p>
    <w:p w14:paraId="15060657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profilaktyki uzależnień;</w:t>
      </w:r>
    </w:p>
    <w:p w14:paraId="232E0156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terapii zaburzeń rozwojowych i zachowań dysfunkcyjnych;</w:t>
      </w:r>
    </w:p>
    <w:p w14:paraId="36F60FE4" w14:textId="77777777" w:rsidR="00F05769" w:rsidRPr="00256AFF" w:rsidRDefault="00F05769">
      <w:pPr>
        <w:pStyle w:val="Default"/>
        <w:numPr>
          <w:ilvl w:val="0"/>
          <w:numId w:val="59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edukacji prozdrowotnej wśród uczniów, rodziców i nauczycieli.</w:t>
      </w:r>
    </w:p>
    <w:p w14:paraId="69E5AB01" w14:textId="2957E70E" w:rsidR="009B062C" w:rsidRPr="00256AFF" w:rsidRDefault="009B062C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3</w:t>
      </w:r>
      <w:r w:rsidR="00EC7D02" w:rsidRPr="00256AFF">
        <w:rPr>
          <w:color w:val="000000" w:themeColor="text1"/>
        </w:rPr>
        <w:t>6</w:t>
      </w:r>
    </w:p>
    <w:p w14:paraId="68208A6F" w14:textId="7248656D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współpracuje z rodzicami w sprawach nauczania, wychowania, opieki i profilaktyki.</w:t>
      </w:r>
    </w:p>
    <w:p w14:paraId="436BA2A9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rPr>
          <w:color w:val="000000" w:themeColor="text1"/>
        </w:rPr>
      </w:pPr>
      <w:r w:rsidRPr="00256AFF">
        <w:rPr>
          <w:color w:val="000000" w:themeColor="text1"/>
        </w:rPr>
        <w:t>Współpraca realizowana jest między innymi przez:</w:t>
      </w:r>
    </w:p>
    <w:p w14:paraId="134BFB2C" w14:textId="3ACA7555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zaznajamianie rodziców z zadaniami i zamierzeniami dydaktyczno-wychowawczymi w danej klasie</w:t>
      </w:r>
      <w:r w:rsidR="00A06A5B" w:rsidRPr="00256AFF">
        <w:rPr>
          <w:color w:val="000000" w:themeColor="text1"/>
        </w:rPr>
        <w:t xml:space="preserve"> i w Szkole</w:t>
      </w:r>
      <w:r w:rsidRPr="00256AFF">
        <w:rPr>
          <w:color w:val="000000" w:themeColor="text1"/>
        </w:rPr>
        <w:t>;</w:t>
      </w:r>
    </w:p>
    <w:p w14:paraId="64EF8F4A" w14:textId="77777777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zaznajamianie rodziców z przepisami dotyczącymi oceniania, klasyfikowania, promowania i przeprowadzania egzaminów sprawdzających i klasyfikacyjnych oraz zasadami ustalania oceny zachowania;</w:t>
      </w:r>
    </w:p>
    <w:p w14:paraId="5558EE96" w14:textId="4F264B30" w:rsidR="00F05769" w:rsidRPr="00256AFF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udzielanie rodzicom </w:t>
      </w:r>
      <w:r w:rsidR="00D31481" w:rsidRPr="00256AFF">
        <w:rPr>
          <w:color w:val="000000" w:themeColor="text1"/>
        </w:rPr>
        <w:t xml:space="preserve">informacji o postępach i trudnościach w nauce i zachowaniu ucznia oraz o szczególnych uzdolnieniach ucznia </w:t>
      </w:r>
      <w:r w:rsidRPr="00256AFF">
        <w:rPr>
          <w:color w:val="000000" w:themeColor="text1"/>
        </w:rPr>
        <w:t xml:space="preserve">podczas zebrań z rodzicami, dyżurów </w:t>
      </w:r>
      <w:r w:rsidR="00097801" w:rsidRPr="00256AFF">
        <w:rPr>
          <w:color w:val="000000" w:themeColor="text1"/>
        </w:rPr>
        <w:t>oraz</w:t>
      </w:r>
      <w:r w:rsidRPr="00256AFF">
        <w:rPr>
          <w:color w:val="000000" w:themeColor="text1"/>
        </w:rPr>
        <w:t xml:space="preserve"> w</w:t>
      </w:r>
      <w:r w:rsidR="00520FCF" w:rsidRPr="00256AFF">
        <w:rPr>
          <w:color w:val="000000" w:themeColor="text1"/>
        </w:rPr>
        <w:t> </w:t>
      </w:r>
      <w:r w:rsidRPr="00256AFF">
        <w:rPr>
          <w:color w:val="000000" w:themeColor="text1"/>
        </w:rPr>
        <w:t>umówionym czasie;</w:t>
      </w:r>
    </w:p>
    <w:p w14:paraId="72A7E845" w14:textId="6E60D5CC" w:rsidR="00F05769" w:rsidRDefault="00F05769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regularne spotkania z rodzicami.</w:t>
      </w:r>
    </w:p>
    <w:p w14:paraId="13F6D797" w14:textId="4F8DCFB5" w:rsidR="00F2374C" w:rsidRPr="0069285A" w:rsidRDefault="00F2374C">
      <w:pPr>
        <w:pStyle w:val="Default"/>
        <w:numPr>
          <w:ilvl w:val="0"/>
          <w:numId w:val="55"/>
        </w:numPr>
        <w:spacing w:after="120"/>
        <w:ind w:hanging="357"/>
        <w:jc w:val="both"/>
        <w:rPr>
          <w:color w:val="auto"/>
        </w:rPr>
      </w:pPr>
      <w:r w:rsidRPr="0069285A">
        <w:rPr>
          <w:rFonts w:eastAsia="Cambria"/>
          <w:color w:val="auto"/>
          <w:lang w:val="en-US"/>
        </w:rPr>
        <w:t>Rodzice współpracują ze Szkołą w zakresie przestrzegania przez ucznia warunków i zakazów dotyczących korzystania z telefonów komórkowych oraz innych urządzeń elektronicznych, a także w zakresie kształtowania postaw związanych z higieną cyfrową i odpowiedzialnym korzystaniem z technologii informacyjno-komunikacyjnych, w szczególności z Internetu.”</w:t>
      </w:r>
    </w:p>
    <w:p w14:paraId="7E3FA44F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Na lekcjach z wychowawcą, spotkaniach z pedagogiem i psychologiem szkolnym uczniowie i ich rodzice mogą uzyskać porady związane z dalszym kształceniem i wyborem zawodu przez uczniów.</w:t>
      </w:r>
    </w:p>
    <w:p w14:paraId="6A8F6894" w14:textId="77777777" w:rsidR="00F05769" w:rsidRPr="00256AFF" w:rsidRDefault="00F05769">
      <w:pPr>
        <w:pStyle w:val="Default"/>
        <w:numPr>
          <w:ilvl w:val="0"/>
          <w:numId w:val="54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Współdziałanie z rodzicami przybiera w szczególności formy:</w:t>
      </w:r>
    </w:p>
    <w:p w14:paraId="1AABD59A" w14:textId="3B8A371B" w:rsidR="00F05769" w:rsidRPr="00256AFF" w:rsidRDefault="002A60FA">
      <w:pPr>
        <w:pStyle w:val="Default"/>
        <w:numPr>
          <w:ilvl w:val="0"/>
          <w:numId w:val="56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zebrania z rodzicami zgodnie z ustalonym harmonogramem</w:t>
      </w:r>
      <w:r w:rsidR="00F05769" w:rsidRPr="00256AFF">
        <w:rPr>
          <w:color w:val="000000" w:themeColor="text1"/>
        </w:rPr>
        <w:t>;</w:t>
      </w:r>
    </w:p>
    <w:p w14:paraId="4D2E34A2" w14:textId="332D8E7A" w:rsidR="00F05769" w:rsidRPr="00256AFF" w:rsidRDefault="00BE232D">
      <w:pPr>
        <w:pStyle w:val="Default"/>
        <w:numPr>
          <w:ilvl w:val="0"/>
          <w:numId w:val="56"/>
        </w:numPr>
        <w:spacing w:after="120"/>
        <w:ind w:hanging="357"/>
        <w:jc w:val="both"/>
        <w:rPr>
          <w:color w:val="000000" w:themeColor="text1"/>
        </w:rPr>
      </w:pPr>
      <w:r w:rsidRPr="00256AFF">
        <w:rPr>
          <w:color w:val="000000" w:themeColor="text1"/>
        </w:rPr>
        <w:t>rozmowy indywidualne z wychowawcami i uczącymi, pedagogiem, dyrektorem Szkoły</w:t>
      </w:r>
      <w:r w:rsidR="00F05769" w:rsidRPr="00256AFF">
        <w:rPr>
          <w:color w:val="000000" w:themeColor="text1"/>
        </w:rPr>
        <w:t>;</w:t>
      </w:r>
    </w:p>
    <w:p w14:paraId="512FEFA1" w14:textId="6EC64F50" w:rsidR="00F05769" w:rsidRPr="00256AFF" w:rsidRDefault="00F31EF2" w:rsidP="00F31EF2">
      <w:pPr>
        <w:pStyle w:val="Default"/>
        <w:numPr>
          <w:ilvl w:val="0"/>
          <w:numId w:val="56"/>
        </w:numPr>
        <w:spacing w:after="120"/>
        <w:rPr>
          <w:color w:val="000000" w:themeColor="text1"/>
        </w:rPr>
      </w:pPr>
      <w:r w:rsidRPr="00256AFF">
        <w:rPr>
          <w:color w:val="000000" w:themeColor="text1"/>
        </w:rPr>
        <w:t>uroczystości szkoln</w:t>
      </w:r>
      <w:r w:rsidR="00BE232D" w:rsidRPr="00256AFF">
        <w:rPr>
          <w:color w:val="000000" w:themeColor="text1"/>
        </w:rPr>
        <w:t>e</w:t>
      </w:r>
      <w:r w:rsidRPr="00256AFF">
        <w:rPr>
          <w:color w:val="000000" w:themeColor="text1"/>
        </w:rPr>
        <w:t>, imprez</w:t>
      </w:r>
      <w:r w:rsidR="00BE232D" w:rsidRPr="00256AFF">
        <w:rPr>
          <w:color w:val="000000" w:themeColor="text1"/>
        </w:rPr>
        <w:t>y</w:t>
      </w:r>
      <w:r w:rsidRPr="00256AFF">
        <w:rPr>
          <w:color w:val="000000" w:themeColor="text1"/>
        </w:rPr>
        <w:t xml:space="preserve"> i </w:t>
      </w:r>
      <w:r w:rsidR="00BA5F39" w:rsidRPr="00256AFF">
        <w:rPr>
          <w:color w:val="000000" w:themeColor="text1"/>
        </w:rPr>
        <w:t>wycieczki</w:t>
      </w:r>
      <w:r w:rsidR="00F05769" w:rsidRPr="00256AFF">
        <w:rPr>
          <w:color w:val="000000" w:themeColor="text1"/>
        </w:rPr>
        <w:t>.</w:t>
      </w:r>
    </w:p>
    <w:p w14:paraId="39627C29" w14:textId="1D68A7B3" w:rsidR="00F05769" w:rsidRPr="00256AFF" w:rsidRDefault="00F057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B062C" w:rsidRPr="00256AFF">
        <w:rPr>
          <w:color w:val="000000" w:themeColor="text1"/>
        </w:rPr>
        <w:t>3</w:t>
      </w:r>
      <w:r w:rsidR="006F78D4" w:rsidRPr="00256AFF">
        <w:rPr>
          <w:color w:val="000000" w:themeColor="text1"/>
        </w:rPr>
        <w:t>7</w:t>
      </w:r>
    </w:p>
    <w:p w14:paraId="12420797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Szkoła prowadzi działalność innowacyjną mającą na celu poszerzenie lub modyfikację zakresu realizowanych w szkołach celów i treści kształcenia, wychowania lub opieki albo poprawę skuteczności działania szkoły uwzględniając potrzeby środowiska i specyfikę szkoły, zgodnie z odrębnymi przepisami. </w:t>
      </w:r>
    </w:p>
    <w:p w14:paraId="0A29E567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Szkoła współdziała ze stowarzyszeniami lub innymi organizacjami w zakresie działalności innowacyjnej ze względu na możliwości w szczególności w zakresie:</w:t>
      </w:r>
    </w:p>
    <w:p w14:paraId="04526714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wymiany doświadczeń i informacji;</w:t>
      </w:r>
    </w:p>
    <w:p w14:paraId="684928C1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podnoszenia kwalifikacji i jakości działań Szkoły;</w:t>
      </w:r>
    </w:p>
    <w:p w14:paraId="59AD60AF" w14:textId="77777777" w:rsidR="00F05769" w:rsidRPr="00256AFF" w:rsidRDefault="00F05769">
      <w:pPr>
        <w:pStyle w:val="Default"/>
        <w:numPr>
          <w:ilvl w:val="0"/>
          <w:numId w:val="52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promowania i animowania współpracy między Szkołą a stowarzyszeniami lub innymi organizacjami w zakresie działalności innowacyjnej.</w:t>
      </w:r>
    </w:p>
    <w:p w14:paraId="6B62FAFB" w14:textId="77777777" w:rsidR="00F05769" w:rsidRPr="00256AFF" w:rsidRDefault="00F05769">
      <w:pPr>
        <w:pStyle w:val="Default"/>
        <w:numPr>
          <w:ilvl w:val="0"/>
          <w:numId w:val="51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Do form współpracy można zaliczyć w szczególności:</w:t>
      </w:r>
    </w:p>
    <w:p w14:paraId="4F434E1E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spotkania pomiędzy stowarzyszeniami lub innymi organizacjami a przedstawicielami Szkoły;</w:t>
      </w:r>
    </w:p>
    <w:p w14:paraId="6418B421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>koordynowanie działań, prowadzenie wspólnych przedsięwzięć (np. wspólne organizowanie konferencji);</w:t>
      </w:r>
    </w:p>
    <w:p w14:paraId="22C35106" w14:textId="77777777" w:rsidR="00F05769" w:rsidRPr="00256AFF" w:rsidRDefault="00F05769">
      <w:pPr>
        <w:pStyle w:val="Default"/>
        <w:numPr>
          <w:ilvl w:val="0"/>
          <w:numId w:val="53"/>
        </w:numPr>
        <w:spacing w:after="120"/>
        <w:jc w:val="both"/>
        <w:rPr>
          <w:color w:val="000000" w:themeColor="text1"/>
        </w:rPr>
      </w:pPr>
      <w:r w:rsidRPr="00256AFF">
        <w:rPr>
          <w:color w:val="000000" w:themeColor="text1"/>
        </w:rPr>
        <w:t xml:space="preserve">doradztwo i udzielanie przez stowarzyszenia lub inne organizacje pomocy merytorycznej Szkole. </w:t>
      </w:r>
      <w:bookmarkStart w:id="20" w:name="_Hlk480655042"/>
      <w:bookmarkEnd w:id="20"/>
    </w:p>
    <w:p w14:paraId="12259492" w14:textId="760F2A3B" w:rsidR="00F05769" w:rsidRPr="00256AFF" w:rsidRDefault="00F05769" w:rsidP="009F769A">
      <w:pPr>
        <w:pStyle w:val="Aparagraf0"/>
        <w:rPr>
          <w:bCs/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31EF2" w:rsidRPr="00256AFF">
        <w:rPr>
          <w:color w:val="000000" w:themeColor="text1"/>
        </w:rPr>
        <w:t>3</w:t>
      </w:r>
      <w:r w:rsidR="00290E50" w:rsidRPr="00256AFF">
        <w:rPr>
          <w:color w:val="000000" w:themeColor="text1"/>
        </w:rPr>
        <w:t>8</w:t>
      </w:r>
    </w:p>
    <w:p w14:paraId="46C1573E" w14:textId="5DFA6DA7" w:rsidR="00F05769" w:rsidRPr="00256AFF" w:rsidRDefault="00F05769" w:rsidP="00F31EF2">
      <w:pPr>
        <w:spacing w:after="120" w:line="240" w:lineRule="auto"/>
        <w:rPr>
          <w:color w:val="000000" w:themeColor="text1"/>
        </w:rPr>
      </w:pPr>
      <w:r w:rsidRPr="00256AFF">
        <w:rPr>
          <w:color w:val="000000" w:themeColor="text1"/>
        </w:rPr>
        <w:t xml:space="preserve">Szkoła zapewnia uczniom poczucie bezpieczeństwa psychicznego i fizycznego oraz warunki do higienicznej pracy podczas ich pobytu w </w:t>
      </w:r>
      <w:r w:rsidR="00B16272" w:rsidRPr="00256AFF">
        <w:rPr>
          <w:color w:val="000000" w:themeColor="text1"/>
        </w:rPr>
        <w:t>S</w:t>
      </w:r>
      <w:r w:rsidRPr="00256AFF">
        <w:rPr>
          <w:color w:val="000000" w:themeColor="text1"/>
        </w:rPr>
        <w:t>zkole i w trakcie zajęć szkolnych poprzez:</w:t>
      </w:r>
    </w:p>
    <w:p w14:paraId="023CB3D4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wyposażenie pomieszczeń do nauki w ławki i stoliki odpowiednie do wzrostu uczniów;</w:t>
      </w:r>
    </w:p>
    <w:p w14:paraId="31D5C2BC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zabezpieczony i sprawny sprzęt i wyposażenie w szczególności w sali gimnastycznej, boiska szkolnego oraz pracowni;</w:t>
      </w:r>
    </w:p>
    <w:p w14:paraId="709C7831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właściwe oświetlenie pomieszczeń szkolnych;</w:t>
      </w:r>
    </w:p>
    <w:p w14:paraId="3DBBDE18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 xml:space="preserve">opracowane regulaminy korzystania z pracowni z określeniem warunków bezpieczeństwa; </w:t>
      </w:r>
    </w:p>
    <w:p w14:paraId="6B4426F1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organizowanie przed lekcjami i w czasie przerw dyżurów nauczycielskich na korytarzu;</w:t>
      </w:r>
    </w:p>
    <w:p w14:paraId="3096DECB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reagowanie na wszystkie dostrzeżone sytuacje stanowiące zagrożenia bezpieczeństwa uczniów;</w:t>
      </w:r>
    </w:p>
    <w:p w14:paraId="00EC83D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uwzględnianie higieny pracy umysłowej uczniów przy sporządzaniu tygodniowego planu zajęć oraz prowadzeniu zajęć edukacyjnych;</w:t>
      </w:r>
    </w:p>
    <w:p w14:paraId="6F23C359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systematyczne zapoznawanie uczniów z przepisami ruchu drogowego;</w:t>
      </w:r>
    </w:p>
    <w:p w14:paraId="4A0A2BC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uświadamianie uczniom zagrożeń związanych z agresją, przemocą, uzależnieniami;</w:t>
      </w:r>
    </w:p>
    <w:p w14:paraId="033E2586" w14:textId="7777777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zapoznanie uczniów z obowiązującymi w szkole statutem i regulaminami;</w:t>
      </w:r>
    </w:p>
    <w:p w14:paraId="023229F3" w14:textId="3C281607" w:rsidR="00F05769" w:rsidRPr="00256AFF" w:rsidRDefault="00F05769">
      <w:pPr>
        <w:pStyle w:val="Akapitzlist"/>
        <w:numPr>
          <w:ilvl w:val="0"/>
          <w:numId w:val="77"/>
        </w:numPr>
        <w:suppressAutoHyphens w:val="0"/>
        <w:spacing w:after="120" w:line="240" w:lineRule="auto"/>
        <w:contextualSpacing w:val="0"/>
        <w:rPr>
          <w:color w:val="000000" w:themeColor="text1"/>
        </w:rPr>
      </w:pPr>
      <w:r w:rsidRPr="00256AFF">
        <w:rPr>
          <w:color w:val="000000" w:themeColor="text1"/>
        </w:rPr>
        <w:t>stosowanie szczególnych środków ochrony małoletnich.</w:t>
      </w:r>
    </w:p>
    <w:p w14:paraId="7BC204A5" w14:textId="054958FD" w:rsidR="00D54252" w:rsidRPr="00256AFF" w:rsidRDefault="00D54252" w:rsidP="00D54252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31EF2" w:rsidRPr="00256AFF">
        <w:rPr>
          <w:color w:val="000000" w:themeColor="text1"/>
        </w:rPr>
        <w:t>3</w:t>
      </w:r>
      <w:r w:rsidR="005E508C" w:rsidRPr="00256AFF">
        <w:rPr>
          <w:color w:val="000000" w:themeColor="text1"/>
        </w:rPr>
        <w:t>9</w:t>
      </w:r>
    </w:p>
    <w:p w14:paraId="5D3916FD" w14:textId="0CEF3528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Uczniowie mogą korzystać z pomocy materialnej ze środków przeznaczonych na ten cel w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budżecie Państwa </w:t>
      </w:r>
      <w:r w:rsidR="005E508C" w:rsidRPr="00256AFF">
        <w:rPr>
          <w:bCs/>
          <w:color w:val="000000" w:themeColor="text1"/>
          <w:szCs w:val="12"/>
        </w:rPr>
        <w:t>i</w:t>
      </w:r>
      <w:r w:rsidRPr="00256AFF">
        <w:rPr>
          <w:bCs/>
          <w:color w:val="000000" w:themeColor="text1"/>
          <w:szCs w:val="12"/>
        </w:rPr>
        <w:t xml:space="preserve"> w budżecie Gminy </w:t>
      </w:r>
      <w:r w:rsidR="00CF4CE4" w:rsidRPr="00256AFF">
        <w:rPr>
          <w:bCs/>
          <w:color w:val="000000" w:themeColor="text1"/>
          <w:szCs w:val="12"/>
        </w:rPr>
        <w:t>Myślenice</w:t>
      </w:r>
      <w:r w:rsidRPr="00256AFF">
        <w:rPr>
          <w:bCs/>
          <w:color w:val="000000" w:themeColor="text1"/>
          <w:szCs w:val="12"/>
        </w:rPr>
        <w:t>.</w:t>
      </w:r>
    </w:p>
    <w:p w14:paraId="7233DB39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Pomoc materialna ma charakter ma charakter socjalny albo motywacyjny.</w:t>
      </w:r>
    </w:p>
    <w:p w14:paraId="4A6E0873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Świadczeniami pomocy materialnej o charakterze socjalnym są:</w:t>
      </w:r>
    </w:p>
    <w:p w14:paraId="7A470F99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stypendium szkolne;</w:t>
      </w:r>
    </w:p>
    <w:p w14:paraId="132E4909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zasiłek szkolny.</w:t>
      </w:r>
    </w:p>
    <w:p w14:paraId="71B499D6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 xml:space="preserve">Stypendium szkolne może być udzielane uczniom w formie: </w:t>
      </w:r>
    </w:p>
    <w:p w14:paraId="387E9018" w14:textId="25294A11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całkowitego lub częściowego pokrycia kosztów udziału w zajęciach edukacyjnych, w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tym wyrównawczych, wykraczających poza zajęcia realizowane w szkole w ramach planu nauczania, a także udziału w zajęciach edukacyjnych realizowanych poza szkołą; </w:t>
      </w:r>
    </w:p>
    <w:p w14:paraId="6A6AAB2E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pomocy rzeczowej o charakterze edukacyjnym, w tym w szczególności zakupu podręczników. </w:t>
      </w:r>
    </w:p>
    <w:p w14:paraId="1935E1F9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>Świadczeniami pomocy materialnej o charakterze motywacyjnym są:</w:t>
      </w:r>
    </w:p>
    <w:p w14:paraId="432AD444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stypendium za wyniki w nauce lub za osiągnięcia sportowe; </w:t>
      </w:r>
    </w:p>
    <w:p w14:paraId="5D1E0121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stypendium Prezesa Rady Ministrów; </w:t>
      </w:r>
    </w:p>
    <w:p w14:paraId="631E3351" w14:textId="77777777" w:rsidR="00D54252" w:rsidRPr="00256AFF" w:rsidRDefault="00D54252" w:rsidP="00F31EF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stypendium ministra właściwego do spraw oświaty i wychowania.</w:t>
      </w:r>
    </w:p>
    <w:p w14:paraId="18A38C96" w14:textId="15E269A1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Uczniowi może być przyznana jednocześnie pomoc materialna o charakterze socjalnym i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motywacyjnym.</w:t>
      </w:r>
    </w:p>
    <w:p w14:paraId="55550805" w14:textId="2F7473B2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7.</w:t>
      </w:r>
      <w:r w:rsidRPr="00256AFF">
        <w:rPr>
          <w:bCs/>
          <w:color w:val="000000" w:themeColor="text1"/>
          <w:szCs w:val="12"/>
        </w:rPr>
        <w:tab/>
        <w:t xml:space="preserve">Zasady i formy udzielania pomocy materialnej o charakterze socjalnym dla uczniów zamieszkałych na terenie Gminy </w:t>
      </w:r>
      <w:r w:rsidR="00CF4CE4" w:rsidRPr="00256AFF">
        <w:rPr>
          <w:bCs/>
          <w:color w:val="000000" w:themeColor="text1"/>
          <w:szCs w:val="12"/>
        </w:rPr>
        <w:t>Myślenice</w:t>
      </w:r>
      <w:r w:rsidRPr="00256AFF">
        <w:rPr>
          <w:bCs/>
          <w:color w:val="000000" w:themeColor="text1"/>
          <w:szCs w:val="12"/>
        </w:rPr>
        <w:t xml:space="preserve"> określa uchwała Rada Gminy oraz ustawa o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systemie oświaty.</w:t>
      </w:r>
    </w:p>
    <w:p w14:paraId="3A218421" w14:textId="7777777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8.</w:t>
      </w:r>
      <w:r w:rsidRPr="00256AFF">
        <w:rPr>
          <w:bCs/>
          <w:color w:val="000000" w:themeColor="text1"/>
          <w:szCs w:val="12"/>
        </w:rPr>
        <w:tab/>
        <w:t>Zasady przyznawania świadczeń pomocy materialnej, o których mowa w ust. 4, określają przepisy Rozdziału 8a „Pomoc materialna dla uczniów” ustawy o systemie oświaty oraz przepisy wykonawcze.</w:t>
      </w:r>
    </w:p>
    <w:p w14:paraId="32D6B770" w14:textId="5A8C3217" w:rsidR="00D54252" w:rsidRPr="00256AFF" w:rsidRDefault="00D5425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9.</w:t>
      </w:r>
      <w:r w:rsidRPr="00256AFF">
        <w:rPr>
          <w:bCs/>
          <w:color w:val="000000" w:themeColor="text1"/>
          <w:szCs w:val="12"/>
        </w:rPr>
        <w:tab/>
        <w:t>Uczniowie mogą korzystać także z programów rządowych albo innych programów, o</w:t>
      </w:r>
      <w:r w:rsidR="00F31E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których mowa w art. 90u ustawy o systemie oświaty.</w:t>
      </w:r>
    </w:p>
    <w:p w14:paraId="15182B5B" w14:textId="77777777" w:rsidR="00F31EF2" w:rsidRPr="00256AFF" w:rsidRDefault="00F31EF2" w:rsidP="00D5425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6A63FD68" w14:textId="212FFE65" w:rsidR="00DC1ED3" w:rsidRPr="00256AFF" w:rsidRDefault="00DC1ED3" w:rsidP="009F769A">
      <w:pPr>
        <w:pStyle w:val="Arozdz"/>
        <w:rPr>
          <w:b/>
          <w:bCs w:val="0"/>
          <w:color w:val="000000" w:themeColor="text1"/>
        </w:rPr>
      </w:pPr>
      <w:bookmarkStart w:id="21" w:name="_Toc214548872"/>
      <w:r w:rsidRPr="00256AFF">
        <w:rPr>
          <w:color w:val="000000" w:themeColor="text1"/>
          <w:szCs w:val="12"/>
        </w:rPr>
        <w:t xml:space="preserve">Rozdział </w:t>
      </w:r>
      <w:r w:rsidR="00C0779E" w:rsidRPr="00256AFF">
        <w:rPr>
          <w:color w:val="000000" w:themeColor="text1"/>
          <w:szCs w:val="12"/>
        </w:rPr>
        <w:t>5</w:t>
      </w:r>
      <w:r w:rsidRPr="00256AFF">
        <w:rPr>
          <w:color w:val="000000" w:themeColor="text1"/>
          <w:szCs w:val="12"/>
        </w:rPr>
        <w:br/>
      </w:r>
      <w:r w:rsidRPr="00256AFF">
        <w:rPr>
          <w:b/>
          <w:bCs w:val="0"/>
          <w:color w:val="000000" w:themeColor="text1"/>
        </w:rPr>
        <w:t>Nauczyciele i inni pracownicy Szkoły</w:t>
      </w:r>
      <w:bookmarkEnd w:id="21"/>
    </w:p>
    <w:p w14:paraId="20C3B0E1" w14:textId="63CB8312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1651" w:rsidRPr="00256AFF">
        <w:rPr>
          <w:color w:val="000000" w:themeColor="text1"/>
        </w:rPr>
        <w:t>40</w:t>
      </w:r>
    </w:p>
    <w:p w14:paraId="0E657AE9" w14:textId="59AFA07F" w:rsidR="00DC1ED3" w:rsidRPr="00256AFF" w:rsidRDefault="00DC1ED3" w:rsidP="00DC1ED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W Szkole zatrudniani są nauczyciele oraz pracownicy </w:t>
      </w:r>
      <w:r w:rsidR="005F0557" w:rsidRPr="00256AFF">
        <w:rPr>
          <w:bCs/>
          <w:color w:val="000000" w:themeColor="text1"/>
          <w:szCs w:val="12"/>
        </w:rPr>
        <w:t>niebędący nauczycielami</w:t>
      </w:r>
      <w:r w:rsidRPr="00256AFF">
        <w:rPr>
          <w:bCs/>
          <w:color w:val="000000" w:themeColor="text1"/>
          <w:szCs w:val="12"/>
        </w:rPr>
        <w:t>.</w:t>
      </w:r>
    </w:p>
    <w:p w14:paraId="662907F2" w14:textId="767A0AB4" w:rsidR="00DC1ED3" w:rsidRPr="00256AFF" w:rsidRDefault="00DC1ED3" w:rsidP="00DC1ED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Zasady zatrudniania i zwalniania nauczycieli i innych pracowników </w:t>
      </w:r>
      <w:r w:rsidR="005F0557" w:rsidRPr="00256AFF">
        <w:rPr>
          <w:bCs/>
          <w:color w:val="000000" w:themeColor="text1"/>
          <w:szCs w:val="12"/>
        </w:rPr>
        <w:t xml:space="preserve">niebędących nauczycielami </w:t>
      </w:r>
      <w:r w:rsidRPr="00256AFF">
        <w:rPr>
          <w:bCs/>
          <w:color w:val="000000" w:themeColor="text1"/>
          <w:szCs w:val="12"/>
        </w:rPr>
        <w:t>określają odrębne przepisy.</w:t>
      </w:r>
    </w:p>
    <w:p w14:paraId="02D88173" w14:textId="2AF268DE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1651" w:rsidRPr="00256AFF">
        <w:rPr>
          <w:color w:val="000000" w:themeColor="text1"/>
        </w:rPr>
        <w:t>41</w:t>
      </w:r>
    </w:p>
    <w:p w14:paraId="46EAC4AF" w14:textId="1B52D0AF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695D69" w:rsidRPr="00256AFF">
        <w:rPr>
          <w:bCs/>
          <w:color w:val="000000" w:themeColor="text1"/>
          <w:szCs w:val="12"/>
        </w:rPr>
        <w:t xml:space="preserve">W Szkole utworzone </w:t>
      </w:r>
      <w:r w:rsidR="00297FE5" w:rsidRPr="00256AFF">
        <w:rPr>
          <w:bCs/>
          <w:color w:val="000000" w:themeColor="text1"/>
          <w:szCs w:val="12"/>
        </w:rPr>
        <w:t>są</w:t>
      </w:r>
      <w:r w:rsidR="00695D69" w:rsidRPr="00256AFF">
        <w:rPr>
          <w:bCs/>
          <w:color w:val="000000" w:themeColor="text1"/>
          <w:szCs w:val="12"/>
        </w:rPr>
        <w:t xml:space="preserve"> </w:t>
      </w:r>
      <w:r w:rsidR="00A00FD2" w:rsidRPr="00256AFF">
        <w:rPr>
          <w:bCs/>
          <w:color w:val="000000" w:themeColor="text1"/>
          <w:szCs w:val="12"/>
        </w:rPr>
        <w:t xml:space="preserve">dwa </w:t>
      </w:r>
      <w:r w:rsidR="00695D69" w:rsidRPr="00256AFF">
        <w:rPr>
          <w:bCs/>
          <w:color w:val="000000" w:themeColor="text1"/>
          <w:szCs w:val="12"/>
        </w:rPr>
        <w:t>stanowisk</w:t>
      </w:r>
      <w:r w:rsidR="00297FE5" w:rsidRPr="00256AFF">
        <w:rPr>
          <w:bCs/>
          <w:color w:val="000000" w:themeColor="text1"/>
          <w:szCs w:val="12"/>
        </w:rPr>
        <w:t>a</w:t>
      </w:r>
      <w:r w:rsidR="00695D69" w:rsidRPr="00256AFF">
        <w:rPr>
          <w:bCs/>
          <w:color w:val="000000" w:themeColor="text1"/>
          <w:szCs w:val="12"/>
        </w:rPr>
        <w:t xml:space="preserve"> wicedyrektor</w:t>
      </w:r>
      <w:r w:rsidR="00297FE5" w:rsidRPr="00256AFF">
        <w:rPr>
          <w:bCs/>
          <w:color w:val="000000" w:themeColor="text1"/>
          <w:szCs w:val="12"/>
        </w:rPr>
        <w:t>ów</w:t>
      </w:r>
      <w:r w:rsidR="00A00FD2" w:rsidRPr="00256AFF">
        <w:rPr>
          <w:bCs/>
          <w:color w:val="000000" w:themeColor="text1"/>
          <w:szCs w:val="12"/>
        </w:rPr>
        <w:t>:</w:t>
      </w:r>
    </w:p>
    <w:p w14:paraId="3B531FB0" w14:textId="5AE98B45" w:rsidR="00A00FD2" w:rsidRPr="00256AFF" w:rsidRDefault="00A00FD2" w:rsidP="00A00FD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</w:r>
      <w:r w:rsidR="00E5234E" w:rsidRPr="00256AFF">
        <w:rPr>
          <w:bCs/>
          <w:color w:val="000000" w:themeColor="text1"/>
          <w:szCs w:val="12"/>
        </w:rPr>
        <w:t>pie</w:t>
      </w:r>
      <w:r w:rsidR="00AE64FD" w:rsidRPr="00256AFF">
        <w:rPr>
          <w:bCs/>
          <w:color w:val="000000" w:themeColor="text1"/>
          <w:szCs w:val="12"/>
        </w:rPr>
        <w:t>rwszy</w:t>
      </w:r>
      <w:r w:rsidRPr="00256AFF">
        <w:rPr>
          <w:bCs/>
          <w:color w:val="000000" w:themeColor="text1"/>
          <w:szCs w:val="12"/>
        </w:rPr>
        <w:t xml:space="preserve"> wicedyrektor:</w:t>
      </w:r>
    </w:p>
    <w:p w14:paraId="7EF37847" w14:textId="77777777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zastępuje dyrektora w razie jego nieobecności,</w:t>
      </w:r>
    </w:p>
    <w:p w14:paraId="5D5A37B9" w14:textId="5C59277E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nadzoruje funkcjonowanie klas I-III;</w:t>
      </w:r>
    </w:p>
    <w:p w14:paraId="69189ED4" w14:textId="77777777" w:rsidR="00A00FD2" w:rsidRPr="00256AFF" w:rsidRDefault="00A00FD2" w:rsidP="00A00FD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drugi wicedyrektor:</w:t>
      </w:r>
    </w:p>
    <w:p w14:paraId="7092170F" w14:textId="4696BC20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 xml:space="preserve">zastępuje dyrektora w przypadku nieobecności w </w:t>
      </w:r>
      <w:r w:rsidR="00AE64FD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 dyrektora i wicedyrektora, o</w:t>
      </w:r>
      <w:r w:rsidR="00AE64F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którym mowa w pkt 1,</w:t>
      </w:r>
    </w:p>
    <w:p w14:paraId="11513B0D" w14:textId="77777777" w:rsidR="00A00FD2" w:rsidRPr="00256AFF" w:rsidRDefault="00A00FD2" w:rsidP="00A00FD2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nadzoruje funkcjonowanie klas IV-VIII.</w:t>
      </w:r>
    </w:p>
    <w:p w14:paraId="3788585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 Stanowisko wicedyrektora powierzane jest przez dyrektora, zgodnie z przepisami ustawy – Prawo oświatowe.</w:t>
      </w:r>
    </w:p>
    <w:p w14:paraId="06AA5BCB" w14:textId="7E5D3138" w:rsidR="00DC1ED3" w:rsidRPr="00256AFF" w:rsidRDefault="00695D69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 xml:space="preserve">Do zakresu zadań </w:t>
      </w:r>
      <w:r w:rsidR="003D2ACF" w:rsidRPr="00256AFF">
        <w:rPr>
          <w:bCs/>
          <w:color w:val="000000" w:themeColor="text1"/>
          <w:szCs w:val="12"/>
        </w:rPr>
        <w:t xml:space="preserve">wicedyrektorów </w:t>
      </w:r>
      <w:r w:rsidR="00DC1ED3" w:rsidRPr="00256AFF">
        <w:rPr>
          <w:bCs/>
          <w:color w:val="000000" w:themeColor="text1"/>
          <w:szCs w:val="12"/>
        </w:rPr>
        <w:t>należy w szczególności:</w:t>
      </w:r>
    </w:p>
    <w:p w14:paraId="26BFA8AD" w14:textId="70F0C3E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tworzenie warunków do realizacji zadań dydaktycznych, wychowawczych i opiekuńczych Szkoły;</w:t>
      </w:r>
    </w:p>
    <w:p w14:paraId="21B6AF85" w14:textId="53427182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kształtowanie twórczej atmosfery pracy w Szkole, właściwych stosunków pracowniczych;</w:t>
      </w:r>
    </w:p>
    <w:p w14:paraId="78783D68" w14:textId="46CF59D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</w:r>
      <w:r w:rsidR="006C5652" w:rsidRPr="00256AFF">
        <w:rPr>
          <w:bCs/>
          <w:color w:val="000000" w:themeColor="text1"/>
          <w:szCs w:val="12"/>
        </w:rPr>
        <w:t>przygotowanie</w:t>
      </w:r>
      <w:r w:rsidRPr="00256AFF">
        <w:rPr>
          <w:bCs/>
          <w:color w:val="000000" w:themeColor="text1"/>
          <w:szCs w:val="12"/>
        </w:rPr>
        <w:t xml:space="preserve"> projektów planów pracy </w:t>
      </w:r>
      <w:r w:rsidR="006C5652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 wychowawczo-opiekuńczych, dydaktycznych, składanie radzie pedagogicznej okresowych sprawozdań z ich realizacji</w:t>
      </w:r>
      <w:r w:rsidR="006C5652" w:rsidRPr="00256AFF">
        <w:rPr>
          <w:bCs/>
          <w:color w:val="000000" w:themeColor="text1"/>
          <w:szCs w:val="12"/>
        </w:rPr>
        <w:t>;</w:t>
      </w:r>
    </w:p>
    <w:p w14:paraId="37D8B28C" w14:textId="10FCC278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ustalenie i przedstawienie do zaopiniowania radzie pedagogicznej, tygodniowego rozkładu zajęć lekcyjnych i pozalekcyjnych</w:t>
      </w:r>
      <w:r w:rsidR="004D1298" w:rsidRPr="00256AFF">
        <w:rPr>
          <w:bCs/>
          <w:color w:val="000000" w:themeColor="text1"/>
          <w:szCs w:val="12"/>
        </w:rPr>
        <w:t>;</w:t>
      </w:r>
    </w:p>
    <w:p w14:paraId="0F4670C4" w14:textId="318D1858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przedkładanie radzie pedagogicznej wyników klasyfikacji i promocji uczniów</w:t>
      </w:r>
      <w:r w:rsidR="004D1298" w:rsidRPr="00256AFF">
        <w:rPr>
          <w:bCs/>
          <w:color w:val="000000" w:themeColor="text1"/>
          <w:szCs w:val="12"/>
        </w:rPr>
        <w:t>;</w:t>
      </w:r>
    </w:p>
    <w:p w14:paraId="1C60C2C2" w14:textId="48EA713A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współpraca z samorządem uczniowskim</w:t>
      </w:r>
      <w:r w:rsidR="004D1298" w:rsidRPr="00256AFF">
        <w:rPr>
          <w:bCs/>
          <w:color w:val="000000" w:themeColor="text1"/>
          <w:szCs w:val="12"/>
        </w:rPr>
        <w:t>;</w:t>
      </w:r>
    </w:p>
    <w:p w14:paraId="471C3EC1" w14:textId="724F258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 xml:space="preserve">sprawowanie nadzoru pedagogicznego, w tym, systematyczne hospitowanie </w:t>
      </w:r>
      <w:r w:rsidR="004D1298" w:rsidRPr="00256AFF">
        <w:rPr>
          <w:bCs/>
          <w:color w:val="000000" w:themeColor="text1"/>
          <w:szCs w:val="12"/>
        </w:rPr>
        <w:t xml:space="preserve">oraz obserwacja </w:t>
      </w:r>
      <w:r w:rsidRPr="00256AFF">
        <w:rPr>
          <w:bCs/>
          <w:color w:val="000000" w:themeColor="text1"/>
          <w:szCs w:val="12"/>
        </w:rPr>
        <w:t xml:space="preserve">zajęć prowadzonych przez nauczycieli, prowadzenie dokumentacji </w:t>
      </w:r>
      <w:r w:rsidR="004D1298" w:rsidRPr="00256AFF">
        <w:rPr>
          <w:bCs/>
          <w:color w:val="000000" w:themeColor="text1"/>
          <w:szCs w:val="12"/>
        </w:rPr>
        <w:t>nadzoru</w:t>
      </w:r>
      <w:r w:rsidR="006E5CF9" w:rsidRPr="00256AFF">
        <w:rPr>
          <w:bCs/>
          <w:color w:val="000000" w:themeColor="text1"/>
          <w:szCs w:val="12"/>
        </w:rPr>
        <w:t xml:space="preserve"> pedagogicznego;</w:t>
      </w:r>
    </w:p>
    <w:p w14:paraId="21A04762" w14:textId="2A2BF86A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8)</w:t>
      </w:r>
      <w:r w:rsidRPr="00256AFF">
        <w:rPr>
          <w:bCs/>
          <w:color w:val="000000" w:themeColor="text1"/>
          <w:szCs w:val="12"/>
        </w:rPr>
        <w:tab/>
        <w:t>organizowanie warunków do prawidłowej realizacji Konwencji o Prawach Dziecka oraz umożliwieni</w:t>
      </w:r>
      <w:r w:rsidR="006E5CF9" w:rsidRPr="00256AFF">
        <w:rPr>
          <w:bCs/>
          <w:color w:val="000000" w:themeColor="text1"/>
          <w:szCs w:val="12"/>
        </w:rPr>
        <w:t>a</w:t>
      </w:r>
      <w:r w:rsidRPr="00256AFF">
        <w:rPr>
          <w:bCs/>
          <w:color w:val="000000" w:themeColor="text1"/>
          <w:szCs w:val="12"/>
        </w:rPr>
        <w:t xml:space="preserve"> uczniom podtrzymywania poczucia tożsamości narodowej, etnicznej, językowej i religijnej</w:t>
      </w:r>
      <w:r w:rsidR="006E5CF9" w:rsidRPr="00256AFF">
        <w:rPr>
          <w:bCs/>
          <w:color w:val="000000" w:themeColor="text1"/>
          <w:szCs w:val="12"/>
        </w:rPr>
        <w:t>;</w:t>
      </w:r>
    </w:p>
    <w:p w14:paraId="1CDF4934" w14:textId="4E812082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zapewnienie pomocy nauczycielom w realizacji ich zadań oraz ich doskonaleniu zawodowym</w:t>
      </w:r>
      <w:r w:rsidR="006E5CF9" w:rsidRPr="00256AFF">
        <w:rPr>
          <w:bCs/>
          <w:color w:val="000000" w:themeColor="text1"/>
          <w:szCs w:val="12"/>
        </w:rPr>
        <w:t>;</w:t>
      </w:r>
    </w:p>
    <w:p w14:paraId="3D08181F" w14:textId="54EC44FE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realizowanie zdań związanych z oceną pracy nauczycieli oraz opieką nad nauczycielami rozpoczynającymi pracę w zawodzie</w:t>
      </w:r>
      <w:r w:rsidR="005D51A7" w:rsidRPr="00256AFF">
        <w:rPr>
          <w:bCs/>
          <w:color w:val="000000" w:themeColor="text1"/>
          <w:szCs w:val="12"/>
        </w:rPr>
        <w:t>;</w:t>
      </w:r>
    </w:p>
    <w:p w14:paraId="7A923AFE" w14:textId="63047013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pomoc dyrektorowi w przeprowadzaniu sprawdzianów zewnętrznych</w:t>
      </w:r>
      <w:r w:rsidR="005D51A7" w:rsidRPr="00256AFF">
        <w:rPr>
          <w:bCs/>
          <w:color w:val="000000" w:themeColor="text1"/>
          <w:szCs w:val="12"/>
        </w:rPr>
        <w:t>;</w:t>
      </w:r>
    </w:p>
    <w:p w14:paraId="56EE2B64" w14:textId="3B8E12B0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 xml:space="preserve">współdziałanie z zakładowymi organizacjami związkowymi działającymi w </w:t>
      </w:r>
      <w:r w:rsidR="005D51A7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zkole;</w:t>
      </w:r>
    </w:p>
    <w:p w14:paraId="4408A965" w14:textId="6C4B6D26" w:rsidR="009F0F00" w:rsidRPr="00256AFF" w:rsidRDefault="008F058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</w:t>
      </w:r>
      <w:r w:rsidR="009F0F00" w:rsidRPr="00256AFF">
        <w:rPr>
          <w:bCs/>
          <w:color w:val="000000" w:themeColor="text1"/>
          <w:szCs w:val="12"/>
        </w:rPr>
        <w:t>)</w:t>
      </w:r>
      <w:r w:rsidR="009F0F00" w:rsidRPr="00256AFF">
        <w:rPr>
          <w:bCs/>
          <w:color w:val="000000" w:themeColor="text1"/>
          <w:szCs w:val="12"/>
        </w:rPr>
        <w:tab/>
        <w:t xml:space="preserve">współdziałanie z dyrektorem przy ustaleniu zasad i kryteriów przyznawania dodatku motywacyjnego, </w:t>
      </w:r>
      <w:r w:rsidRPr="00256AFF">
        <w:rPr>
          <w:bCs/>
          <w:color w:val="000000" w:themeColor="text1"/>
          <w:szCs w:val="12"/>
        </w:rPr>
        <w:t xml:space="preserve">ustalania </w:t>
      </w:r>
      <w:r w:rsidR="009F0F00" w:rsidRPr="00256AFF">
        <w:rPr>
          <w:bCs/>
          <w:color w:val="000000" w:themeColor="text1"/>
          <w:szCs w:val="12"/>
        </w:rPr>
        <w:t>regulaminów: pracy, premiowania i wynagradzania pracowników szkoły, zakładowego funduszu świadczeń socjalnych</w:t>
      </w:r>
      <w:r w:rsidRPr="00256AFF">
        <w:rPr>
          <w:bCs/>
          <w:color w:val="000000" w:themeColor="text1"/>
          <w:szCs w:val="12"/>
        </w:rPr>
        <w:t>;</w:t>
      </w:r>
    </w:p>
    <w:p w14:paraId="1B5753E5" w14:textId="54ABC18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8F0580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zapewnienie odpowiedniego stanu bezpieczeństwa i higieny pracy</w:t>
      </w:r>
      <w:r w:rsidR="008F0580" w:rsidRPr="00256AFF">
        <w:rPr>
          <w:bCs/>
          <w:color w:val="000000" w:themeColor="text1"/>
          <w:szCs w:val="12"/>
        </w:rPr>
        <w:t>;</w:t>
      </w:r>
    </w:p>
    <w:p w14:paraId="003A479F" w14:textId="616CF49F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5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egzekwowanie przestrzegani</w:t>
      </w:r>
      <w:r w:rsidR="008F0580" w:rsidRPr="00256AFF">
        <w:rPr>
          <w:bCs/>
          <w:color w:val="000000" w:themeColor="text1"/>
          <w:szCs w:val="12"/>
        </w:rPr>
        <w:t>a</w:t>
      </w:r>
      <w:r w:rsidRPr="00256AFF">
        <w:rPr>
          <w:bCs/>
          <w:color w:val="000000" w:themeColor="text1"/>
          <w:szCs w:val="12"/>
        </w:rPr>
        <w:t xml:space="preserve"> przez uczniów i pracowników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 ustalonego porządku oraz dbałości o czystość i estetykę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</w:t>
      </w:r>
      <w:r w:rsidR="008F0580" w:rsidRPr="00256AFF">
        <w:rPr>
          <w:bCs/>
          <w:color w:val="000000" w:themeColor="text1"/>
          <w:szCs w:val="12"/>
        </w:rPr>
        <w:t>;</w:t>
      </w:r>
    </w:p>
    <w:p w14:paraId="56DA408E" w14:textId="68FBB741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6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 xml:space="preserve">współdziałanie z dyrektorem w organizowaniu wyposażenia </w:t>
      </w:r>
      <w:r w:rsidR="008F0580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 w środki dydaktyczne i sprzęt szkolny</w:t>
      </w:r>
      <w:r w:rsidR="00EB66E6" w:rsidRPr="00256AFF">
        <w:rPr>
          <w:bCs/>
          <w:color w:val="000000" w:themeColor="text1"/>
          <w:szCs w:val="12"/>
        </w:rPr>
        <w:t>;</w:t>
      </w:r>
    </w:p>
    <w:p w14:paraId="0DEB5E5C" w14:textId="2A96F09B" w:rsidR="009F0F00" w:rsidRPr="00256AFF" w:rsidRDefault="009F0F00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C87BD7" w:rsidRPr="00256AFF">
        <w:rPr>
          <w:bCs/>
          <w:color w:val="000000" w:themeColor="text1"/>
          <w:szCs w:val="12"/>
        </w:rPr>
        <w:t>7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nadzorowanie prawidłowego prowadzenia dokumentacji przez nauczycieli</w:t>
      </w:r>
      <w:r w:rsidR="006E6E09" w:rsidRPr="00256AFF">
        <w:rPr>
          <w:bCs/>
          <w:color w:val="000000" w:themeColor="text1"/>
          <w:szCs w:val="12"/>
        </w:rPr>
        <w:t>;</w:t>
      </w:r>
    </w:p>
    <w:p w14:paraId="432D6858" w14:textId="7908509C" w:rsidR="00DC1ED3" w:rsidRPr="00256AFF" w:rsidRDefault="00C87BD7" w:rsidP="009F0F0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18) </w:t>
      </w:r>
      <w:r w:rsidR="009F0F00" w:rsidRPr="00256AFF">
        <w:rPr>
          <w:bCs/>
          <w:color w:val="000000" w:themeColor="text1"/>
          <w:szCs w:val="12"/>
        </w:rPr>
        <w:t>organizowanie okresowych inwentaryzacji majątku szkolnego</w:t>
      </w:r>
      <w:r w:rsidR="00DC1ED3" w:rsidRPr="00256AFF">
        <w:rPr>
          <w:bCs/>
          <w:color w:val="000000" w:themeColor="text1"/>
          <w:szCs w:val="12"/>
        </w:rPr>
        <w:t>.</w:t>
      </w:r>
    </w:p>
    <w:p w14:paraId="57C981D5" w14:textId="3EFF50DE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52A89" w:rsidRPr="00256AFF">
        <w:rPr>
          <w:color w:val="000000" w:themeColor="text1"/>
        </w:rPr>
        <w:t>42</w:t>
      </w:r>
    </w:p>
    <w:p w14:paraId="516CFC49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Nauczyciel prowadzi pracę dydaktyczno - wychowawczą i opiekuńczą oraz jest odpowiedzialny za jakość i wyniki tej pracy oraz bezpieczeństwo powierzonych jego opiece uczniów.</w:t>
      </w:r>
    </w:p>
    <w:p w14:paraId="5D17663E" w14:textId="164A4632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 w swoich działaniach dydaktycznych, wychowawczych i opiekuńczych ma obowiązek kierowania się dobrem uczniów, troską o ich zdrowie, postawę moralną i</w:t>
      </w:r>
      <w:r w:rsidR="00695D69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obywatelską, z poszanowaniem godności osobistej ucznia.</w:t>
      </w:r>
    </w:p>
    <w:p w14:paraId="601102A0" w14:textId="7D0BDE6C" w:rsidR="00174BAF" w:rsidRPr="00256AFF" w:rsidRDefault="00174BAF" w:rsidP="00174BAF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 W ramach czasu pracy oraz ustalonego wynagrodzenia nauczyciel obowiązany jest realizować:</w:t>
      </w:r>
    </w:p>
    <w:p w14:paraId="079E9084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zajęcia dydaktyczne, wychowawcze i opiekuńcze, prowadzone bezpośrednio z uczniami albo na ich rzecz;</w:t>
      </w:r>
    </w:p>
    <w:p w14:paraId="691ACA01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inne zajęcia i czynności wynikające z zadań statutowych szkoły określonych w rozdziale 2 statutu, w tym zajęcia opiekuńcze i wychowawcze uwzględniające potrzeby i zainteresowania uczniów;</w:t>
      </w:r>
    </w:p>
    <w:p w14:paraId="43C46F17" w14:textId="77777777" w:rsidR="00174BAF" w:rsidRPr="00256AFF" w:rsidRDefault="00174BAF" w:rsidP="00174BA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zajęcia i czynności związane z przygotowaniem się do zajęć, samokształceniem i doskonaleniem zawodowym.</w:t>
      </w:r>
    </w:p>
    <w:p w14:paraId="65BA3DAD" w14:textId="00F5A00E" w:rsidR="00DC1ED3" w:rsidRPr="00256AFF" w:rsidRDefault="00174BAF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>Nauczyciel obowiązany jest:</w:t>
      </w:r>
    </w:p>
    <w:p w14:paraId="34DCF7EE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rzetelnie realizować zadania związane z powierzonym mu stanowiskiem oraz podstawowymi funkcjami szkoły: dydaktyczną, wychowawczą i opiekuńczą, w tym zadania związane z zapewnieniem bezpieczeństwa uczniom w czasie zajęć organizowanych przez Szkołę;</w:t>
      </w:r>
    </w:p>
    <w:p w14:paraId="1C203663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2)</w:t>
      </w:r>
      <w:r w:rsidRPr="00256AFF">
        <w:rPr>
          <w:bCs/>
          <w:color w:val="000000" w:themeColor="text1"/>
          <w:szCs w:val="12"/>
        </w:rPr>
        <w:tab/>
        <w:t xml:space="preserve">kształcić i wychowywać młodzież w umiłowaniu Ojczyzny, w poszanowaniu Konstytucji Rzeczypospolitej Polskiej w atmosferze wolności sumienia i szacunku dla każdego człowieka; </w:t>
      </w:r>
    </w:p>
    <w:p w14:paraId="1AD32E0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dbać o kształtowanie u uczniów postaw moralnych i obywatelskich zgodnie z ideą demokracji, pokoju i przyjaźni między ludźmi różnych narodów, ras i światopoglądów;</w:t>
      </w:r>
    </w:p>
    <w:p w14:paraId="3299E058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 swoich działaniach dydaktycznych, wychowawczych i opiekuńczych kierowania się dobrem uczniów, troską o ich zdrowie, postawę moralną i obywatelską, z poszanowaniem godności osobistej ucznia;</w:t>
      </w:r>
    </w:p>
    <w:p w14:paraId="544057F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wspierać każdego ucznia w jego rozwoju;</w:t>
      </w:r>
    </w:p>
    <w:p w14:paraId="437BDAA7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dążyć do pełni własnego rozwoju osobowego;</w:t>
      </w:r>
    </w:p>
    <w:p w14:paraId="0180016D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doskonalić się zawodowo, zgodnie z potrzebami Szkoły.</w:t>
      </w:r>
    </w:p>
    <w:p w14:paraId="26C37463" w14:textId="1ABF36BD" w:rsidR="00DC1ED3" w:rsidRPr="00256AFF" w:rsidRDefault="00174BAF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DC1ED3"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ab/>
        <w:t xml:space="preserve">Do </w:t>
      </w:r>
      <w:r w:rsidR="00695D69" w:rsidRPr="00256AFF">
        <w:rPr>
          <w:bCs/>
          <w:color w:val="000000" w:themeColor="text1"/>
          <w:szCs w:val="12"/>
        </w:rPr>
        <w:t xml:space="preserve">zakresu </w:t>
      </w:r>
      <w:r w:rsidR="00DC1ED3" w:rsidRPr="00256AFF">
        <w:rPr>
          <w:bCs/>
          <w:color w:val="000000" w:themeColor="text1"/>
          <w:szCs w:val="12"/>
        </w:rPr>
        <w:t>zadań nauczyciela należy w szczególności:</w:t>
      </w:r>
    </w:p>
    <w:p w14:paraId="3354BFE0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prowadzenie zajęć dydaktycznych zgodnie z tygodniowym rozkładem zajęć;</w:t>
      </w:r>
    </w:p>
    <w:p w14:paraId="5551C56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rytmiczna realizacja programu nauczania;</w:t>
      </w:r>
    </w:p>
    <w:p w14:paraId="3D0F24D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prawidłowa organizacja procesu dydaktycznego pod względem organizacyjnym, metodycznym i merytorycznym, zgodnie z zasadami współczesnej dydaktyki;</w:t>
      </w:r>
    </w:p>
    <w:p w14:paraId="090576F2" w14:textId="4D032EE3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tworzenie warunków do aktywnego i twórczego udziału uczniów w procesie dydaktyczno-wychowawczym poprzez wdrażanie do samodzielnego myślenia, uczenia się i działania, kształtowanie umiejętności dobrze zorganizowanej pracy indywidualnej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zespołowej;</w:t>
      </w:r>
    </w:p>
    <w:p w14:paraId="31B0DAC9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rzetelne i systematyczne przygotowanie się do każdych zajęć i prowadzenie ich na najwyższym poziomie merytorycznym, dydaktycznym i metodycznym;</w:t>
      </w:r>
    </w:p>
    <w:p w14:paraId="68C625B0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stosowanie indywidualizacji w procesie dydaktycznym;</w:t>
      </w:r>
    </w:p>
    <w:p w14:paraId="14A0B485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przestrzeganie szczegółowych warunków i sposobu oceniania, w tym obiektywne, systematyczne i bezstronne ocenianie uczniów;</w:t>
      </w:r>
    </w:p>
    <w:p w14:paraId="743A1526" w14:textId="36CD143B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 xml:space="preserve">stymulowanie rozwoju psychofizycznego, rozpoznawanie i kształtowanie uzdolnień </w:t>
      </w:r>
      <w:r w:rsidR="00F954B1" w:rsidRPr="00256AFF">
        <w:rPr>
          <w:bCs/>
          <w:color w:val="000000" w:themeColor="text1"/>
          <w:szCs w:val="12"/>
        </w:rPr>
        <w:t>i </w:t>
      </w:r>
      <w:r w:rsidRPr="00256AFF">
        <w:rPr>
          <w:bCs/>
          <w:color w:val="000000" w:themeColor="text1"/>
          <w:szCs w:val="12"/>
        </w:rPr>
        <w:t>zainteresowań oraz pozytywnych cech charakteru uczniów;</w:t>
      </w:r>
    </w:p>
    <w:p w14:paraId="734A53E7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rozpoznawanie przyczyn niepowodzeń szkolnych;</w:t>
      </w:r>
    </w:p>
    <w:p w14:paraId="0581C3ED" w14:textId="77777777" w:rsidR="00DC1ED3" w:rsidRPr="00256AFF" w:rsidRDefault="00DC1ED3" w:rsidP="00695D6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udzielanie pomocy w przezwyciężeniu niepowodzeń szkolnych uczniów;</w:t>
      </w:r>
    </w:p>
    <w:p w14:paraId="5E460A14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kierowanie się bezstronnością i obiektywizmem w ocenie uczniów oraz ich sprawiedliwe traktowanie;</w:t>
      </w:r>
    </w:p>
    <w:p w14:paraId="3FFD76D6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dokonanie wyboru podręcznika spośród podręczników dopuszczonych do użytku szkolnego;</w:t>
      </w:r>
    </w:p>
    <w:p w14:paraId="79C4B3D9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>przedstawienie dyrektorowi szkoły programu nauczania;</w:t>
      </w:r>
    </w:p>
    <w:p w14:paraId="0A34904F" w14:textId="034124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prowadzenie obserwacji pedagogicznych mających na celu poznanie możliwości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potrzeb rozwojowych dzieci oraz dokumentowanie tych obserwacji;</w:t>
      </w:r>
    </w:p>
    <w:p w14:paraId="1D90DF92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obowiązek indywidualizacji pracy z uczniem;</w:t>
      </w:r>
    </w:p>
    <w:p w14:paraId="59DDB8B5" w14:textId="6C2A35EE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realizowanie zajęć opiekuńczych i wychowawczych uwzględniających potrzeby i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zainteresowania uczniów.</w:t>
      </w:r>
    </w:p>
    <w:p w14:paraId="43F1DB0D" w14:textId="40504B79" w:rsidR="00D2220A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17)</w:t>
      </w:r>
      <w:r w:rsidRPr="00256AFF">
        <w:rPr>
          <w:bCs/>
          <w:color w:val="000000" w:themeColor="text1"/>
          <w:szCs w:val="12"/>
        </w:rPr>
        <w:tab/>
      </w:r>
      <w:r w:rsidR="00D2220A" w:rsidRPr="00256AFF">
        <w:rPr>
          <w:bCs/>
          <w:color w:val="000000" w:themeColor="text1"/>
          <w:szCs w:val="12"/>
        </w:rPr>
        <w:t xml:space="preserve">realizacja zadań związanych z zapewnieniem bezpieczeństwa uczniom w czasie zajęć organizowanych przez </w:t>
      </w:r>
      <w:r w:rsidR="00925D0F" w:rsidRPr="00256AFF">
        <w:rPr>
          <w:bCs/>
          <w:color w:val="000000" w:themeColor="text1"/>
          <w:szCs w:val="12"/>
        </w:rPr>
        <w:t>S</w:t>
      </w:r>
      <w:r w:rsidR="00D2220A" w:rsidRPr="00256AFF">
        <w:rPr>
          <w:bCs/>
          <w:color w:val="000000" w:themeColor="text1"/>
          <w:szCs w:val="12"/>
        </w:rPr>
        <w:t>zkołę</w:t>
      </w:r>
      <w:r w:rsidR="00925D0F" w:rsidRPr="00256AFF">
        <w:rPr>
          <w:bCs/>
          <w:color w:val="000000" w:themeColor="text1"/>
          <w:szCs w:val="12"/>
        </w:rPr>
        <w:t>;</w:t>
      </w:r>
    </w:p>
    <w:p w14:paraId="2A03DB56" w14:textId="1AD864F4" w:rsidR="00DC1ED3" w:rsidRPr="00256AFF" w:rsidRDefault="00925D0F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18) </w:t>
      </w:r>
      <w:r w:rsidR="00DC1ED3" w:rsidRPr="00256AFF">
        <w:rPr>
          <w:bCs/>
          <w:color w:val="000000" w:themeColor="text1"/>
          <w:szCs w:val="12"/>
        </w:rPr>
        <w:t xml:space="preserve">systematyczna kontrola miejsca prowadzenia zajęć pod względem </w:t>
      </w:r>
      <w:r w:rsidR="00F954B1" w:rsidRPr="00256AFF">
        <w:rPr>
          <w:bCs/>
          <w:color w:val="000000" w:themeColor="text1"/>
          <w:szCs w:val="12"/>
        </w:rPr>
        <w:t>bezpieczeństwa i higieny pracy</w:t>
      </w:r>
      <w:r w:rsidR="00DC1ED3" w:rsidRPr="00256AFF">
        <w:rPr>
          <w:bCs/>
          <w:color w:val="000000" w:themeColor="text1"/>
          <w:szCs w:val="12"/>
        </w:rPr>
        <w:t>;</w:t>
      </w:r>
    </w:p>
    <w:p w14:paraId="71023513" w14:textId="54F42039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925D0F" w:rsidRPr="00256AFF">
        <w:rPr>
          <w:bCs/>
          <w:color w:val="000000" w:themeColor="text1"/>
          <w:szCs w:val="12"/>
        </w:rPr>
        <w:t>9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 xml:space="preserve">uczestniczenie w szkoleniach bhp organizowanych przez </w:t>
      </w:r>
      <w:r w:rsidR="00F954B1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zkołę;</w:t>
      </w:r>
    </w:p>
    <w:p w14:paraId="7CBB1B00" w14:textId="1BE3E5CE" w:rsidR="00DC1ED3" w:rsidRPr="00256AFF" w:rsidRDefault="00925D0F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dbałość o pomoce dydaktyczne, używanie tylko sprawnego sprzętu;</w:t>
      </w:r>
    </w:p>
    <w:p w14:paraId="3107CE01" w14:textId="75E5BFB6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zapoznanie uczniów z regulaminami pracowni oraz przepisami bhp;</w:t>
      </w:r>
    </w:p>
    <w:p w14:paraId="1376D1B6" w14:textId="201AA7D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2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realizacja zadań określonych w szkolnym programie wychowawczo-profilaktycznym;</w:t>
      </w:r>
    </w:p>
    <w:p w14:paraId="5057E252" w14:textId="368DC674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3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kontrolowanie obecności uczniów na każdych zajęciach edukacyjnych;</w:t>
      </w:r>
    </w:p>
    <w:p w14:paraId="56924E43" w14:textId="29D651BB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dostosowywanie wymagań edukacyjnych wynikających z orzeczeń lub opinii poradni psychologiczno–pedagogicznej;</w:t>
      </w:r>
    </w:p>
    <w:p w14:paraId="45D13E73" w14:textId="0B10A6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5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dbanie o poprawność językową uczniów;</w:t>
      </w:r>
    </w:p>
    <w:p w14:paraId="0755A104" w14:textId="3DBE1731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6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aktywne uczestniczenie w zebraniach Rady Pedagogicznej;</w:t>
      </w:r>
    </w:p>
    <w:p w14:paraId="7B0EC4C1" w14:textId="69E84DA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925D0F" w:rsidRPr="00256AFF">
        <w:rPr>
          <w:bCs/>
          <w:color w:val="000000" w:themeColor="text1"/>
          <w:szCs w:val="12"/>
        </w:rPr>
        <w:t>7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udział w przeprowadzaniu egzaminu ósmoklasisty;</w:t>
      </w:r>
    </w:p>
    <w:p w14:paraId="751D445B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28)</w:t>
      </w:r>
      <w:r w:rsidRPr="00256AFF">
        <w:rPr>
          <w:bCs/>
          <w:color w:val="000000" w:themeColor="text1"/>
          <w:szCs w:val="12"/>
        </w:rPr>
        <w:tab/>
        <w:t>sumienne i efektywne pełnienie dyżurów zgodnie z opracowanym harmonogramem;</w:t>
      </w:r>
    </w:p>
    <w:p w14:paraId="7ED45F20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29)</w:t>
      </w:r>
      <w:r w:rsidRPr="00256AFF">
        <w:rPr>
          <w:bCs/>
          <w:color w:val="000000" w:themeColor="text1"/>
          <w:szCs w:val="12"/>
        </w:rPr>
        <w:tab/>
        <w:t>uczestniczenie w zebraniach z rodzicami;</w:t>
      </w:r>
    </w:p>
    <w:p w14:paraId="3C8F4250" w14:textId="7E55AA8A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954B1" w:rsidRPr="00256AFF">
        <w:rPr>
          <w:bCs/>
          <w:color w:val="000000" w:themeColor="text1"/>
          <w:szCs w:val="12"/>
        </w:rPr>
        <w:t>0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prowadzenie dokumentacji określonej odrębnymi przepisami;</w:t>
      </w:r>
    </w:p>
    <w:p w14:paraId="5EEFC4D6" w14:textId="398D0068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954B1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)</w:t>
      </w:r>
      <w:r w:rsidRPr="00256AFF">
        <w:rPr>
          <w:bCs/>
          <w:color w:val="000000" w:themeColor="text1"/>
          <w:szCs w:val="12"/>
        </w:rPr>
        <w:tab/>
        <w:t>informowanie uczniów oraz ich rodziców na początku roku szkolnego o:</w:t>
      </w:r>
    </w:p>
    <w:p w14:paraId="2F5F346A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wymaganiach edukacyjnych niezbędnych do uzyskania śródrocznych i rocznych ocen klasyfikacyjnych z obowiązkowych i dodatkowych zajęć edukacyjnych, wynikających z realizowanego przez siebie programu nauczania,</w:t>
      </w:r>
    </w:p>
    <w:p w14:paraId="726A84D8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sposobach sprawdzania osiągnięć edukacyjnych uczniów,</w:t>
      </w:r>
    </w:p>
    <w:p w14:paraId="7B775777" w14:textId="77777777" w:rsidR="00DC1ED3" w:rsidRPr="00256AFF" w:rsidRDefault="00DC1ED3" w:rsidP="00F954B1">
      <w:pPr>
        <w:pStyle w:val="Tekstpodstawowy"/>
        <w:spacing w:after="120" w:line="240" w:lineRule="auto"/>
        <w:ind w:left="99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warunkach i trybie uzyskania wyższej niż przewidywana rocznej oceny klasyfikacyjnej z obowiązkowych i dodatkowych zajęć edukacyjnych.</w:t>
      </w:r>
    </w:p>
    <w:p w14:paraId="7A7ECADE" w14:textId="3B4A4AD8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25D0F" w:rsidRPr="00256AFF">
        <w:rPr>
          <w:color w:val="000000" w:themeColor="text1"/>
        </w:rPr>
        <w:t>43</w:t>
      </w:r>
    </w:p>
    <w:p w14:paraId="6D398FB2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Dyrektor powierza każdy oddział szczególnej opiece wychowawczej jednemu nauczycielowi uczącemu w tym oddziale, zwanemu dalej „wychowawcą”.</w:t>
      </w:r>
    </w:p>
    <w:p w14:paraId="544A92F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Dla zapewnienia ciągłości i skuteczności pracy wychowawczej wychowawca opiekuje się danym oddziałem w ciągu całego etapu edukacyjnego.</w:t>
      </w:r>
    </w:p>
    <w:p w14:paraId="4BF56FA4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Formy spełniania zadań wychowawcy powinny być dostosowane do wieku uczniów, ich potrzeb oraz warunków środowiskowych Szkoły.</w:t>
      </w:r>
    </w:p>
    <w:p w14:paraId="21C8B2DB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Do zakresu zadań wychowawcy należy:</w:t>
      </w:r>
    </w:p>
    <w:p w14:paraId="2B8251F4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tworzenie warunków wspomagających rozwój ucznia;</w:t>
      </w:r>
    </w:p>
    <w:p w14:paraId="418EC1AD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inspirowanie i wspomaganie działań uczniów;</w:t>
      </w:r>
    </w:p>
    <w:p w14:paraId="1CA8E0FE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planowanie i organizowanie wspólnie z uczniami i rodzicami różnych form współpracy rozwijających indywidualne pozytywne cechy poszczególnych uczniów oraz integrujących klasę;</w:t>
      </w:r>
    </w:p>
    <w:p w14:paraId="15CC2D45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zorganizowanie samorządu klasowego i czuwanie nad jego pracą,</w:t>
      </w:r>
    </w:p>
    <w:p w14:paraId="54F15DF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5)</w:t>
      </w:r>
      <w:r w:rsidRPr="00256AFF">
        <w:rPr>
          <w:bCs/>
          <w:color w:val="000000" w:themeColor="text1"/>
          <w:szCs w:val="12"/>
        </w:rPr>
        <w:tab/>
        <w:t>organizowanie prac i akcji społecznie użytecznych na terenie klasy i szkoły;</w:t>
      </w:r>
    </w:p>
    <w:p w14:paraId="4AAFE6BD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informowanie uczniów o aktualnych sprawach szkoły;</w:t>
      </w:r>
    </w:p>
    <w:p w14:paraId="5933B81A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pomoc w organizowaniu wycieczek, rekreacji i turystyki;</w:t>
      </w:r>
    </w:p>
    <w:p w14:paraId="302A9650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ułatwianie uczniom właściwego zorganizowania czasu wolnego oraz rozwijanie zainteresowań i uzdolnień;</w:t>
      </w:r>
    </w:p>
    <w:p w14:paraId="6CD53ED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organizowanie życia kulturalnego oddziału;</w:t>
      </w:r>
    </w:p>
    <w:p w14:paraId="4BD9D99C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prowadzenie z uczniami rozmów, pogadanek, dyskusji na temat rozwoju fizycznego, psychicznego i społecznego człowieka;</w:t>
      </w:r>
    </w:p>
    <w:p w14:paraId="7F7E256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czuwanie nad bezpieczeństwem uczniów;</w:t>
      </w:r>
    </w:p>
    <w:p w14:paraId="256D4080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ustalanie treści i form zajęć na godzinach do dyspozycji wychowawcy;</w:t>
      </w:r>
    </w:p>
    <w:p w14:paraId="6B5039F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>współpraca z innymi nauczycielami uczącymi w oddziale w zakresie działań dydaktycznych, wychowawczych i opiekuńczych;</w:t>
      </w:r>
    </w:p>
    <w:p w14:paraId="7FCC1C1B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uzgadnianie z nauczycielami uczącymi w jego oddziale i koordynowanie ich działań wychowawczych;</w:t>
      </w:r>
    </w:p>
    <w:p w14:paraId="545F2953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rozwiązywanie sporów powstałych w zespole uczniowskim;</w:t>
      </w:r>
    </w:p>
    <w:p w14:paraId="61C1362F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utrzymywanie kontaktu z rodzicami uczniów w celu poznania i ustalenia potrzeb opiekuńczo-wychowawczych, ukazywania postępów i osiągnięć ich dzieci, włączania rodziców w sprawy życia ich klasy, udzielania rodzicom pomocy w ich działaniach wychowawczych;</w:t>
      </w:r>
    </w:p>
    <w:p w14:paraId="4C488B88" w14:textId="77777777" w:rsidR="00DC1ED3" w:rsidRPr="00256AFF" w:rsidRDefault="00DC1ED3" w:rsidP="00F954B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17)</w:t>
      </w:r>
      <w:r w:rsidRPr="00256AFF">
        <w:rPr>
          <w:bCs/>
          <w:color w:val="000000" w:themeColor="text1"/>
          <w:szCs w:val="12"/>
        </w:rPr>
        <w:tab/>
        <w:t>przygotowanie opinii, informacji oraz uwag o zachowaniu i wynikach ucznia;</w:t>
      </w:r>
    </w:p>
    <w:p w14:paraId="161DADCF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18)</w:t>
      </w:r>
      <w:r w:rsidRPr="00256AFF">
        <w:rPr>
          <w:bCs/>
          <w:color w:val="000000" w:themeColor="text1"/>
          <w:szCs w:val="12"/>
        </w:rPr>
        <w:tab/>
        <w:t>zapoznanie rodziców z programem wychowawczo-profilaktycznym, dokumentacją wewnętrzną, ze statutem, w tym ze szczegółowymi warunkami i sposobami oceniania;</w:t>
      </w:r>
    </w:p>
    <w:p w14:paraId="0BA1AA08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19)</w:t>
      </w:r>
      <w:r w:rsidRPr="00256AFF">
        <w:rPr>
          <w:bCs/>
          <w:color w:val="000000" w:themeColor="text1"/>
          <w:szCs w:val="12"/>
        </w:rPr>
        <w:tab/>
        <w:t>staranne, rzetelne i systematyczne prowadzenie wymaganej przepisami dokumentacji pracy dydaktyczno-wychowawczej;</w:t>
      </w:r>
    </w:p>
    <w:p w14:paraId="5404A17D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20)</w:t>
      </w:r>
      <w:r w:rsidRPr="00256AFF">
        <w:rPr>
          <w:bCs/>
          <w:color w:val="000000" w:themeColor="text1"/>
          <w:szCs w:val="12"/>
        </w:rPr>
        <w:tab/>
        <w:t>koordynowanie udzielania pomocy psychologiczno-pedagogicznej uczniom swojego oddziału;</w:t>
      </w:r>
    </w:p>
    <w:p w14:paraId="50B4152C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21)</w:t>
      </w:r>
      <w:r w:rsidRPr="00256AFF">
        <w:rPr>
          <w:bCs/>
          <w:color w:val="000000" w:themeColor="text1"/>
          <w:szCs w:val="12"/>
        </w:rPr>
        <w:tab/>
        <w:t>wnioskowanie i objęcie ucznia pomocą psychologiczno - pedagogiczną;</w:t>
      </w:r>
    </w:p>
    <w:p w14:paraId="279D0DE1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22)</w:t>
      </w:r>
      <w:r w:rsidRPr="00256AFF">
        <w:rPr>
          <w:bCs/>
          <w:color w:val="000000" w:themeColor="text1"/>
          <w:szCs w:val="12"/>
        </w:rPr>
        <w:tab/>
        <w:t>współpraca z pedagogiem szkolnym i innymi specjalistami świadczącymi kwalifikowaną pomoc w rozpoznawaniu potrzeb i trudności uczniów;</w:t>
      </w:r>
    </w:p>
    <w:p w14:paraId="4F2A42DC" w14:textId="77777777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23)</w:t>
      </w:r>
      <w:r w:rsidRPr="00256AFF">
        <w:rPr>
          <w:bCs/>
          <w:color w:val="000000" w:themeColor="text1"/>
          <w:szCs w:val="12"/>
        </w:rPr>
        <w:tab/>
        <w:t>rozpoznawanie i diagnozowanie możliwości psychofizycznych oraz indywidualnych potrzeb rozwojowych uczniów;</w:t>
      </w:r>
    </w:p>
    <w:p w14:paraId="2353CEC3" w14:textId="72197083" w:rsidR="00DC1ED3" w:rsidRPr="00256AFF" w:rsidRDefault="00DC1ED3" w:rsidP="00F954B1">
      <w:pPr>
        <w:pStyle w:val="Tekstpodstawowy"/>
        <w:spacing w:after="120" w:line="240" w:lineRule="auto"/>
        <w:ind w:left="709" w:hanging="425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24)</w:t>
      </w:r>
      <w:r w:rsidRPr="00256AFF">
        <w:rPr>
          <w:bCs/>
          <w:color w:val="000000" w:themeColor="text1"/>
          <w:szCs w:val="12"/>
        </w:rPr>
        <w:tab/>
        <w:t>informowanie na początku każdego roku szkolnego uczniów oraz ich rodziców o</w:t>
      </w:r>
      <w:r w:rsidR="00F954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warunkach i sposobie oraz kryteriach oceniania zachowania oraz o warunkach i trybie uzyskania wyższej niż przewidywana rocznej oceny klasyfikacyjnej zachowania.</w:t>
      </w:r>
    </w:p>
    <w:p w14:paraId="612FC456" w14:textId="5B105B61" w:rsidR="00DC1ED3" w:rsidRPr="00256AFF" w:rsidRDefault="00A44B32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>Formy spełniania zadań wychowawcy powinny być dostosowane do wieku uczniów, ich potrzeb oraz warunków środowiskowych Szkoły.</w:t>
      </w:r>
    </w:p>
    <w:p w14:paraId="461F61F7" w14:textId="3440D9D9" w:rsidR="00A44B32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Dyrektor może podjąć decyzję o zmianie wychowawcy w danym oddziale:</w:t>
      </w:r>
    </w:p>
    <w:p w14:paraId="0D9DE794" w14:textId="15448796" w:rsidR="00934421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 przypadku zdarzeń losowych lub związanych ze zmianami organizacyjnymi Szkoły np. przejścia na emeryturę, zwolnienia z pracy, dłuższej choroby, itp.;</w:t>
      </w:r>
    </w:p>
    <w:p w14:paraId="7DC9D0BC" w14:textId="77777777" w:rsidR="00934421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na umotywowany wniosek nauczyciela – wychowawcy;</w:t>
      </w:r>
    </w:p>
    <w:p w14:paraId="7FDA56FB" w14:textId="3259FCB1" w:rsidR="00A44B32" w:rsidRPr="00256AFF" w:rsidRDefault="00934421" w:rsidP="0093442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3)</w:t>
      </w:r>
      <w:r w:rsidRPr="00256AFF">
        <w:rPr>
          <w:bCs/>
          <w:color w:val="000000" w:themeColor="text1"/>
          <w:szCs w:val="12"/>
        </w:rPr>
        <w:tab/>
        <w:t>w związku ze stwierdzonymi przez dyrektora Szkoły nieprawidłowościami w zakresie sprawowania przez nauczyciela funkcji wychowawcy klasy</w:t>
      </w:r>
      <w:r w:rsidR="00A44B32" w:rsidRPr="00256AFF">
        <w:rPr>
          <w:bCs/>
          <w:color w:val="000000" w:themeColor="text1"/>
          <w:szCs w:val="12"/>
        </w:rPr>
        <w:t>.</w:t>
      </w:r>
    </w:p>
    <w:p w14:paraId="008C0B9C" w14:textId="54A89FEF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61577" w:rsidRPr="00256AFF">
        <w:rPr>
          <w:color w:val="000000" w:themeColor="text1"/>
        </w:rPr>
        <w:t>44</w:t>
      </w:r>
    </w:p>
    <w:p w14:paraId="17A61686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zakresu zadań wychowawcy świetlicy należy w szczególności:</w:t>
      </w:r>
    </w:p>
    <w:p w14:paraId="6D174C4A" w14:textId="649BC83C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zapewnienie bezpieczeństwa dzieciom przebywającym w świetlicy;</w:t>
      </w:r>
    </w:p>
    <w:p w14:paraId="11DB249C" w14:textId="2CA11676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organizowanie pomocy w nauce i tworzenie warunków do nauki własnej uczniów oraz </w:t>
      </w:r>
      <w:r w:rsidR="00911568" w:rsidRPr="00256AFF">
        <w:rPr>
          <w:bCs/>
          <w:color w:val="000000" w:themeColor="text1"/>
          <w:szCs w:val="12"/>
        </w:rPr>
        <w:t>wdrażanie</w:t>
      </w:r>
      <w:r w:rsidR="00DC1ED3" w:rsidRPr="00256AFF">
        <w:rPr>
          <w:bCs/>
          <w:color w:val="000000" w:themeColor="text1"/>
          <w:szCs w:val="12"/>
        </w:rPr>
        <w:t xml:space="preserve"> ich do samodzielnej pracy umysłowej;</w:t>
      </w:r>
    </w:p>
    <w:p w14:paraId="1F183C28" w14:textId="2FF1B17E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organizowanie gier i zabaw ruchowych i innych form kultury fizycznej, zarówno w</w:t>
      </w:r>
      <w:r w:rsidR="00CB17C8" w:rsidRPr="00256AFF">
        <w:rPr>
          <w:bCs/>
          <w:color w:val="000000" w:themeColor="text1"/>
          <w:szCs w:val="12"/>
        </w:rPr>
        <w:t> </w:t>
      </w:r>
      <w:r w:rsidR="00DC1ED3" w:rsidRPr="00256AFF">
        <w:rPr>
          <w:bCs/>
          <w:color w:val="000000" w:themeColor="text1"/>
          <w:szCs w:val="12"/>
        </w:rPr>
        <w:t>pomieszczeniach, jak i wolnym powietrzu w celu zapewnienia prawidłowego rozwoju fizycznego dziecka;</w:t>
      </w:r>
    </w:p>
    <w:p w14:paraId="7FC888F1" w14:textId="6565DBEB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</w:r>
      <w:r w:rsidRPr="00256AFF">
        <w:rPr>
          <w:bCs/>
          <w:color w:val="000000" w:themeColor="text1"/>
          <w:szCs w:val="12"/>
        </w:rPr>
        <w:t>organizowanie zajęć opiekuńczo-wychowawczych</w:t>
      </w:r>
      <w:r w:rsidR="00DC1ED3" w:rsidRPr="00256AFF">
        <w:rPr>
          <w:bCs/>
          <w:color w:val="000000" w:themeColor="text1"/>
          <w:szCs w:val="12"/>
        </w:rPr>
        <w:t>;</w:t>
      </w:r>
    </w:p>
    <w:p w14:paraId="4B3A9184" w14:textId="52B9094A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tworzenie warunków do uczestnictwa w kulturze, organizowanie kulturalnych rozrywek i kształtowanie nawyków kultury życia codziennego;</w:t>
      </w:r>
    </w:p>
    <w:p w14:paraId="20ED5A7C" w14:textId="46568CA8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rozwijanie samodzielności, samorządności i społecznej aktywności uczniów;</w:t>
      </w:r>
    </w:p>
    <w:p w14:paraId="4CB4FF3E" w14:textId="12EA1C50" w:rsidR="00DC1ED3" w:rsidRPr="00256AFF" w:rsidRDefault="00F954B1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współdziałanie z rodzicami i nauczycielami, a w miarę potrzeb </w:t>
      </w:r>
      <w:r w:rsidR="00CB17C8" w:rsidRPr="00256AFF">
        <w:rPr>
          <w:bCs/>
          <w:color w:val="000000" w:themeColor="text1"/>
          <w:szCs w:val="12"/>
        </w:rPr>
        <w:t xml:space="preserve">i możliwości </w:t>
      </w:r>
      <w:r w:rsidR="00DC1ED3" w:rsidRPr="00256AFF">
        <w:rPr>
          <w:bCs/>
          <w:color w:val="000000" w:themeColor="text1"/>
          <w:szCs w:val="12"/>
        </w:rPr>
        <w:t>również z</w:t>
      </w:r>
      <w:r w:rsidR="00CB17C8" w:rsidRPr="00256AFF">
        <w:rPr>
          <w:bCs/>
          <w:color w:val="000000" w:themeColor="text1"/>
          <w:szCs w:val="12"/>
        </w:rPr>
        <w:t> </w:t>
      </w:r>
      <w:r w:rsidR="00DC1ED3" w:rsidRPr="00256AFF">
        <w:rPr>
          <w:bCs/>
          <w:color w:val="000000" w:themeColor="text1"/>
          <w:szCs w:val="12"/>
        </w:rPr>
        <w:t>placówkami upowszechniania kultury, sportu i rekreacji</w:t>
      </w:r>
      <w:r w:rsidR="00CB17C8" w:rsidRPr="00256AFF">
        <w:rPr>
          <w:bCs/>
          <w:color w:val="000000" w:themeColor="text1"/>
          <w:szCs w:val="12"/>
        </w:rPr>
        <w:t>.</w:t>
      </w:r>
    </w:p>
    <w:p w14:paraId="4DA88CFE" w14:textId="71182099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911568" w:rsidRPr="00256AFF">
        <w:rPr>
          <w:color w:val="000000" w:themeColor="text1"/>
        </w:rPr>
        <w:t>45</w:t>
      </w:r>
    </w:p>
    <w:p w14:paraId="5635C058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szkole zatrudnia się nauczycieli pedagogów, pedagogów specjalnych, psychologów, logopedów lub terapeutów pedagogicznych.</w:t>
      </w:r>
    </w:p>
    <w:p w14:paraId="6720C22A" w14:textId="44BD09E8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Nauczyciele, o których mowa w ust. 1, z wyjątkiem pedagogów specjalnych, w ramach tygodniowego obowiązkowego wymiaru godzin zajęć dydaktycznych, wychowawczych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opiekuńczych, prowadzonych bezpośrednio z uczniami albo na ich rzecz, realizują:</w:t>
      </w:r>
    </w:p>
    <w:p w14:paraId="6EC5A90F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zajęcia w ramach zadań związanych z: </w:t>
      </w:r>
    </w:p>
    <w:p w14:paraId="2FF3A28E" w14:textId="3AB934FE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prowadzeniem badań i działań diagnostycznych dzieci i młodzieży, w tym badań przesiewowych, diagnozowaniem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edukacyjnych oraz możliwości psychofizycznych dzieci i młodzieży w celu określenia ich mocnych stron, predyspozycji, zainteresowań i uzdolnień oraz przyczyn niepowodzeń edukacyjnych lub trudności w funkcjonowaniu, w tym barier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ograniczeń utrudniających im funkcjonowanie i uczestnictwo w życiu szkoły, </w:t>
      </w:r>
    </w:p>
    <w:p w14:paraId="30AFF00A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udzielaniem uczniom, rodzicom i nauczycielom pomocy psychologiczno-pedagogicznej, </w:t>
      </w:r>
    </w:p>
    <w:p w14:paraId="689869ED" w14:textId="2FE30BA5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dokonywaniem wielospecjalistycznej oceny poziomu funkcjonowania dzieci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młodzieży objętych kształceniem specjalnym, </w:t>
      </w:r>
    </w:p>
    <w:p w14:paraId="3A248F13" w14:textId="78819A46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prowadzeniem działań z zakresu profilaktyki uzależnień i innych problemów dzieci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młodzieży, w tym działań mających na celu przeciwdziałanie pojawianiu się zachowań ryzykownych związanych z używaniem przez nich środków odurzających, substancji psychotropowych, środków zastępczych i nowych substancji psychoaktywnych zgodnie z przepisami wydanymi na podstawie art. 22 ust. 3 ustawy z dnia 29 lipca 2005 r. o przeciwdziałaniu narkomanii (Dz. U. z 2023 r. poz. 1939); </w:t>
      </w:r>
    </w:p>
    <w:p w14:paraId="2791ADE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zajęcia i działania w zakresie doradztwa zawodowego. </w:t>
      </w:r>
    </w:p>
    <w:p w14:paraId="1AC98D9A" w14:textId="77777777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3.</w:t>
      </w:r>
      <w:r w:rsidRPr="00256AFF">
        <w:rPr>
          <w:bCs/>
          <w:color w:val="000000" w:themeColor="text1"/>
          <w:szCs w:val="12"/>
        </w:rPr>
        <w:tab/>
        <w:t>Pedagodzy specjalni w ramach tygodniowego obowiązkowego wymiaru godzin zajęć dydaktycznych, wychowawczych i opiekuńczych, prowadzonych bezpośrednio z uczniami albo na ich rzecz, realizują zajęcia w ramach zadań związanych z:</w:t>
      </w:r>
    </w:p>
    <w:p w14:paraId="414A0B23" w14:textId="57B0C57F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rekomendowaniem dyrektorowi Szkoły do realizacji działań w zakresie zapewnienia aktywnego i pełnego uczestnictwa dzieci i młodzieży w życiu szkoły oraz dostępności, o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której mowa w ustawie z dnia 19 lipca 2019 r. o zapewnianiu dostępności osobom ze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szczególnymi potrzebami (Dz. U. z 2024 r. poz. 1411);</w:t>
      </w:r>
    </w:p>
    <w:p w14:paraId="509A0E69" w14:textId="2FF4C29E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prowadzeniem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 we współpracy z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nauczycielami;</w:t>
      </w:r>
    </w:p>
    <w:p w14:paraId="4127C40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wspieraniem nauczycieli w:</w:t>
      </w:r>
    </w:p>
    <w:p w14:paraId="2D986AB5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przyczyn niepowodzeń edukacyjnych lub trudności w funkcjonowaniu uczniów, w tym barier i ograniczeń, utrudniających funkcjonowanie ucznia i jego uczestnictwo w życiu szkoły,</w:t>
      </w:r>
    </w:p>
    <w:p w14:paraId="4B4268A3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 w bezpośredniej pracy z uczniem,</w:t>
      </w:r>
    </w:p>
    <w:p w14:paraId="4DB5089C" w14:textId="2481B4B8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dostosowaniu sposobów i metod pracy do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edukacyjnych ucznia oraz jego możliwości psychofizycznych,</w:t>
      </w:r>
    </w:p>
    <w:p w14:paraId="351828E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doborze metod, form kształcenia i środków dydaktycznych do potrzeb uczniów;</w:t>
      </w:r>
    </w:p>
    <w:p w14:paraId="7AE52244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rozwiązywaniem problemów dydaktycznych i wychowawczych uczniów;</w:t>
      </w:r>
    </w:p>
    <w:p w14:paraId="43608570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dokonywaniem wielospecjalistycznej oceny poziomu funkcjonowania dzieci i młodzieży objętych kształceniem specjalnym;</w:t>
      </w:r>
    </w:p>
    <w:p w14:paraId="68EBE18B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określaniem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3C3872C1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udzielaniem uczniom, rodzicom i nauczycielom pomocy psychologiczno-pedagogicznej;</w:t>
      </w:r>
    </w:p>
    <w:p w14:paraId="5C97271C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prowadzeniem zajęć rewalidacyjnych, resocjalizacyjnych i socjoterapeutycznych.</w:t>
      </w:r>
    </w:p>
    <w:p w14:paraId="3386D371" w14:textId="0190CDEC" w:rsidR="00DC1ED3" w:rsidRPr="00256AFF" w:rsidRDefault="00597269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4. </w:t>
      </w:r>
      <w:r w:rsidR="00DC1ED3" w:rsidRPr="00256AFF">
        <w:rPr>
          <w:bCs/>
          <w:color w:val="000000" w:themeColor="text1"/>
          <w:szCs w:val="12"/>
        </w:rPr>
        <w:t>Do zakresu zadań pedagoga specjalnego w Szkole należy w szczególności:</w:t>
      </w:r>
    </w:p>
    <w:p w14:paraId="566A5B5C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współpraca z nauczycielami, wychowawcami lub innymi specjalistami, rodzicami oraz uczniami w: </w:t>
      </w:r>
    </w:p>
    <w:p w14:paraId="493FB2E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rekomendowaniu dyrektorowi Szkoły do realizacji działań w zakresie zapewnienia aktywnego i pełnego uczestnictwa uczniów w życiu przedszkola, szkoły i placówki oraz dostępności, o której mowa w ustawie z dnia 19 lipca 2019 r. o zapewnianiu dostępności osobom ze szczególnymi potrzebami,</w:t>
      </w:r>
    </w:p>
    <w:p w14:paraId="2BC064D9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</w:t>
      </w:r>
      <w:r w:rsidRPr="00256AFF">
        <w:rPr>
          <w:bCs/>
          <w:color w:val="000000" w:themeColor="text1"/>
          <w:szCs w:val="12"/>
        </w:rPr>
        <w:lastRenderedPageBreak/>
        <w:t xml:space="preserve">trudności w funkcjonowaniu uczniów, w tym barier i ograniczeń utrudniających funkcjonowanie ucznia i jego uczestnictwo w życiu Szkoły, </w:t>
      </w:r>
    </w:p>
    <w:p w14:paraId="0EE9B380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rozwiązywaniu problemów dydaktycznych i wychowawczych uczniów,</w:t>
      </w:r>
    </w:p>
    <w:p w14:paraId="3697E0BC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określaniu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7B955EB7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współpraca z zespołem, o którym mowa w przepisach wydanych na podstawie art. 127 ust. 19 pkt 2 ustawy – Prawo oświatowe, w zakresie opracowania i realizacji indywidualnego programu edukacyjno-terapeutycznego ucznia posiadającego orzeczenie o potrzebie kształcenia specjalnego, w tym zapewnienia mu pomocy psychologiczno-pedagogicznej;</w:t>
      </w:r>
    </w:p>
    <w:p w14:paraId="2C5F8B31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wspieranie nauczycieli, wychowawców i innych specjalistów w: </w:t>
      </w:r>
    </w:p>
    <w:p w14:paraId="686BA240" w14:textId="6DDBD309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przyczyn niepowodzeń edukacyjnych uczniów lub trudności w ich funkcjonowaniu, w tym barier i ograniczeń utrudniających funkcjonowanie ucznia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jego uczestnictwo w życiu Szkoły,</w:t>
      </w:r>
    </w:p>
    <w:p w14:paraId="043C6E16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 w bezpośredniej pracy z uczniem,</w:t>
      </w:r>
    </w:p>
    <w:p w14:paraId="1D57E6A2" w14:textId="05CEE30A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dostosowaniu sposobów i metod pracy do indywidualnych potrzeb rozwojowych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edukacyjnych ucznia oraz jego możliwości psychofizycznych, </w:t>
      </w:r>
    </w:p>
    <w:p w14:paraId="5037A7D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doborze metod, form kształcenia i środków dydaktycznych do potrzeb uczniów;</w:t>
      </w:r>
    </w:p>
    <w:p w14:paraId="022FF9BF" w14:textId="379E85A4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udzielanie pomocy psychologiczno-pedagogicznej uczniom, rodzicom uczniów i</w:t>
      </w:r>
      <w:r w:rsidR="00CB17C8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nauczycielom;</w:t>
      </w:r>
    </w:p>
    <w:p w14:paraId="058CBECD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współpraca, w zależności od potrzeb, z:</w:t>
      </w:r>
    </w:p>
    <w:p w14:paraId="03806A9D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rodzicami uczniów,</w:t>
      </w:r>
    </w:p>
    <w:p w14:paraId="7086AC9D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dyrektorem Szkoły,</w:t>
      </w:r>
    </w:p>
    <w:p w14:paraId="7998FEB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nauczycielami, wychowawcami lub specjalistami, prowadzącymi zajęcia z uczniem,</w:t>
      </w:r>
    </w:p>
    <w:p w14:paraId="7D6FC8C1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poradniami psychologiczno-pedagogicznymi,</w:t>
      </w:r>
    </w:p>
    <w:p w14:paraId="44758914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placówkami doskonalenia nauczycieli,</w:t>
      </w:r>
    </w:p>
    <w:p w14:paraId="6C188C92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innymi przedszkolami, szkołami i placówkami,</w:t>
      </w:r>
    </w:p>
    <w:p w14:paraId="04D5A1BF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g)</w:t>
      </w:r>
      <w:r w:rsidRPr="00256AFF">
        <w:rPr>
          <w:bCs/>
          <w:color w:val="000000" w:themeColor="text1"/>
          <w:szCs w:val="12"/>
        </w:rPr>
        <w:tab/>
        <w:t>organizacjami pozarządowymi oraz innymi instytucjami i podmiotami działającymi na rzecz rodziny, dzieci i młodzież,</w:t>
      </w:r>
    </w:p>
    <w:p w14:paraId="12AAD4A9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h)</w:t>
      </w:r>
      <w:r w:rsidRPr="00256AFF">
        <w:rPr>
          <w:bCs/>
          <w:color w:val="000000" w:themeColor="text1"/>
          <w:szCs w:val="12"/>
        </w:rPr>
        <w:tab/>
        <w:t>pielęgniarką środowiska nauczania i wychowania lub higienistką szkolną,</w:t>
      </w:r>
    </w:p>
    <w:p w14:paraId="3EAD1AAE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i)</w:t>
      </w:r>
      <w:r w:rsidRPr="00256AFF">
        <w:rPr>
          <w:bCs/>
          <w:color w:val="000000" w:themeColor="text1"/>
          <w:szCs w:val="12"/>
        </w:rPr>
        <w:tab/>
        <w:t>pracownikiem socjalnym,</w:t>
      </w:r>
    </w:p>
    <w:p w14:paraId="11E56366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j)</w:t>
      </w:r>
      <w:r w:rsidRPr="00256AFF">
        <w:rPr>
          <w:bCs/>
          <w:color w:val="000000" w:themeColor="text1"/>
          <w:szCs w:val="12"/>
        </w:rPr>
        <w:tab/>
        <w:t>asystentem rodziny,</w:t>
      </w:r>
    </w:p>
    <w:p w14:paraId="2822FFE5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k)</w:t>
      </w:r>
      <w:r w:rsidRPr="00256AFF">
        <w:rPr>
          <w:bCs/>
          <w:color w:val="000000" w:themeColor="text1"/>
          <w:szCs w:val="12"/>
        </w:rPr>
        <w:tab/>
        <w:t>kuratorem sądowym;</w:t>
      </w:r>
    </w:p>
    <w:p w14:paraId="61BFC4BD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przedstawianie radzie pedagogicznej propozycji w zakresie doskonalenia zawodowego nauczycieli Szkoły w zakresie zadań określonych w pkt 1–5.</w:t>
      </w:r>
    </w:p>
    <w:p w14:paraId="2665EEB7" w14:textId="6A3431D4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1324F" w:rsidRPr="00256AFF">
        <w:rPr>
          <w:color w:val="000000" w:themeColor="text1"/>
        </w:rPr>
        <w:t>46</w:t>
      </w:r>
    </w:p>
    <w:p w14:paraId="2F83A89D" w14:textId="1748EB6F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</w:t>
      </w:r>
      <w:r w:rsidR="00CB17C8" w:rsidRPr="00256AFF">
        <w:rPr>
          <w:bCs/>
          <w:color w:val="000000" w:themeColor="text1"/>
          <w:szCs w:val="12"/>
        </w:rPr>
        <w:t xml:space="preserve"> zakresu</w:t>
      </w:r>
      <w:r w:rsidRPr="00256AFF">
        <w:rPr>
          <w:bCs/>
          <w:color w:val="000000" w:themeColor="text1"/>
          <w:szCs w:val="12"/>
        </w:rPr>
        <w:t xml:space="preserve"> zadań </w:t>
      </w:r>
      <w:r w:rsidR="003D6494" w:rsidRPr="00256AFF">
        <w:rPr>
          <w:bCs/>
          <w:color w:val="000000" w:themeColor="text1"/>
          <w:szCs w:val="12"/>
        </w:rPr>
        <w:t xml:space="preserve">pedagoga i </w:t>
      </w:r>
      <w:r w:rsidRPr="00256AFF">
        <w:rPr>
          <w:bCs/>
          <w:color w:val="000000" w:themeColor="text1"/>
          <w:szCs w:val="12"/>
        </w:rPr>
        <w:t xml:space="preserve">psychologa w </w:t>
      </w:r>
      <w:r w:rsidR="00CB17C8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zkole należy w szczególności:</w:t>
      </w:r>
    </w:p>
    <w:p w14:paraId="68E8697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1)</w:t>
      </w:r>
      <w:r w:rsidRPr="00256AFF">
        <w:rPr>
          <w:bCs/>
          <w:color w:val="000000" w:themeColor="text1"/>
          <w:szCs w:val="12"/>
        </w:rPr>
        <w:tab/>
        <w:t>prowadzenie badań i działań diagnostycznych uczniów, w tym diagnozowanie indywidualnych potrzeb rozwojowych i edukacyjnych oraz możliwości psychofizycznych uczniów w celu określenia przyczyn niepowodzeń edukacyjnych oraz wspierania mocnych stron uczniów;</w:t>
      </w:r>
    </w:p>
    <w:p w14:paraId="37232A03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diagnozowanie sytuacji wychowawczych w szkole w celu rozwiązywania problemów wychowawczych oraz wspierania rozwoju uczniów;</w:t>
      </w:r>
    </w:p>
    <w:p w14:paraId="5B0F93DF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udzielanie pomocy psychologiczno-pedagogicznej w formach odpowiednich do rozpoznanych potrzeb;</w:t>
      </w:r>
    </w:p>
    <w:p w14:paraId="7FA8C998" w14:textId="16CA4208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podejmowanie działań z zakresu profilaktyki uzależnień i innych problemów dzieci i</w:t>
      </w:r>
      <w:r w:rsidR="00A1324F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młodzieży;</w:t>
      </w:r>
    </w:p>
    <w:p w14:paraId="094AC887" w14:textId="7638513C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minimalizowanie skutków zaburzeń rozwojowych, zapobieganie zaburzeniom zachowania oraz inicjowanie różnych form pomocy w środowisku szkolnym i</w:t>
      </w:r>
      <w:r w:rsidR="00A1324F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pozaszkolnym uczniów;</w:t>
      </w:r>
    </w:p>
    <w:p w14:paraId="14FBA3B6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inicjowanie i prowadzenie działań mediacyjnych i interwencyjnych w sytuacjach kryzysowych;</w:t>
      </w:r>
    </w:p>
    <w:p w14:paraId="14C4273B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pomoc rodzicom i nauczycielom w rozpoznawaniu i rozwijaniu indywidualnych możliwości, predyspozycji i uzdolnień uczniów;</w:t>
      </w:r>
    </w:p>
    <w:p w14:paraId="4421B90E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wspieranie nauczycieli, wychowawców i innych specjalistów w:</w:t>
      </w:r>
    </w:p>
    <w:p w14:paraId="5CC537E2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14:paraId="14FDC53A" w14:textId="77777777" w:rsidR="00DC1ED3" w:rsidRPr="00256AFF" w:rsidRDefault="00DC1ED3" w:rsidP="00CB17C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udzielaniu pomocy psychologiczno-pedagogicznej;</w:t>
      </w:r>
    </w:p>
    <w:p w14:paraId="6683F9AA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udzielanie porad i konsultacji.</w:t>
      </w:r>
    </w:p>
    <w:p w14:paraId="2988307E" w14:textId="02A29DEC" w:rsidR="003D6494" w:rsidRPr="00256AFF" w:rsidRDefault="003D6494" w:rsidP="000D7448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D7448" w:rsidRPr="00256AFF">
        <w:rPr>
          <w:color w:val="000000" w:themeColor="text1"/>
        </w:rPr>
        <w:t>47</w:t>
      </w:r>
    </w:p>
    <w:p w14:paraId="3CF84027" w14:textId="3DBA7682" w:rsidR="00050FB5" w:rsidRPr="00256AFF" w:rsidRDefault="00050FB5" w:rsidP="00050FB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zadań logopedy w Szkole należy w szczególności:</w:t>
      </w:r>
    </w:p>
    <w:p w14:paraId="1A68CB31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diagnozowanie logopedyczne, w tym prowadzenie badań przesiewowych w celu ustalenia stanu mowy oraz poziomu rozwoju językowego uczniów;</w:t>
      </w:r>
    </w:p>
    <w:p w14:paraId="4147C5DB" w14:textId="1D663019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prowadzenie zajęć logopedycznych dla uczniów oraz porad i konsultacji dla rodziców i nauczycieli w zakresie stymulacji rozwoju mowy uczniów i eliminowania jej zaburzeń;</w:t>
      </w:r>
    </w:p>
    <w:p w14:paraId="797E3F18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 podejmowanie działań profilaktycznych zapobiegających powstawaniu zaburzeń komunikacji językowej we współpracy z rodzicami uczniów;</w:t>
      </w:r>
    </w:p>
    <w:p w14:paraId="7B476211" w14:textId="77777777" w:rsidR="00050FB5" w:rsidRPr="00256AFF" w:rsidRDefault="00050FB5" w:rsidP="00050FB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wspieranie nauczycieli, wychowawców grup wychowawczych i innych specjalistów w:</w:t>
      </w:r>
    </w:p>
    <w:p w14:paraId="7C8A2B2C" w14:textId="0260E571" w:rsidR="00050FB5" w:rsidRPr="00256AFF" w:rsidRDefault="00050FB5" w:rsidP="00050FB5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 rozpoznawaniu indywidualnych potrzeb rozwojowych i edukacyjnych oraz możliwości psychofizycznych uczniów w celu określenia mocnych stron, predyspozycji, zainteresowań i uzdolnień uczniów oraz przyczyn niepowodzeń edukacyjnych lub trudności w funkcjonowaniu uczniów, w tym barier i ograniczeń utrudniających funkcjonowanie ucznia i jego uczestnictwo w życiu Szkoły,</w:t>
      </w:r>
    </w:p>
    <w:p w14:paraId="5E48D694" w14:textId="5BA720B5" w:rsidR="000D7448" w:rsidRPr="00256AFF" w:rsidRDefault="00050FB5" w:rsidP="00050FB5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 udzielaniu pomocy psychologiczno-pedagogicznej.</w:t>
      </w:r>
    </w:p>
    <w:p w14:paraId="0F9B7C57" w14:textId="5929B4FF" w:rsidR="00CB17C8" w:rsidRPr="00256AFF" w:rsidRDefault="00CB17C8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1909C3" w:rsidRPr="00256AFF">
        <w:rPr>
          <w:color w:val="000000" w:themeColor="text1"/>
        </w:rPr>
        <w:t>4</w:t>
      </w:r>
      <w:r w:rsidR="0001119A" w:rsidRPr="00256AFF">
        <w:rPr>
          <w:color w:val="000000" w:themeColor="text1"/>
        </w:rPr>
        <w:t>8</w:t>
      </w:r>
    </w:p>
    <w:p w14:paraId="165FA27D" w14:textId="1EC870C2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Do zakresu zadań nauczyciela bibliotekarza należy w szczególności:</w:t>
      </w:r>
    </w:p>
    <w:p w14:paraId="6DE95F49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gromadzenia i udostępniania podręczników, materiałów edukacyjnych i materiałów ćwiczeniowych oraz innych materiałów bibliotecznych; </w:t>
      </w:r>
    </w:p>
    <w:p w14:paraId="2CF97778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tworzenia warunków do efektywnego posługiwania się technologiami informacyjno-komunikacyjnymi;</w:t>
      </w:r>
    </w:p>
    <w:p w14:paraId="79690B7C" w14:textId="07863214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rozbudzanie i rozwijanie indywidualnych zainteresowań uczniów oraz wyrabianie i</w:t>
      </w:r>
      <w:r w:rsidR="001909C3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pogłębianie u uczniów nawyku czytania i uczenia się;</w:t>
      </w:r>
    </w:p>
    <w:p w14:paraId="4DEA8C88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organizowanie różnorodnych działań rozwijających wrażliwość kulturową i społeczną;</w:t>
      </w:r>
    </w:p>
    <w:p w14:paraId="3A1E1A3E" w14:textId="77777777" w:rsidR="00DC1ED3" w:rsidRPr="00256AFF" w:rsidRDefault="00DC1ED3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przeprowadzania inwentaryzacji księgozbioru biblioteki szkolnej, zgodnie z odrębnymi przepisami.</w:t>
      </w:r>
    </w:p>
    <w:p w14:paraId="1BC66FF2" w14:textId="5FF11CE4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udział w realizacji programu edukacji czytelniczej i medialnej zgodnie z obowiązującymi w szkole programami i planami nauczania; </w:t>
      </w:r>
    </w:p>
    <w:p w14:paraId="60163296" w14:textId="764CFCAF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informowani</w:t>
      </w:r>
      <w:r w:rsidRPr="00256AFF">
        <w:rPr>
          <w:bCs/>
          <w:color w:val="000000" w:themeColor="text1"/>
          <w:szCs w:val="12"/>
        </w:rPr>
        <w:t>e</w:t>
      </w:r>
      <w:r w:rsidR="00DC1ED3" w:rsidRPr="00256AFF">
        <w:rPr>
          <w:bCs/>
          <w:color w:val="000000" w:themeColor="text1"/>
          <w:szCs w:val="12"/>
        </w:rPr>
        <w:t xml:space="preserve"> nauczycieli i wychowawców o poziomie czytelnictwa w poszczególnych klasach; </w:t>
      </w:r>
    </w:p>
    <w:p w14:paraId="4E9F8393" w14:textId="0444D8BD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>prowadzenia różnorodnych form upowszechniania czytelnictwa (konkury, wystawy, imprezy czytelnicze itp.)</w:t>
      </w:r>
      <w:r w:rsidRPr="00256AFF">
        <w:rPr>
          <w:bCs/>
          <w:color w:val="000000" w:themeColor="text1"/>
          <w:szCs w:val="12"/>
        </w:rPr>
        <w:t>;</w:t>
      </w:r>
      <w:r w:rsidR="00DC1ED3" w:rsidRPr="00256AFF">
        <w:rPr>
          <w:bCs/>
          <w:color w:val="000000" w:themeColor="text1"/>
          <w:szCs w:val="12"/>
        </w:rPr>
        <w:t xml:space="preserve">  </w:t>
      </w:r>
    </w:p>
    <w:p w14:paraId="58878B7F" w14:textId="64579968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gromadzenia zbiorów – zgodnie z potrzebami szkoły; </w:t>
      </w:r>
    </w:p>
    <w:p w14:paraId="62FF72F5" w14:textId="24DD1E74" w:rsidR="00DC1ED3" w:rsidRPr="00256AFF" w:rsidRDefault="00481EFD" w:rsidP="00CB17C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</w:t>
      </w:r>
      <w:r w:rsidR="00DC1ED3" w:rsidRPr="00256AFF">
        <w:rPr>
          <w:bCs/>
          <w:color w:val="000000" w:themeColor="text1"/>
          <w:szCs w:val="12"/>
        </w:rPr>
        <w:t>)</w:t>
      </w:r>
      <w:r w:rsidR="00DC1ED3" w:rsidRPr="00256AFF">
        <w:rPr>
          <w:bCs/>
          <w:color w:val="000000" w:themeColor="text1"/>
          <w:szCs w:val="12"/>
        </w:rPr>
        <w:tab/>
        <w:t xml:space="preserve">ewidencji zbiorów </w:t>
      </w:r>
      <w:r w:rsidRPr="00256AFF">
        <w:rPr>
          <w:bCs/>
          <w:color w:val="000000" w:themeColor="text1"/>
          <w:szCs w:val="12"/>
        </w:rPr>
        <w:t xml:space="preserve">i opracowania zbiorów </w:t>
      </w:r>
      <w:r w:rsidR="00DC1ED3" w:rsidRPr="00256AFF">
        <w:rPr>
          <w:bCs/>
          <w:color w:val="000000" w:themeColor="text1"/>
          <w:szCs w:val="12"/>
        </w:rPr>
        <w:t>– zgodnie z obowiązującymi przepisami</w:t>
      </w:r>
      <w:r w:rsidRPr="00256AFF">
        <w:rPr>
          <w:bCs/>
          <w:color w:val="000000" w:themeColor="text1"/>
          <w:szCs w:val="12"/>
        </w:rPr>
        <w:t>.</w:t>
      </w:r>
      <w:r w:rsidR="00DC1ED3" w:rsidRPr="00256AFF">
        <w:rPr>
          <w:bCs/>
          <w:color w:val="000000" w:themeColor="text1"/>
          <w:szCs w:val="12"/>
        </w:rPr>
        <w:t xml:space="preserve"> </w:t>
      </w:r>
    </w:p>
    <w:p w14:paraId="34261CB3" w14:textId="29C23194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6239B7" w:rsidRPr="00256AFF">
        <w:rPr>
          <w:color w:val="000000" w:themeColor="text1"/>
        </w:rPr>
        <w:t>4</w:t>
      </w:r>
      <w:r w:rsidR="0001119A" w:rsidRPr="00256AFF">
        <w:rPr>
          <w:color w:val="000000" w:themeColor="text1"/>
        </w:rPr>
        <w:t>9</w:t>
      </w:r>
    </w:p>
    <w:p w14:paraId="3527CDEE" w14:textId="56DB0896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Doradca zawodowy planuje i realizuje zadania z zakresu doradztwa edukacyjno-zawodowego, a w szczególności:</w:t>
      </w:r>
    </w:p>
    <w:p w14:paraId="5313E133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prowadzi zajęcia związane z wyborem kierunku kształcenia i zawodu z uwzględnieniem rozpoznanych mocnych stron, predyspozycji, zainteresowań i uzdolnień uczniów;</w:t>
      </w:r>
    </w:p>
    <w:p w14:paraId="3CB35524" w14:textId="2E174C86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współpracuje z innymi nauczycielami w tworzeniu i zapewnieniu ciągłości działań w</w:t>
      </w:r>
      <w:r w:rsidR="006239B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zakresie zajęć związanych z wyborem kierunku kształcenia i zawodu;</w:t>
      </w:r>
    </w:p>
    <w:p w14:paraId="46D62A55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wspiera nauczycieli i innych specjalistów w udzielaniu pomocy psychologiczno-pedagogicznej.</w:t>
      </w:r>
    </w:p>
    <w:p w14:paraId="2122DA12" w14:textId="25F980F3" w:rsidR="00DC1ED3" w:rsidRPr="00256AFF" w:rsidRDefault="00DC1ED3" w:rsidP="00695D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Do </w:t>
      </w:r>
      <w:r w:rsidR="00481EFD" w:rsidRPr="00256AFF">
        <w:rPr>
          <w:bCs/>
          <w:color w:val="000000" w:themeColor="text1"/>
          <w:szCs w:val="12"/>
        </w:rPr>
        <w:t xml:space="preserve">zakresu </w:t>
      </w:r>
      <w:r w:rsidRPr="00256AFF">
        <w:rPr>
          <w:bCs/>
          <w:color w:val="000000" w:themeColor="text1"/>
          <w:szCs w:val="12"/>
        </w:rPr>
        <w:t>zadań doradcy zawodowego należy:</w:t>
      </w:r>
    </w:p>
    <w:p w14:paraId="51149A30" w14:textId="5F9B5023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systematyczne diagnozowanie zapotrzebowania uczniów na działania związane z</w:t>
      </w:r>
      <w:r w:rsidR="00481EF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realizacją doradztwa zawodowego;</w:t>
      </w:r>
    </w:p>
    <w:p w14:paraId="1E6BFF60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prowadzenie zajęć z zakresu doradztwa zawodowego;</w:t>
      </w:r>
    </w:p>
    <w:p w14:paraId="3030DAD8" w14:textId="3A151AF6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opracowywanie we współpracy z innymi nauczycielami, w tym z wychowawcami opiekującymi się oddziałami, psychologiem lub pedagogiem, programu, o którym mowa w § 2</w:t>
      </w:r>
      <w:r w:rsidR="00481EFD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4, oraz koordynowanie jego realizacji;</w:t>
      </w:r>
    </w:p>
    <w:p w14:paraId="5D48698F" w14:textId="709ED89B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wspieranie nauczycieli, w tym wychowawców, psychologa i pedagoga, w zakresie realizacji działań określonych w programie, o którym mowa w § 2</w:t>
      </w:r>
      <w:r w:rsidR="00481EFD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4;</w:t>
      </w:r>
    </w:p>
    <w:p w14:paraId="3E066BAA" w14:textId="77777777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koordynowanie działalności informacyjno-doradczej realizowanej przez Szkołę, w tym gromadzenie, aktualizacja i udostępnianie informacji edukacyjnych i zawodowych właściwych dla danego poziomu kształcenia;</w:t>
      </w:r>
    </w:p>
    <w:p w14:paraId="175D34FF" w14:textId="68A088D3" w:rsidR="00DC1ED3" w:rsidRPr="00256AFF" w:rsidRDefault="00DC1ED3" w:rsidP="00481EF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6)</w:t>
      </w:r>
      <w:r w:rsidRPr="00256AFF">
        <w:rPr>
          <w:bCs/>
          <w:color w:val="000000" w:themeColor="text1"/>
          <w:szCs w:val="12"/>
        </w:rPr>
        <w:tab/>
        <w:t>realizowanie działań wynikających z programu, o którym mowa w § 2</w:t>
      </w:r>
      <w:r w:rsidR="006239B7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 xml:space="preserve"> ust. 4.</w:t>
      </w:r>
    </w:p>
    <w:p w14:paraId="02507882" w14:textId="77AED92A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01AE0" w:rsidRPr="00256AFF">
        <w:rPr>
          <w:color w:val="000000" w:themeColor="text1"/>
        </w:rPr>
        <w:t>50</w:t>
      </w:r>
    </w:p>
    <w:p w14:paraId="5A56224A" w14:textId="77777777" w:rsidR="004B0BB9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Szkole tworzone są zespoły nauczycieli do realizacji zadań Szkoły określonych w</w:t>
      </w:r>
      <w:r w:rsidR="00021D6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statucie. </w:t>
      </w:r>
    </w:p>
    <w:p w14:paraId="556AA1A5" w14:textId="317999F7" w:rsidR="00A44B32" w:rsidRPr="00256AFF" w:rsidRDefault="004B0BB9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A44B32" w:rsidRPr="00256AFF">
        <w:rPr>
          <w:bCs/>
          <w:color w:val="000000" w:themeColor="text1"/>
          <w:szCs w:val="12"/>
        </w:rPr>
        <w:t>W Szkole funkcjonują</w:t>
      </w:r>
      <w:r w:rsidRPr="00256AFF">
        <w:rPr>
          <w:color w:val="000000" w:themeColor="text1"/>
        </w:rPr>
        <w:t xml:space="preserve"> </w:t>
      </w:r>
      <w:r w:rsidRPr="00256AFF">
        <w:rPr>
          <w:bCs/>
          <w:color w:val="000000" w:themeColor="text1"/>
          <w:szCs w:val="12"/>
        </w:rPr>
        <w:t xml:space="preserve">zespoły nauczycieli wychowawców, przedmiotowe oraz </w:t>
      </w:r>
      <w:r w:rsidR="000D7D0F" w:rsidRPr="00256AFF">
        <w:rPr>
          <w:bCs/>
          <w:color w:val="000000" w:themeColor="text1"/>
          <w:szCs w:val="12"/>
        </w:rPr>
        <w:t>zespoły</w:t>
      </w:r>
      <w:r w:rsidRPr="00256AFF">
        <w:rPr>
          <w:bCs/>
          <w:color w:val="000000" w:themeColor="text1"/>
          <w:szCs w:val="12"/>
        </w:rPr>
        <w:t xml:space="preserve"> zadaniowe</w:t>
      </w:r>
      <w:r w:rsidR="005A5DC9" w:rsidRPr="00256AFF">
        <w:rPr>
          <w:bCs/>
          <w:color w:val="000000" w:themeColor="text1"/>
          <w:szCs w:val="12"/>
        </w:rPr>
        <w:t>, których zadaniem jest szeroko rozumiane doskonalenie i unowocześnianie procesu dydaktyczno - wychowawczego, służące podnoszeniu jakości pracy nauczycieli oraz zaspakajanie potrzeb edukacyjnych uczniów</w:t>
      </w:r>
      <w:r w:rsidR="0068377B" w:rsidRPr="00256AFF">
        <w:rPr>
          <w:bCs/>
          <w:color w:val="000000" w:themeColor="text1"/>
          <w:szCs w:val="12"/>
        </w:rPr>
        <w:t>:</w:t>
      </w:r>
    </w:p>
    <w:p w14:paraId="32FFC097" w14:textId="4778E928" w:rsidR="000D7D0F" w:rsidRPr="00256AFF" w:rsidRDefault="000D7D0F" w:rsidP="000D7D0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cele i zadania zespołów wychowawców:</w:t>
      </w:r>
    </w:p>
    <w:p w14:paraId="188C1F46" w14:textId="57DE4C3B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analiza realizacji programu wychowawczo-profilaktycznego Szkoły,</w:t>
      </w:r>
    </w:p>
    <w:p w14:paraId="3F66A8A6" w14:textId="50BCA51F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organizowanie pracy wychowawczej,</w:t>
      </w:r>
    </w:p>
    <w:p w14:paraId="6060C6DD" w14:textId="4D5CD0D1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analizowanie problemów wychowawczych,</w:t>
      </w:r>
    </w:p>
    <w:p w14:paraId="7BB9EEF6" w14:textId="726A4B1C" w:rsidR="000D7D0F" w:rsidRPr="00256AFF" w:rsidRDefault="000D7D0F" w:rsidP="000D7D0F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wytyczanie kierunków działalności wychowawczej;</w:t>
      </w:r>
    </w:p>
    <w:p w14:paraId="27115C0A" w14:textId="7CE87855" w:rsidR="000D7D0F" w:rsidRPr="00256AFF" w:rsidRDefault="000D7D0F" w:rsidP="000D7D0F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</w:r>
      <w:r w:rsidR="00BD4096" w:rsidRPr="00256AFF">
        <w:rPr>
          <w:bCs/>
          <w:color w:val="000000" w:themeColor="text1"/>
          <w:szCs w:val="12"/>
        </w:rPr>
        <w:t>c</w:t>
      </w:r>
      <w:r w:rsidRPr="00256AFF">
        <w:rPr>
          <w:bCs/>
          <w:color w:val="000000" w:themeColor="text1"/>
          <w:szCs w:val="12"/>
        </w:rPr>
        <w:t>ele i zadania zespołu przedmiotowego obejmują:</w:t>
      </w:r>
    </w:p>
    <w:p w14:paraId="6004AB18" w14:textId="002E5D09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zorganizowanie współpracy nauczycieli dla uzgodnienia sposobów realizacji programów nauczania, korelowania treści nauczania przedmiotów pokrewnych</w:t>
      </w:r>
      <w:r w:rsidR="00BD4096" w:rsidRPr="00256AFF">
        <w:rPr>
          <w:bCs/>
          <w:color w:val="000000" w:themeColor="text1"/>
          <w:szCs w:val="12"/>
        </w:rPr>
        <w:t>,</w:t>
      </w:r>
    </w:p>
    <w:p w14:paraId="2E24B227" w14:textId="47554F79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 xml:space="preserve"> opracowanie sposobów badania wyników nauczania,</w:t>
      </w:r>
    </w:p>
    <w:p w14:paraId="50D3545D" w14:textId="77777777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organizowanie wewnątrzszkolnego doskonalenia zawodowego oraz doradztwa metodycznego dla początkujących nauczycieli,</w:t>
      </w:r>
    </w:p>
    <w:p w14:paraId="56585797" w14:textId="009B0251" w:rsidR="000D7D0F" w:rsidRPr="00256AFF" w:rsidRDefault="000D7D0F" w:rsidP="00BD4096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współdziałanie w organizowaniu warsztatu pracy</w:t>
      </w:r>
      <w:r w:rsidR="00BD4096" w:rsidRPr="00256AFF">
        <w:rPr>
          <w:bCs/>
          <w:color w:val="000000" w:themeColor="text1"/>
          <w:szCs w:val="12"/>
        </w:rPr>
        <w:t>;</w:t>
      </w:r>
    </w:p>
    <w:p w14:paraId="276DA2F5" w14:textId="518E0B4F" w:rsidR="000D7D0F" w:rsidRPr="00256AFF" w:rsidRDefault="000D7D0F" w:rsidP="0029479A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zesp</w:t>
      </w:r>
      <w:r w:rsidR="00561B42" w:rsidRPr="00256AFF">
        <w:rPr>
          <w:bCs/>
          <w:color w:val="000000" w:themeColor="text1"/>
          <w:szCs w:val="12"/>
        </w:rPr>
        <w:t>ół</w:t>
      </w:r>
      <w:r w:rsidRPr="00256AFF">
        <w:rPr>
          <w:bCs/>
          <w:color w:val="000000" w:themeColor="text1"/>
          <w:szCs w:val="12"/>
        </w:rPr>
        <w:t xml:space="preserve"> </w:t>
      </w:r>
      <w:r w:rsidR="00BD4096" w:rsidRPr="00256AFF">
        <w:rPr>
          <w:bCs/>
          <w:color w:val="000000" w:themeColor="text1"/>
          <w:szCs w:val="12"/>
        </w:rPr>
        <w:t>zadaniow</w:t>
      </w:r>
      <w:r w:rsidR="00561B42" w:rsidRPr="00256AFF">
        <w:rPr>
          <w:bCs/>
          <w:color w:val="000000" w:themeColor="text1"/>
          <w:szCs w:val="12"/>
        </w:rPr>
        <w:t xml:space="preserve">y powoływany jest w celu </w:t>
      </w:r>
      <w:r w:rsidR="00EE709C" w:rsidRPr="00256AFF">
        <w:rPr>
          <w:bCs/>
          <w:color w:val="000000" w:themeColor="text1"/>
          <w:szCs w:val="12"/>
        </w:rPr>
        <w:t>przygotowania projektu rozwiązania spraw wynikających z potrzeb Szkoły</w:t>
      </w:r>
      <w:r w:rsidR="00A41704" w:rsidRPr="00256AFF">
        <w:rPr>
          <w:bCs/>
          <w:color w:val="000000" w:themeColor="text1"/>
          <w:szCs w:val="12"/>
        </w:rPr>
        <w:t>.</w:t>
      </w:r>
    </w:p>
    <w:p w14:paraId="1718BBF5" w14:textId="0B9C138F" w:rsidR="00A44B32" w:rsidRPr="00256AFF" w:rsidRDefault="00A41704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A44B32" w:rsidRPr="00256AFF">
        <w:rPr>
          <w:bCs/>
          <w:color w:val="000000" w:themeColor="text1"/>
          <w:szCs w:val="12"/>
        </w:rPr>
        <w:t>.</w:t>
      </w:r>
      <w:r w:rsidR="00A44B32" w:rsidRPr="00256AFF">
        <w:rPr>
          <w:bCs/>
          <w:color w:val="000000" w:themeColor="text1"/>
          <w:szCs w:val="12"/>
        </w:rPr>
        <w:tab/>
        <w:t>Zespoły nauczycieli, o których mowa w ust. 1</w:t>
      </w:r>
      <w:r w:rsidRPr="00256AFF">
        <w:rPr>
          <w:bCs/>
          <w:color w:val="000000" w:themeColor="text1"/>
          <w:szCs w:val="12"/>
        </w:rPr>
        <w:t xml:space="preserve"> i 2</w:t>
      </w:r>
      <w:r w:rsidR="00A44B32" w:rsidRPr="00256AFF">
        <w:rPr>
          <w:bCs/>
          <w:color w:val="000000" w:themeColor="text1"/>
          <w:szCs w:val="12"/>
        </w:rPr>
        <w:t xml:space="preserve"> powołuje </w:t>
      </w:r>
      <w:r w:rsidRPr="00256AFF">
        <w:rPr>
          <w:bCs/>
          <w:color w:val="000000" w:themeColor="text1"/>
          <w:szCs w:val="12"/>
        </w:rPr>
        <w:t>d</w:t>
      </w:r>
      <w:r w:rsidR="00A44B32" w:rsidRPr="00256AFF">
        <w:rPr>
          <w:bCs/>
          <w:color w:val="000000" w:themeColor="text1"/>
          <w:szCs w:val="12"/>
        </w:rPr>
        <w:t xml:space="preserve">yrektor. </w:t>
      </w:r>
    </w:p>
    <w:p w14:paraId="2AEF6399" w14:textId="0B45F76C" w:rsidR="00A44B32" w:rsidRPr="00256AFF" w:rsidRDefault="00A41704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A44B32" w:rsidRPr="00256AFF">
        <w:rPr>
          <w:bCs/>
          <w:color w:val="000000" w:themeColor="text1"/>
          <w:szCs w:val="12"/>
        </w:rPr>
        <w:t>.</w:t>
      </w:r>
      <w:r w:rsidR="00A44B32" w:rsidRPr="00256AFF">
        <w:rPr>
          <w:bCs/>
          <w:color w:val="000000" w:themeColor="text1"/>
          <w:szCs w:val="12"/>
        </w:rPr>
        <w:tab/>
        <w:t xml:space="preserve">Pracą zespołu kieruje przewodniczący powoływany przez </w:t>
      </w:r>
      <w:r w:rsidRPr="00256AFF">
        <w:rPr>
          <w:bCs/>
          <w:color w:val="000000" w:themeColor="text1"/>
          <w:szCs w:val="12"/>
        </w:rPr>
        <w:t>d</w:t>
      </w:r>
      <w:r w:rsidR="00A44B32" w:rsidRPr="00256AFF">
        <w:rPr>
          <w:bCs/>
          <w:color w:val="000000" w:themeColor="text1"/>
          <w:szCs w:val="12"/>
        </w:rPr>
        <w:t>yrektora na wniosek tego zespołu. Dyrektor, na wniosek przewodniczącego zespołu, może wyznaczyć do realizacji określonego zadania lub zadań zespołu innych nauczycieli, specjalistów i pracowników Szkoły. W pracach zespołu mogą brać udział również osoby niebędące pracownikami Szkoły.</w:t>
      </w:r>
    </w:p>
    <w:p w14:paraId="3CCCA3E6" w14:textId="77777777" w:rsidR="00A44B32" w:rsidRPr="00256AFF" w:rsidRDefault="00A44B32" w:rsidP="00A44B3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Zespół określa plan pracy i zadania do realizacji w danym roku szkolnym. Podsumowanie pracy zespołu odbywa się podczas ostatniego w danym roku szkolnym zebrania Rady Pedagogicznej.</w:t>
      </w:r>
    </w:p>
    <w:p w14:paraId="059DAD1E" w14:textId="75497836" w:rsidR="00DC1ED3" w:rsidRPr="00256AFF" w:rsidRDefault="00DC1ED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C42D8E" w:rsidRPr="00256AFF">
        <w:rPr>
          <w:color w:val="000000" w:themeColor="text1"/>
        </w:rPr>
        <w:t>51</w:t>
      </w:r>
    </w:p>
    <w:p w14:paraId="552B075E" w14:textId="4FF06933" w:rsidR="00EF7EB5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1.</w:t>
      </w:r>
      <w:r w:rsidRPr="00256AFF">
        <w:rPr>
          <w:color w:val="000000" w:themeColor="text1"/>
        </w:rPr>
        <w:tab/>
        <w:t>W Szkole tworzy się następujące stanowiska urzędnicze i pomocnicze (administracyjne):</w:t>
      </w:r>
    </w:p>
    <w:p w14:paraId="6EC671FE" w14:textId="48812093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1)</w:t>
      </w:r>
      <w:r w:rsidRPr="00256AFF">
        <w:rPr>
          <w:color w:val="000000" w:themeColor="text1"/>
        </w:rPr>
        <w:tab/>
        <w:t xml:space="preserve">starszy </w:t>
      </w:r>
      <w:r w:rsidR="00B36E9C">
        <w:rPr>
          <w:color w:val="000000" w:themeColor="text1"/>
        </w:rPr>
        <w:t>specjalista</w:t>
      </w:r>
      <w:r w:rsidRPr="00256AFF">
        <w:rPr>
          <w:color w:val="000000" w:themeColor="text1"/>
        </w:rPr>
        <w:t>;</w:t>
      </w:r>
    </w:p>
    <w:p w14:paraId="4E101D1A" w14:textId="3AB7BDFC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2)</w:t>
      </w:r>
      <w:r w:rsidRPr="00256AFF">
        <w:rPr>
          <w:color w:val="000000" w:themeColor="text1"/>
        </w:rPr>
        <w:tab/>
        <w:t>intendent;</w:t>
      </w:r>
    </w:p>
    <w:p w14:paraId="5B3943CA" w14:textId="77777777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3)</w:t>
      </w:r>
      <w:r w:rsidRPr="00256AFF">
        <w:rPr>
          <w:color w:val="000000" w:themeColor="text1"/>
        </w:rPr>
        <w:tab/>
        <w:t>sekretarz.</w:t>
      </w:r>
    </w:p>
    <w:p w14:paraId="3EEA71F4" w14:textId="698D4565" w:rsidR="00EF7EB5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2.</w:t>
      </w:r>
      <w:r w:rsidRPr="00256AFF">
        <w:rPr>
          <w:color w:val="000000" w:themeColor="text1"/>
        </w:rPr>
        <w:tab/>
        <w:t>W Szkole tworzy się następujące stanowiska obsługi:</w:t>
      </w:r>
    </w:p>
    <w:p w14:paraId="432261C0" w14:textId="444D7808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1)</w:t>
      </w:r>
      <w:r w:rsidRPr="00256AFF">
        <w:rPr>
          <w:color w:val="000000" w:themeColor="text1"/>
        </w:rPr>
        <w:tab/>
        <w:t>woźny;</w:t>
      </w:r>
    </w:p>
    <w:p w14:paraId="190CE0DD" w14:textId="616B2E8E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lastRenderedPageBreak/>
        <w:t>2)</w:t>
      </w:r>
      <w:r w:rsidRPr="00256AFF">
        <w:rPr>
          <w:color w:val="000000" w:themeColor="text1"/>
        </w:rPr>
        <w:tab/>
        <w:t>konserwator;</w:t>
      </w:r>
    </w:p>
    <w:p w14:paraId="1E1B3728" w14:textId="793B2E9C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3)</w:t>
      </w:r>
      <w:r w:rsidRPr="00256AFF">
        <w:rPr>
          <w:color w:val="000000" w:themeColor="text1"/>
        </w:rPr>
        <w:tab/>
        <w:t>sprzątaczka;</w:t>
      </w:r>
    </w:p>
    <w:p w14:paraId="151FCE34" w14:textId="0E1E37A1" w:rsidR="00EF7EB5" w:rsidRPr="00256AFF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4)</w:t>
      </w:r>
      <w:r w:rsidRPr="00256AFF">
        <w:rPr>
          <w:color w:val="000000" w:themeColor="text1"/>
        </w:rPr>
        <w:tab/>
        <w:t>kucharz;</w:t>
      </w:r>
    </w:p>
    <w:p w14:paraId="73873BAF" w14:textId="339A6165" w:rsidR="00B36E9C" w:rsidRDefault="00EF7EB5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5)</w:t>
      </w:r>
      <w:r w:rsidRPr="00256AFF">
        <w:rPr>
          <w:color w:val="000000" w:themeColor="text1"/>
        </w:rPr>
        <w:tab/>
        <w:t>pomoc kuchenna</w:t>
      </w:r>
      <w:r w:rsidR="00B36E9C">
        <w:rPr>
          <w:color w:val="000000" w:themeColor="text1"/>
        </w:rPr>
        <w:t>;</w:t>
      </w:r>
    </w:p>
    <w:p w14:paraId="00365E1C" w14:textId="3E7A344B" w:rsidR="00EF7EB5" w:rsidRPr="00256AFF" w:rsidRDefault="00B36E9C" w:rsidP="00EF7EB5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>
        <w:rPr>
          <w:color w:val="000000" w:themeColor="text1"/>
        </w:rPr>
        <w:t>6)</w:t>
      </w:r>
      <w:r w:rsidR="00355063">
        <w:rPr>
          <w:color w:val="000000" w:themeColor="text1"/>
        </w:rPr>
        <w:t xml:space="preserve"> </w:t>
      </w:r>
      <w:r>
        <w:rPr>
          <w:color w:val="000000" w:themeColor="text1"/>
        </w:rPr>
        <w:t>pomoc nauczyciela świetlicy</w:t>
      </w:r>
      <w:r w:rsidR="00EF7EB5" w:rsidRPr="00256AFF">
        <w:rPr>
          <w:color w:val="000000" w:themeColor="text1"/>
        </w:rPr>
        <w:t>.</w:t>
      </w:r>
    </w:p>
    <w:p w14:paraId="3434451D" w14:textId="33512214" w:rsidR="00BA1121" w:rsidRPr="00256AFF" w:rsidRDefault="00EF7EB5" w:rsidP="00EF7EB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3.</w:t>
      </w:r>
      <w:r w:rsidRPr="00256AFF">
        <w:rPr>
          <w:color w:val="000000" w:themeColor="text1"/>
        </w:rPr>
        <w:tab/>
        <w:t>W Szkole, za zgodą organu prowadzącego, można tworzyć inne stanowiska niż wymienione w ust. 1 i 2.</w:t>
      </w:r>
    </w:p>
    <w:p w14:paraId="7E30912B" w14:textId="47647A31" w:rsidR="00F86A25" w:rsidRPr="00256AFF" w:rsidRDefault="00F86A25" w:rsidP="00F86A25">
      <w:pPr>
        <w:pStyle w:val="Tekstpodstawowy"/>
        <w:spacing w:after="120" w:line="240" w:lineRule="auto"/>
        <w:ind w:left="284" w:hanging="284"/>
        <w:rPr>
          <w:color w:val="000000" w:themeColor="text1"/>
        </w:rPr>
      </w:pPr>
      <w:r w:rsidRPr="00256AFF">
        <w:rPr>
          <w:color w:val="000000" w:themeColor="text1"/>
        </w:rPr>
        <w:t>4.</w:t>
      </w:r>
      <w:r w:rsidRPr="00256AFF">
        <w:rPr>
          <w:color w:val="000000" w:themeColor="text1"/>
        </w:rPr>
        <w:tab/>
        <w:t>Do zakresu zadań pracowników wymienionych w ust. 1 i 2 należy w szczególności:</w:t>
      </w:r>
    </w:p>
    <w:p w14:paraId="2D19CD4E" w14:textId="481ECDB2" w:rsidR="00EF28DB" w:rsidRPr="00256AFF" w:rsidRDefault="00F86A25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1)</w:t>
      </w:r>
      <w:r w:rsidRPr="00256AFF">
        <w:rPr>
          <w:color w:val="000000" w:themeColor="text1"/>
        </w:rPr>
        <w:tab/>
      </w:r>
      <w:r w:rsidR="00EF28DB" w:rsidRPr="00256AFF">
        <w:rPr>
          <w:color w:val="000000" w:themeColor="text1"/>
        </w:rPr>
        <w:t xml:space="preserve">sumienne </w:t>
      </w:r>
      <w:r w:rsidR="00DC2891" w:rsidRPr="00256AFF">
        <w:rPr>
          <w:color w:val="000000" w:themeColor="text1"/>
        </w:rPr>
        <w:t>realizowanie zadań określonych na danym stanowisku pracy;</w:t>
      </w:r>
    </w:p>
    <w:p w14:paraId="283E29D7" w14:textId="602BF1C9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 xml:space="preserve">2) </w:t>
      </w:r>
      <w:r w:rsidR="00F86A25" w:rsidRPr="00256AFF">
        <w:rPr>
          <w:color w:val="000000" w:themeColor="text1"/>
        </w:rPr>
        <w:t>zabezpieczenie stanowiska pracy oraz sprzętu i narzędzi niezbędnych do wykonywania pracy przed nieuprawnionym dostępem lub użyciem przez uczniów;</w:t>
      </w:r>
    </w:p>
    <w:p w14:paraId="73D7E376" w14:textId="1D8874C7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3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reagowanie na wszelkie niewłaściwe, a w szczególności zagrażające bezpieczeństwu, zachowania uczniów;</w:t>
      </w:r>
    </w:p>
    <w:p w14:paraId="3C3E1536" w14:textId="4404D206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4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współpracę z nauczycielami w zakresie zapewnieniu uczniom bezpieczeństwa oraz ochrony przed przemocą;</w:t>
      </w:r>
    </w:p>
    <w:p w14:paraId="34C08F76" w14:textId="1B823478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5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poszanowania godności osobistej uczniów;</w:t>
      </w:r>
    </w:p>
    <w:p w14:paraId="5A4C6959" w14:textId="2096153D" w:rsidR="00F86A2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6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zgłaszanie nauczycielom, wychowawcom klas, a w sytuacjach szczególnie niebezpiecznych – dyrektorowi Szkoły, wszelkich zaobserwowanych zdarzeń i zjawisk zagrażających bezpieczeństwu uczniów;</w:t>
      </w:r>
    </w:p>
    <w:p w14:paraId="57DF2F9A" w14:textId="43943A7E" w:rsidR="00EF7EB5" w:rsidRPr="00256AFF" w:rsidRDefault="00DC2891" w:rsidP="004F307D">
      <w:pPr>
        <w:pStyle w:val="Tekstpodstawowy"/>
        <w:spacing w:after="120" w:line="240" w:lineRule="auto"/>
        <w:ind w:left="568" w:hanging="284"/>
        <w:rPr>
          <w:color w:val="000000" w:themeColor="text1"/>
        </w:rPr>
      </w:pPr>
      <w:r w:rsidRPr="00256AFF">
        <w:rPr>
          <w:color w:val="000000" w:themeColor="text1"/>
        </w:rPr>
        <w:t>7</w:t>
      </w:r>
      <w:r w:rsidR="00F86A25" w:rsidRPr="00256AFF">
        <w:rPr>
          <w:color w:val="000000" w:themeColor="text1"/>
        </w:rPr>
        <w:t>)</w:t>
      </w:r>
      <w:r w:rsidR="00F86A25" w:rsidRPr="00256AFF">
        <w:rPr>
          <w:color w:val="000000" w:themeColor="text1"/>
        </w:rPr>
        <w:tab/>
        <w:t>usuwanie zagrożeń bezpieczeństwa zgodnie z kompetencjami na danym stanowisku pracy.</w:t>
      </w:r>
    </w:p>
    <w:p w14:paraId="633734CE" w14:textId="77777777" w:rsidR="00C42D8E" w:rsidRPr="00256AFF" w:rsidRDefault="00C42D8E" w:rsidP="00021D64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6647C6E" w14:textId="16F73A79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2" w:name="_Toc214548873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6</w:t>
      </w:r>
      <w:r w:rsidR="00CF4DB0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Uczniowie szkoły</w:t>
      </w:r>
      <w:bookmarkEnd w:id="22"/>
    </w:p>
    <w:p w14:paraId="7A307F41" w14:textId="4BFC9D46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52</w:t>
      </w:r>
    </w:p>
    <w:p w14:paraId="318ED56D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 klasy I Szkoły przyjmuje się z urzędu dzieci zamieszkałe w obwodzie Szkoły na podstawie zgłoszenia rodziców.</w:t>
      </w:r>
    </w:p>
    <w:p w14:paraId="4F9E9754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 przyjęciu uczniów w trakcie roku szkolnego decyduje dyrektor Szkoły.</w:t>
      </w:r>
    </w:p>
    <w:p w14:paraId="12205E77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Postępowanie rekrutacyjne i postępowanie uzupełniające, kryteria przyjęć do Szkoły, rodzaje dokumentów wymagane od kandydatów określają przepisy ustawy - Prawo oświatowe.</w:t>
      </w:r>
    </w:p>
    <w:p w14:paraId="40DA6071" w14:textId="444B485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53</w:t>
      </w:r>
    </w:p>
    <w:p w14:paraId="14B2B016" w14:textId="77777777" w:rsidR="00695D69" w:rsidRPr="00256AFF" w:rsidRDefault="00695D69" w:rsidP="00CF4DB0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Uczeń ma prawo, w szczególności do:</w:t>
      </w:r>
    </w:p>
    <w:p w14:paraId="2619F816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tygodniowego rozkładu lekcji zgodnego z zasadami higieny pracy umysłowej;</w:t>
      </w:r>
    </w:p>
    <w:p w14:paraId="4D4F316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zapoznania się z programem nauczania, z jego treścią, celem i stawianymi wymaganiami;</w:t>
      </w:r>
    </w:p>
    <w:p w14:paraId="7226BB84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3)</w:t>
      </w:r>
      <w:r w:rsidRPr="00256AFF">
        <w:rPr>
          <w:bCs/>
          <w:color w:val="000000" w:themeColor="text1"/>
          <w:szCs w:val="12"/>
        </w:rPr>
        <w:tab/>
        <w:t>prawo do jawnej i umotywowanej oceny postępów w nauce i zachowaniu;</w:t>
      </w:r>
    </w:p>
    <w:p w14:paraId="52F4B04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informacji o wymaganiach edukacyjnych niezbędnych do uzyskania poszczególnych śródrocznych i rocznych ocen klasyfikacyjnych z obowiązkowych i dodatkowych zajęć edukacyjnych, wynikających z realizowanego programu nauczania;</w:t>
      </w:r>
    </w:p>
    <w:p w14:paraId="101AD72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informacji o warunkach i trybie uzyskania wyższej niż przewidywana rocznej oceny klasyfikacyjnej z obowiązkowych i dodatkowych zajęć edukacyjnych oraz zachowania;</w:t>
      </w:r>
    </w:p>
    <w:p w14:paraId="70BDB53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opieki wychowawczej i warunków pobytu w szkole zapewniających bezpieczeństwo;</w:t>
      </w:r>
    </w:p>
    <w:p w14:paraId="38DDA69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właściwie zorganizowanego procesu kształcenia, zgodnie z zasadami higieny pracy umysłowej;</w:t>
      </w:r>
    </w:p>
    <w:p w14:paraId="2A4DD8B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 xml:space="preserve">ochrony przed wszelkimi formami przemocy fizycznej; </w:t>
      </w:r>
    </w:p>
    <w:p w14:paraId="077E90E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 xml:space="preserve">ochrony i poszanowania jego godności i nietykalności osobistej; </w:t>
      </w:r>
    </w:p>
    <w:p w14:paraId="1D8909BE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 xml:space="preserve">życzliwego i podmiotowego traktowania w procesie dydaktyczno-wychowawczym; </w:t>
      </w:r>
    </w:p>
    <w:p w14:paraId="2D47771F" w14:textId="1B343A6A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swobody wyrażania myśli, przekonań, w szczególności dotyczących życia szkoły, a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także światopoglądowych i religijnych - jeśli nie narusza tym dobra innych osób; </w:t>
      </w:r>
    </w:p>
    <w:p w14:paraId="29B1A379" w14:textId="64EAB02E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wiedzy o przepisach normujących działalność dydaktyczną, wychowawczą i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opiekuńczą szkoły; </w:t>
      </w:r>
    </w:p>
    <w:p w14:paraId="1ED9302D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 xml:space="preserve">znajomości praw i procedurach odwołania się oraz instytucjach, do których można zwrócić się w przypadku nieprzestrzegania praw; </w:t>
      </w:r>
    </w:p>
    <w:p w14:paraId="0D19F25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odpoczynku;</w:t>
      </w:r>
    </w:p>
    <w:p w14:paraId="377190E0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15)</w:t>
      </w:r>
      <w:r w:rsidRPr="00256AFF">
        <w:rPr>
          <w:bCs/>
          <w:color w:val="000000" w:themeColor="text1"/>
          <w:szCs w:val="12"/>
        </w:rPr>
        <w:tab/>
        <w:t>organizacji życia szkolnego, umożliwiające zachowanie właściwych proporcji między wysiłkiem szkolnym a możliwością rozwijania i zaspokajania własnych zainteresowań;</w:t>
      </w:r>
    </w:p>
    <w:p w14:paraId="1ACFA27E" w14:textId="338D3CAB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16)</w:t>
      </w:r>
      <w:r w:rsidRPr="00256AFF">
        <w:rPr>
          <w:bCs/>
          <w:color w:val="000000" w:themeColor="text1"/>
          <w:szCs w:val="12"/>
        </w:rPr>
        <w:tab/>
        <w:t>wpływania na życie szkoły przez działalność samorządową, zrzeszanie się w</w:t>
      </w:r>
      <w:r w:rsidR="004B22B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organizacjach działających w szkole;</w:t>
      </w:r>
    </w:p>
    <w:p w14:paraId="2A99695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17)</w:t>
      </w:r>
      <w:r w:rsidRPr="00256AFF">
        <w:rPr>
          <w:bCs/>
          <w:color w:val="000000" w:themeColor="text1"/>
          <w:szCs w:val="12"/>
        </w:rPr>
        <w:tab/>
        <w:t xml:space="preserve">pomocy w przypadkach wystąpienia trudności w nauce; </w:t>
      </w:r>
    </w:p>
    <w:p w14:paraId="5A6AA62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18)</w:t>
      </w:r>
      <w:r w:rsidRPr="00256AFF">
        <w:rPr>
          <w:bCs/>
          <w:color w:val="000000" w:themeColor="text1"/>
          <w:szCs w:val="12"/>
        </w:rPr>
        <w:tab/>
        <w:t xml:space="preserve">przedstawiania wychowawcy klasy, dyrektorowi i innym nauczycielom swoich problemów oraz uzyskania od nich pomocy, odpowiedzi i wyjaśnień; </w:t>
      </w:r>
    </w:p>
    <w:p w14:paraId="487478C3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19)</w:t>
      </w:r>
      <w:r w:rsidRPr="00256AFF">
        <w:rPr>
          <w:bCs/>
          <w:color w:val="000000" w:themeColor="text1"/>
          <w:szCs w:val="12"/>
        </w:rPr>
        <w:tab/>
        <w:t xml:space="preserve">korzystania z poradnictwa psychologiczno – pedagogicznego i zawodowego; </w:t>
      </w:r>
    </w:p>
    <w:p w14:paraId="3749A7D5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20)</w:t>
      </w:r>
      <w:r w:rsidRPr="00256AFF">
        <w:rPr>
          <w:bCs/>
          <w:color w:val="000000" w:themeColor="text1"/>
          <w:szCs w:val="12"/>
        </w:rPr>
        <w:tab/>
        <w:t xml:space="preserve">reprezentowania szkoły w konkursach, olimpiadach, zawodach sportowych, zgodnie ze swoimi możliwościami i umiejętnościami; </w:t>
      </w:r>
    </w:p>
    <w:p w14:paraId="1FB86BCD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21)</w:t>
      </w:r>
      <w:r w:rsidRPr="00256AFF">
        <w:rPr>
          <w:bCs/>
          <w:color w:val="000000" w:themeColor="text1"/>
          <w:szCs w:val="12"/>
        </w:rPr>
        <w:tab/>
        <w:t>redagowania i wydawania gazety szkolnej;</w:t>
      </w:r>
    </w:p>
    <w:p w14:paraId="010C4DA6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22)</w:t>
      </w:r>
      <w:r w:rsidRPr="00256AFF">
        <w:rPr>
          <w:bCs/>
          <w:color w:val="000000" w:themeColor="text1"/>
          <w:szCs w:val="12"/>
        </w:rPr>
        <w:tab/>
        <w:t>organizowania działalności kulturalnej, oświatowej, sportowej oraz rozrywkowej zgodnie z własnymi potrzebami i możliwościami organizacyjnymi, w porozumieniu z dyrektorem;</w:t>
      </w:r>
    </w:p>
    <w:p w14:paraId="500B994B" w14:textId="77777777" w:rsidR="00695D69" w:rsidRPr="00256AFF" w:rsidRDefault="00695D69" w:rsidP="00CF4DB0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23)</w:t>
      </w:r>
      <w:r w:rsidRPr="00256AFF">
        <w:rPr>
          <w:bCs/>
          <w:color w:val="000000" w:themeColor="text1"/>
          <w:szCs w:val="12"/>
        </w:rPr>
        <w:tab/>
        <w:t>wyboru nauczyciela pełniącego rolę opiekuna samorządu.</w:t>
      </w:r>
    </w:p>
    <w:p w14:paraId="16FCDD1D" w14:textId="1E0F2BE6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54</w:t>
      </w:r>
    </w:p>
    <w:p w14:paraId="7DBB5994" w14:textId="77777777" w:rsidR="00695D69" w:rsidRPr="00256AFF" w:rsidRDefault="00695D69" w:rsidP="00CF4DB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przypadku naruszenia praw ucznia, uczeń albo jego rodzice ma prawo złożyć skargę do dyrektora Szkoły.</w:t>
      </w:r>
    </w:p>
    <w:p w14:paraId="17687DE0" w14:textId="749CB997" w:rsidR="00695D69" w:rsidRPr="00256AFF" w:rsidRDefault="00695D69" w:rsidP="00CF4DB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2.</w:t>
      </w:r>
      <w:r w:rsidRPr="00256AFF">
        <w:rPr>
          <w:bCs/>
          <w:color w:val="000000" w:themeColor="text1"/>
          <w:szCs w:val="12"/>
        </w:rPr>
        <w:tab/>
        <w:t xml:space="preserve">Dyrektor po zbadaniu sprawy powiadamia pisemnie zainteresowanych rodziców i ucznia, nie później niż w terminie </w:t>
      </w:r>
      <w:r w:rsidR="00CD04BB" w:rsidRPr="00256AFF">
        <w:rPr>
          <w:bCs/>
          <w:color w:val="000000" w:themeColor="text1"/>
          <w:szCs w:val="12"/>
        </w:rPr>
        <w:t>14</w:t>
      </w:r>
      <w:r w:rsidRPr="00256AFF">
        <w:rPr>
          <w:bCs/>
          <w:color w:val="000000" w:themeColor="text1"/>
          <w:szCs w:val="12"/>
        </w:rPr>
        <w:t xml:space="preserve"> dni od dnia złożenia skargi, o sposobie rozpatrzenia skargi.</w:t>
      </w:r>
    </w:p>
    <w:p w14:paraId="23EB38E6" w14:textId="4F2F7A4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B01AE" w:rsidRPr="00256AFF">
        <w:rPr>
          <w:color w:val="000000" w:themeColor="text1"/>
        </w:rPr>
        <w:t>55</w:t>
      </w:r>
    </w:p>
    <w:p w14:paraId="11F2A68D" w14:textId="77777777" w:rsidR="00695D69" w:rsidRPr="00256AFF" w:rsidRDefault="00695D69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Do obowiązków ucznia należy w szczególności:</w:t>
      </w:r>
    </w:p>
    <w:p w14:paraId="24EC1E48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systematyczna nauka i rozwijanie swoich umiejętności;</w:t>
      </w:r>
    </w:p>
    <w:p w14:paraId="11526655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aktywne uczestnictwo w zajęciach lekcyjnych; </w:t>
      </w:r>
    </w:p>
    <w:p w14:paraId="212C8ADF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regularne uczęszczanie na zajęcia edukacyjne, punktualność;</w:t>
      </w:r>
    </w:p>
    <w:p w14:paraId="44D84522" w14:textId="70789B52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 xml:space="preserve">dostarczenie wychowawcy, w terminie do </w:t>
      </w:r>
      <w:r w:rsidR="00405313" w:rsidRPr="00256AFF">
        <w:rPr>
          <w:bCs/>
          <w:color w:val="000000" w:themeColor="text1"/>
          <w:szCs w:val="12"/>
        </w:rPr>
        <w:t xml:space="preserve">7 dni </w:t>
      </w:r>
      <w:r w:rsidRPr="00256AFF">
        <w:rPr>
          <w:bCs/>
          <w:color w:val="000000" w:themeColor="text1"/>
          <w:szCs w:val="12"/>
        </w:rPr>
        <w:t xml:space="preserve">od powrotu do szkoły, </w:t>
      </w:r>
      <w:r w:rsidR="00CD04BB" w:rsidRPr="00256AFF">
        <w:rPr>
          <w:bCs/>
          <w:color w:val="000000" w:themeColor="text1"/>
          <w:szCs w:val="12"/>
        </w:rPr>
        <w:t>pisemnych usprawiedliwień nieobecności w szkole sporządzonych przez rodziców</w:t>
      </w:r>
      <w:r w:rsidR="00405313" w:rsidRPr="00256AFF">
        <w:rPr>
          <w:bCs/>
          <w:color w:val="000000" w:themeColor="text1"/>
          <w:szCs w:val="12"/>
        </w:rPr>
        <w:t>, z</w:t>
      </w:r>
      <w:r w:rsidR="00AB01AE" w:rsidRPr="00256AFF">
        <w:rPr>
          <w:bCs/>
          <w:color w:val="000000" w:themeColor="text1"/>
          <w:szCs w:val="12"/>
        </w:rPr>
        <w:t> </w:t>
      </w:r>
      <w:r w:rsidR="00405313" w:rsidRPr="00256AFF">
        <w:rPr>
          <w:bCs/>
          <w:color w:val="000000" w:themeColor="text1"/>
          <w:szCs w:val="12"/>
        </w:rPr>
        <w:t xml:space="preserve">zastrzeżeniem ust. </w:t>
      </w:r>
      <w:r w:rsidR="00C504D1" w:rsidRPr="00256AFF">
        <w:rPr>
          <w:bCs/>
          <w:color w:val="000000" w:themeColor="text1"/>
          <w:szCs w:val="12"/>
        </w:rPr>
        <w:t>4</w:t>
      </w:r>
      <w:r w:rsidRPr="00256AFF">
        <w:rPr>
          <w:bCs/>
          <w:color w:val="000000" w:themeColor="text1"/>
          <w:szCs w:val="12"/>
        </w:rPr>
        <w:t>;</w:t>
      </w:r>
    </w:p>
    <w:p w14:paraId="37E10511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godne reprezentowanie szkoły;</w:t>
      </w:r>
    </w:p>
    <w:p w14:paraId="4E8C1D3D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dbanie o dobre imię szkoły, uczniów, nauczycieli i rodziców oraz swoje własne;</w:t>
      </w:r>
    </w:p>
    <w:p w14:paraId="704A929C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odnosić się z szacunkiem do nauczycieli i innych pracowników szkoły, rówieśników oraz innych osób;</w:t>
      </w:r>
    </w:p>
    <w:p w14:paraId="77E768A0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dbać o kulturę słowa w szkole i poza nią;</w:t>
      </w:r>
    </w:p>
    <w:p w14:paraId="03A5A901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chronić własne życie i zdrowie;</w:t>
      </w:r>
    </w:p>
    <w:p w14:paraId="05514DFA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Pr="00256AFF">
        <w:rPr>
          <w:bCs/>
          <w:color w:val="000000" w:themeColor="text1"/>
          <w:szCs w:val="12"/>
        </w:rPr>
        <w:tab/>
        <w:t>przestrzegać zasad higieny w trakcie zajęć, a także przed ich rozpoczęciem i w czasie przerw;</w:t>
      </w:r>
    </w:p>
    <w:p w14:paraId="1B2935A8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11)</w:t>
      </w:r>
      <w:r w:rsidRPr="00256AFF">
        <w:rPr>
          <w:bCs/>
          <w:color w:val="000000" w:themeColor="text1"/>
          <w:szCs w:val="12"/>
        </w:rPr>
        <w:tab/>
        <w:t>nie palić tytoniu, nie pić alkoholu, nie używać narkotyków, dopalaczy i innych środków odurzających;</w:t>
      </w:r>
    </w:p>
    <w:p w14:paraId="16FC2C99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12)</w:t>
      </w:r>
      <w:r w:rsidRPr="00256AFF">
        <w:rPr>
          <w:bCs/>
          <w:color w:val="000000" w:themeColor="text1"/>
          <w:szCs w:val="12"/>
        </w:rPr>
        <w:tab/>
        <w:t>dbać o ład i porządek oraz mienie szkolne;</w:t>
      </w:r>
    </w:p>
    <w:p w14:paraId="6347B6C2" w14:textId="7428B444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13)</w:t>
      </w:r>
      <w:r w:rsidRPr="00256AFF">
        <w:rPr>
          <w:bCs/>
          <w:color w:val="000000" w:themeColor="text1"/>
          <w:szCs w:val="12"/>
        </w:rPr>
        <w:tab/>
        <w:t xml:space="preserve">nosić strój uczniowski zgodnie z § </w:t>
      </w:r>
      <w:r w:rsidR="00AB01AE" w:rsidRPr="00256AFF">
        <w:rPr>
          <w:bCs/>
          <w:color w:val="000000" w:themeColor="text1"/>
          <w:szCs w:val="12"/>
        </w:rPr>
        <w:t>56</w:t>
      </w:r>
      <w:r w:rsidRPr="00256AFF">
        <w:rPr>
          <w:bCs/>
          <w:color w:val="000000" w:themeColor="text1"/>
          <w:szCs w:val="12"/>
        </w:rPr>
        <w:t xml:space="preserve"> statutu Szkoły;</w:t>
      </w:r>
    </w:p>
    <w:p w14:paraId="513B0DC3" w14:textId="77777777" w:rsidR="00695D69" w:rsidRPr="00256AFF" w:rsidRDefault="00695D69" w:rsidP="00405313">
      <w:pPr>
        <w:pStyle w:val="Tekstpodstawowy"/>
        <w:spacing w:after="120" w:line="240" w:lineRule="auto"/>
        <w:ind w:left="852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14)</w:t>
      </w:r>
      <w:r w:rsidRPr="00256AFF">
        <w:rPr>
          <w:bCs/>
          <w:color w:val="000000" w:themeColor="text1"/>
          <w:szCs w:val="12"/>
        </w:rPr>
        <w:tab/>
        <w:t>przestrzegać ustalonych w ust. 2 warunków wnoszenia i korzystania z telefonów komórkowych i innych urządzeń elektronicznych na terenie Szkoły.</w:t>
      </w:r>
    </w:p>
    <w:p w14:paraId="6E3504CC" w14:textId="525A68FE" w:rsidR="00695D69" w:rsidRPr="00F2374C" w:rsidRDefault="00695D69" w:rsidP="0069285A">
      <w:pPr>
        <w:pStyle w:val="Tekstpodstawowy"/>
        <w:spacing w:after="120" w:line="240" w:lineRule="auto"/>
        <w:ind w:left="426" w:hanging="426"/>
        <w:rPr>
          <w:bCs/>
          <w:strike/>
          <w:color w:val="FF0000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</w:r>
      <w:r w:rsidR="0069285A" w:rsidRPr="0069285A">
        <w:rPr>
          <w:bCs/>
          <w:szCs w:val="12"/>
        </w:rPr>
        <w:t>uchylony;</w:t>
      </w:r>
    </w:p>
    <w:p w14:paraId="030603C5" w14:textId="13681368" w:rsidR="00695D69" w:rsidRPr="00256AFF" w:rsidRDefault="00695D69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Korzystanie na terenie Szkoły z telefonów komórkowych i innych urządzeń elektronicznych musi odbywać się z poszanowaniem zasad współżycia społecznego, w tym szczególności prawa do prywatności uczniów i nauczycieli oraz prawa do niezakłóconego przebywania na terenie </w:t>
      </w:r>
      <w:r w:rsidR="00C504D1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>zkoły.</w:t>
      </w:r>
    </w:p>
    <w:p w14:paraId="546BF413" w14:textId="797F75A7" w:rsidR="00C504D1" w:rsidRDefault="00C504D1" w:rsidP="00405313">
      <w:pPr>
        <w:pStyle w:val="Tekstpodstawowy"/>
        <w:spacing w:after="120" w:line="240" w:lineRule="auto"/>
        <w:ind w:left="426" w:hanging="426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Nieobecność ucznia na zajęciach organizowanych przez Szkołę usprawiedliwia wychowawca oddziału na podstawie pisemnego wniosku rodziców złożonego osobiście, za pośrednictwem ucznia lub przez dziennik elektroniczny w terminie 7 dni od dnia powrotu ucznia do Szkoły.</w:t>
      </w:r>
    </w:p>
    <w:p w14:paraId="2BC20367" w14:textId="2AB17749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F2374C">
        <w:rPr>
          <w:rFonts w:ascii="Cambria" w:eastAsia="Cambria" w:hAnsi="Cambria" w:cs="Times New Roman"/>
          <w:szCs w:val="24"/>
          <w:lang w:val="en-US" w:eastAsia="en-US"/>
        </w:rPr>
        <w:t xml:space="preserve">5.  </w:t>
      </w:r>
      <w:r w:rsidRPr="0069285A">
        <w:rPr>
          <w:rFonts w:ascii="Cambria" w:eastAsia="Cambria" w:hAnsi="Cambria" w:cs="Times New Roman"/>
          <w:szCs w:val="24"/>
          <w:lang w:val="en-US" w:eastAsia="en-US"/>
        </w:rPr>
        <w:t>W czasie pobytu na terenie szkoły w związku z realizacją zajęć dydaktycznych, wychowawczych i opiekuńczych oraz podczas zajęć edukacyjnych organizowanych poza terenem szkoły uczniom zabrania się korzystania z telefonów komórkowych i innych urządzeń elektronicznych umożliwiających porozumiewanie się na odległość lub rejestrowanie obrazu albo dźwięku.</w:t>
      </w:r>
    </w:p>
    <w:p w14:paraId="185C76F9" w14:textId="77777777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6. Zakazu, o którym mowa w  pkt 5, nie stosuje się, gdy:  </w:t>
      </w:r>
    </w:p>
    <w:p w14:paraId="5C6DD93A" w14:textId="77777777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lastRenderedPageBreak/>
        <w:t xml:space="preserve">1) nauczyciel wyrazi zgodę na korzystanie z urządzenia, jeżeli służy ono realizacji programu nauczania do danych zajęć edukacyjnych, sprawdzeniu wiedzy uczniów albo zapewnieniu kontaktu ucznia z rodzicami w sytuacji nagłej;      </w:t>
      </w:r>
    </w:p>
    <w:p w14:paraId="7055F9C5" w14:textId="77777777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2) dyrektor szkoły, na wniosek ucznia albo rodzica ucznia niepełnoletniego, wyrazi zgodę na korzystanie z urządzenia ze względu na chorobę, niepełnosprawność albo inne szczególne potrzeby wymagające korzystania z odpowiedniego sprzętu specjalistycznego lub aplikacji mobilnej służącej do monitorowania stanu zdrowia;   </w:t>
      </w:r>
    </w:p>
    <w:p w14:paraId="4D095C96" w14:textId="0BFFAC79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3) wystąpi bezpośrednie zagrożenie dla zdrowia lub życia osób przebywających na terenie szkoły albo uczestniczących w zajęciach organizowanych poza terenem szkoły, lub zagrożenie mienia tych osób albo mienia szkoły.                                                . </w:t>
      </w:r>
    </w:p>
    <w:p w14:paraId="7B31BBFB" w14:textId="0C6B3DC9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>4) Odmowa wyrażenia zgody, o której mowa pkt 2, wymaga pisemnego uzasadnienia.</w:t>
      </w:r>
    </w:p>
    <w:p w14:paraId="3E05960D" w14:textId="2EE42B24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7. Podczas wycieczek organizowanych zgodnie z przepisami wydanymi na podstawie art. 47 ust. 1 pkt 8 ustawy – Prawo oświatowe uczeń może posiadać telefon komórkowy lub inne urządzenie elektroniczne wyłącznie na zasadach określonych przez statut oraz kierownika wycieczki.        </w:t>
      </w:r>
    </w:p>
    <w:p w14:paraId="775A52F3" w14:textId="2F84745D" w:rsidR="00F2374C" w:rsidRPr="0069285A" w:rsidRDefault="00F2374C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8. Podczas wycieczek dopuszcza się korzystanie z telefonu lub innego urządzenia elektronicznego wyłącznie:                                                                                                                               1) w celu kontaktu z rodzicami, opiekunem lub nauczycielem;                                                            2) w celu realizacji zadań edukacyjnych zleconych przez opiekuna;                                                   3) w innych sytuacjach za zgodą kierownika wycieczki albo opiekuna.                                          </w:t>
      </w:r>
    </w:p>
    <w:p w14:paraId="5F2D3980" w14:textId="68D42A84" w:rsidR="00F2374C" w:rsidRPr="0069285A" w:rsidRDefault="003A23E9" w:rsidP="00F2374C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9. </w:t>
      </w:r>
      <w:r w:rsidR="00F2374C" w:rsidRPr="0069285A">
        <w:rPr>
          <w:rFonts w:ascii="Cambria" w:eastAsia="Cambria" w:hAnsi="Cambria" w:cs="Times New Roman"/>
          <w:szCs w:val="24"/>
          <w:lang w:val="en-US" w:eastAsia="en-US"/>
        </w:rPr>
        <w:t xml:space="preserve">Podczas wycieczek zabrania się korzystania z telefonu lub innego urządzenia elektronicznego:                                                                                                                                                1) w czasie przejazdów, zwiedzania, zajęć programowych i posiłków, jeżeli opiekun nie postanowi inaczej;                                                                                                                                               2) w sposób zagrażający bezpieczeństwu uczestników;                                                                     3) do utrwalania obrazu lub dźwięku osób bez ich wiedzy i zgody, jeżeli zgoda jest wymagana;                                                                                                                                                                4) w sposób naruszający dobra osobiste, prywatność albo godność innych osób. </w:t>
      </w:r>
    </w:p>
    <w:p w14:paraId="2A77F47B" w14:textId="0A8763D1" w:rsidR="003A23E9" w:rsidRPr="0069285A" w:rsidRDefault="003A23E9" w:rsidP="003A23E9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10. W przypadku naruszenia przez ucznia zasad korzystania z telefonów komórkowych i innych urządzeń elektronicznych szkoła stosuje w pierwszej kolejności działania wychowawcze służące kształtowaniu postaw i właściwego zachowania ucznia, a w razie potrzeby kary statutowe przewidziane dla naruszenia obowiązków ucznia.          </w:t>
      </w:r>
    </w:p>
    <w:p w14:paraId="56EAD90A" w14:textId="77777777" w:rsidR="003A23E9" w:rsidRPr="0069285A" w:rsidRDefault="003A23E9" w:rsidP="003A23E9">
      <w:pPr>
        <w:suppressAutoHyphens w:val="0"/>
        <w:spacing w:line="240" w:lineRule="auto"/>
        <w:jc w:val="left"/>
        <w:rPr>
          <w:rFonts w:ascii="Cambria" w:eastAsia="Cambria" w:hAnsi="Cambria" w:cs="Times New Roman"/>
          <w:szCs w:val="24"/>
          <w:lang w:val="en-US" w:eastAsia="en-US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       1) za pojedyncze naruszenie zakazu używania telefonu w szkole, uczeń otrzymuje uwagę wpisana do dziennika elektronicznego przez nauczyciela , który stwierdził fakt naruszenia zakazu   </w:t>
      </w:r>
    </w:p>
    <w:p w14:paraId="4C0EBD72" w14:textId="3E55098F" w:rsidR="00F2374C" w:rsidRPr="0069285A" w:rsidRDefault="003A23E9" w:rsidP="003A23E9">
      <w:pPr>
        <w:pStyle w:val="Tekstpodstawowy"/>
        <w:spacing w:after="120" w:line="240" w:lineRule="auto"/>
        <w:ind w:left="426" w:hanging="426"/>
        <w:rPr>
          <w:bCs/>
          <w:szCs w:val="12"/>
        </w:rPr>
      </w:pPr>
      <w:r w:rsidRPr="0069285A">
        <w:rPr>
          <w:rFonts w:ascii="Cambria" w:eastAsia="Cambria" w:hAnsi="Cambria" w:cs="Times New Roman"/>
          <w:szCs w:val="24"/>
          <w:lang w:val="en-US" w:eastAsia="en-US"/>
        </w:rPr>
        <w:t xml:space="preserve">       2) za wielokrotne ( 3 i więcej uwag w miesiącu) łamanie zakazu używania telefonu w szkole, oceana z zachowania w danym miesiącu zostaje  obniżona o stopień.</w:t>
      </w:r>
    </w:p>
    <w:p w14:paraId="2D53A0D0" w14:textId="7403BC78" w:rsidR="00695D69" w:rsidRPr="0069285A" w:rsidRDefault="00695D69" w:rsidP="009F769A">
      <w:pPr>
        <w:pStyle w:val="Aparagraf0"/>
      </w:pPr>
      <w:r w:rsidRPr="0069285A">
        <w:t xml:space="preserve">§ </w:t>
      </w:r>
      <w:r w:rsidR="00EF2780" w:rsidRPr="0069285A">
        <w:t>56</w:t>
      </w:r>
    </w:p>
    <w:p w14:paraId="7ACCD4F1" w14:textId="7C6AB1A1" w:rsidR="00C504D1" w:rsidRPr="00256AFF" w:rsidRDefault="00695D69" w:rsidP="00C504D1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</w:r>
      <w:r w:rsidR="00CD04BB" w:rsidRPr="00256AFF">
        <w:rPr>
          <w:bCs/>
          <w:color w:val="000000" w:themeColor="text1"/>
          <w:szCs w:val="12"/>
        </w:rPr>
        <w:t xml:space="preserve">W </w:t>
      </w:r>
      <w:r w:rsidR="00AB01AE" w:rsidRPr="00256AFF">
        <w:rPr>
          <w:bCs/>
          <w:color w:val="000000" w:themeColor="text1"/>
          <w:szCs w:val="12"/>
        </w:rPr>
        <w:t>S</w:t>
      </w:r>
      <w:r w:rsidR="00CD04BB" w:rsidRPr="00256AFF">
        <w:rPr>
          <w:bCs/>
          <w:color w:val="000000" w:themeColor="text1"/>
          <w:szCs w:val="12"/>
        </w:rPr>
        <w:t xml:space="preserve">zkole obowiązuje jednolity strój </w:t>
      </w:r>
      <w:r w:rsidR="00AB01AE" w:rsidRPr="00256AFF">
        <w:rPr>
          <w:bCs/>
          <w:color w:val="000000" w:themeColor="text1"/>
          <w:szCs w:val="12"/>
        </w:rPr>
        <w:t>schludny, estetyczny, bez niestosownych nadruków (np. wulgaryzmów i napisów nawołujących do nienawiści na tle różnic narodowościowych, etnicznych, rasowych, wyznaniowych).</w:t>
      </w:r>
    </w:p>
    <w:p w14:paraId="34FEC15C" w14:textId="7E574B26" w:rsidR="00CD04BB" w:rsidRPr="00256AFF" w:rsidRDefault="00AB01AE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W ciągu całego roku szkolnego uczniowie </w:t>
      </w:r>
      <w:r w:rsidRPr="00256AFF">
        <w:rPr>
          <w:bCs/>
          <w:color w:val="000000" w:themeColor="text1"/>
          <w:szCs w:val="12"/>
        </w:rPr>
        <w:t>obowiązani są nosić obuwie zamienne na miękkiej jasnej podeszwie typu: tenisówki, półtrampki, halówki</w:t>
      </w:r>
      <w:r w:rsidR="00CD04BB" w:rsidRPr="00256AFF">
        <w:rPr>
          <w:bCs/>
          <w:color w:val="000000" w:themeColor="text1"/>
          <w:szCs w:val="12"/>
        </w:rPr>
        <w:t xml:space="preserve">. </w:t>
      </w:r>
    </w:p>
    <w:p w14:paraId="2C4CC1D6" w14:textId="01A1C716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Na zajęciach </w:t>
      </w:r>
      <w:r w:rsidRPr="00256AFF">
        <w:rPr>
          <w:bCs/>
          <w:color w:val="000000" w:themeColor="text1"/>
          <w:szCs w:val="12"/>
        </w:rPr>
        <w:t>wychowania fizycznego obowiązuje strój sportowy składający się z białego podkoszulka, ciemnych spodenek lub spodni dresowych i sportowego obuwia</w:t>
      </w:r>
      <w:r w:rsidR="00CD04BB" w:rsidRPr="00256AFF">
        <w:rPr>
          <w:bCs/>
          <w:color w:val="000000" w:themeColor="text1"/>
          <w:szCs w:val="12"/>
        </w:rPr>
        <w:t>.</w:t>
      </w:r>
    </w:p>
    <w:p w14:paraId="17B4F94C" w14:textId="3C38C365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 xml:space="preserve">Strój galowy </w:t>
      </w:r>
      <w:r w:rsidR="00AB01AE" w:rsidRPr="00256AFF">
        <w:rPr>
          <w:bCs/>
          <w:color w:val="000000" w:themeColor="text1"/>
          <w:szCs w:val="12"/>
        </w:rPr>
        <w:t>uczniów</w:t>
      </w:r>
      <w:r w:rsidR="00CD04BB" w:rsidRPr="00256AFF">
        <w:rPr>
          <w:bCs/>
          <w:color w:val="000000" w:themeColor="text1"/>
          <w:szCs w:val="12"/>
        </w:rPr>
        <w:t xml:space="preserve"> składa się </w:t>
      </w:r>
      <w:r w:rsidRPr="00256AFF">
        <w:rPr>
          <w:bCs/>
          <w:color w:val="000000" w:themeColor="text1"/>
          <w:szCs w:val="12"/>
        </w:rPr>
        <w:t>z białej bluzki lub koszuli, granatowych lub czarnych długich spodni, czarnej lub granatowej spódnicy do kolan</w:t>
      </w:r>
      <w:r w:rsidR="00CD04BB" w:rsidRPr="00256AFF">
        <w:rPr>
          <w:bCs/>
          <w:color w:val="000000" w:themeColor="text1"/>
          <w:szCs w:val="12"/>
        </w:rPr>
        <w:t>.</w:t>
      </w:r>
    </w:p>
    <w:p w14:paraId="7556A56E" w14:textId="485024AF" w:rsidR="00CD04BB" w:rsidRPr="00256AFF" w:rsidRDefault="00EF2780" w:rsidP="00CD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CD04BB" w:rsidRPr="00256AFF">
        <w:rPr>
          <w:bCs/>
          <w:color w:val="000000" w:themeColor="text1"/>
          <w:szCs w:val="12"/>
        </w:rPr>
        <w:t>.</w:t>
      </w:r>
      <w:r w:rsidR="00CD04BB" w:rsidRPr="00256AFF">
        <w:rPr>
          <w:bCs/>
          <w:color w:val="000000" w:themeColor="text1"/>
          <w:szCs w:val="12"/>
        </w:rPr>
        <w:tab/>
        <w:t>Uczeń ma obowiązek noszenia stroju galowego w czasie uroczystości szkolnych wynikających z ceremoniału szkolnego.</w:t>
      </w:r>
    </w:p>
    <w:p w14:paraId="4592C83E" w14:textId="465F1BD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F2780" w:rsidRPr="00256AFF">
        <w:rPr>
          <w:color w:val="000000" w:themeColor="text1"/>
        </w:rPr>
        <w:t>57</w:t>
      </w:r>
    </w:p>
    <w:p w14:paraId="2B18C625" w14:textId="77777777" w:rsidR="00695D69" w:rsidRPr="00256AFF" w:rsidRDefault="00695D69" w:rsidP="0017620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może być nagradzany za:</w:t>
      </w:r>
    </w:p>
    <w:p w14:paraId="31518E0D" w14:textId="77777777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za rzetelną naukę i wzorowe zachowania;</w:t>
      </w:r>
    </w:p>
    <w:p w14:paraId="20C35D65" w14:textId="77777777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pracę na rzecz Szkoły;</w:t>
      </w:r>
    </w:p>
    <w:p w14:paraId="01E2A8E9" w14:textId="66AC45C5" w:rsidR="00A1091E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wybitne osiągnięcia w konkursach przedmiotowych, konkursach artystycznych i zawodach sportowych;</w:t>
      </w:r>
    </w:p>
    <w:p w14:paraId="6E79E0E9" w14:textId="3C626412" w:rsidR="00695D69" w:rsidRPr="00256AFF" w:rsidRDefault="00A1091E" w:rsidP="00A109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zaangażowanie w zakresie wolontariatu na rzecz innych osób lub organizacji</w:t>
      </w:r>
      <w:r w:rsidR="00695D69" w:rsidRPr="00256AFF">
        <w:rPr>
          <w:bCs/>
          <w:color w:val="000000" w:themeColor="text1"/>
          <w:szCs w:val="12"/>
        </w:rPr>
        <w:t>.</w:t>
      </w:r>
    </w:p>
    <w:p w14:paraId="54B64227" w14:textId="77777777" w:rsidR="00695D69" w:rsidRPr="00256AFF" w:rsidRDefault="00695D69" w:rsidP="0017620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Nagrody stosowane wobec uczniów:</w:t>
      </w:r>
    </w:p>
    <w:p w14:paraId="2DE0431A" w14:textId="0E803AA5" w:rsidR="00EF2780" w:rsidRPr="00256AFF" w:rsidRDefault="00EF2780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pochwała indywidualna nauczyciela lub wychowawcy;</w:t>
      </w:r>
    </w:p>
    <w:p w14:paraId="7B3EB7CC" w14:textId="552DA668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pochwała dyrektora</w:t>
      </w:r>
      <w:r w:rsidRPr="00256AFF">
        <w:rPr>
          <w:bCs/>
          <w:color w:val="000000" w:themeColor="text1"/>
          <w:szCs w:val="12"/>
        </w:rPr>
        <w:t>;</w:t>
      </w:r>
    </w:p>
    <w:p w14:paraId="17CD3AB6" w14:textId="3AF7886A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list gratulacyjny skierowany do rodziców dziecka, które na koniec roku szkolnego</w:t>
      </w:r>
      <w:r w:rsidRPr="00256AFF">
        <w:rPr>
          <w:bCs/>
          <w:color w:val="000000" w:themeColor="text1"/>
          <w:szCs w:val="12"/>
        </w:rPr>
        <w:t xml:space="preserve"> w klasach IV-VIII otrzymało promocję z wyróżnieniem;</w:t>
      </w:r>
    </w:p>
    <w:p w14:paraId="66451010" w14:textId="7AEEAAAE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„Najlepszego Ucznia na I etapie edukacyjnym”</w:t>
      </w:r>
      <w:r w:rsidRPr="00256AFF">
        <w:rPr>
          <w:bCs/>
          <w:color w:val="000000" w:themeColor="text1"/>
          <w:szCs w:val="12"/>
        </w:rPr>
        <w:t>;</w:t>
      </w:r>
    </w:p>
    <w:p w14:paraId="02862A41" w14:textId="59F8BA3F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„Najlepszego Absolwenta Szkoły”</w:t>
      </w:r>
      <w:r w:rsidRPr="00256AFF">
        <w:rPr>
          <w:bCs/>
          <w:color w:val="000000" w:themeColor="text1"/>
          <w:szCs w:val="12"/>
        </w:rPr>
        <w:t>;</w:t>
      </w:r>
    </w:p>
    <w:p w14:paraId="700FBD6D" w14:textId="46C5387D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tytuł „Wszechstronnego Sportowca Szkoły”</w:t>
      </w:r>
      <w:r w:rsidRPr="00256AFF">
        <w:rPr>
          <w:bCs/>
          <w:color w:val="000000" w:themeColor="text1"/>
          <w:szCs w:val="12"/>
        </w:rPr>
        <w:t>;</w:t>
      </w:r>
    </w:p>
    <w:p w14:paraId="26E2F92F" w14:textId="04BC954C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nagrody rzeczowe (w miarę posiadanych środków finansowych) i dyplomy wręczane uczniom za udział w konkursach, zawodach sportowych, imprezach organizowanych na</w:t>
      </w:r>
      <w:r w:rsidRPr="00256AFF">
        <w:rPr>
          <w:bCs/>
          <w:color w:val="000000" w:themeColor="text1"/>
          <w:szCs w:val="12"/>
        </w:rPr>
        <w:t> </w:t>
      </w:r>
      <w:r w:rsidR="00EF2780" w:rsidRPr="00256AFF">
        <w:rPr>
          <w:bCs/>
          <w:color w:val="000000" w:themeColor="text1"/>
          <w:szCs w:val="12"/>
        </w:rPr>
        <w:t xml:space="preserve">terenie </w:t>
      </w:r>
      <w:r w:rsidRPr="00256AFF">
        <w:rPr>
          <w:bCs/>
          <w:color w:val="000000" w:themeColor="text1"/>
          <w:szCs w:val="12"/>
        </w:rPr>
        <w:t>S</w:t>
      </w:r>
      <w:r w:rsidR="00EF2780" w:rsidRPr="00256AFF">
        <w:rPr>
          <w:bCs/>
          <w:color w:val="000000" w:themeColor="text1"/>
          <w:szCs w:val="12"/>
        </w:rPr>
        <w:t>zkoły i poza nią</w:t>
      </w:r>
      <w:r w:rsidRPr="00256AFF">
        <w:rPr>
          <w:bCs/>
          <w:color w:val="000000" w:themeColor="text1"/>
          <w:szCs w:val="12"/>
        </w:rPr>
        <w:t>;</w:t>
      </w:r>
    </w:p>
    <w:p w14:paraId="44F34733" w14:textId="5DCD102B" w:rsidR="00EF2780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  <w:t>dyplom dla ucznia, który uzyskał 100% frekwencję, przyznawany na zakończenie roku szkolnego</w:t>
      </w:r>
      <w:r w:rsidRPr="00256AFF">
        <w:rPr>
          <w:bCs/>
          <w:color w:val="000000" w:themeColor="text1"/>
          <w:szCs w:val="12"/>
        </w:rPr>
        <w:t>;</w:t>
      </w:r>
    </w:p>
    <w:p w14:paraId="66C578D4" w14:textId="74E8B6D5" w:rsidR="00695D69" w:rsidRPr="00256AFF" w:rsidRDefault="000B562F" w:rsidP="00EF2780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  <w:lang w:val="en-US"/>
        </w:rPr>
      </w:pPr>
      <w:r w:rsidRPr="00256AFF">
        <w:rPr>
          <w:bCs/>
          <w:color w:val="000000" w:themeColor="text1"/>
          <w:szCs w:val="12"/>
        </w:rPr>
        <w:t>9</w:t>
      </w:r>
      <w:r w:rsidR="00EF2780" w:rsidRPr="00256AFF">
        <w:rPr>
          <w:bCs/>
          <w:color w:val="000000" w:themeColor="text1"/>
          <w:szCs w:val="12"/>
        </w:rPr>
        <w:t>)</w:t>
      </w:r>
      <w:r w:rsidR="00EF2780" w:rsidRPr="00256AFF">
        <w:rPr>
          <w:bCs/>
          <w:color w:val="000000" w:themeColor="text1"/>
          <w:szCs w:val="12"/>
        </w:rPr>
        <w:tab/>
      </w:r>
      <w:r w:rsidRPr="00256AFF">
        <w:rPr>
          <w:bCs/>
          <w:color w:val="000000" w:themeColor="text1"/>
          <w:szCs w:val="12"/>
        </w:rPr>
        <w:t>n</w:t>
      </w:r>
      <w:r w:rsidR="00EF2780" w:rsidRPr="00256AFF">
        <w:rPr>
          <w:bCs/>
          <w:color w:val="000000" w:themeColor="text1"/>
          <w:szCs w:val="12"/>
        </w:rPr>
        <w:t xml:space="preserve">ajlepszy uczeń na danym poziomie (kl. </w:t>
      </w:r>
      <w:r w:rsidR="00EF2780" w:rsidRPr="00256AFF">
        <w:rPr>
          <w:bCs/>
          <w:color w:val="000000" w:themeColor="text1"/>
          <w:szCs w:val="12"/>
          <w:lang w:val="en-US"/>
        </w:rPr>
        <w:t>IV, V, VI, VII, VIII).</w:t>
      </w:r>
    </w:p>
    <w:p w14:paraId="10304019" w14:textId="585BF484" w:rsidR="0080202A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</w:r>
      <w:r w:rsidR="00A1091E" w:rsidRPr="00256AFF">
        <w:rPr>
          <w:bCs/>
          <w:color w:val="000000" w:themeColor="text1"/>
          <w:szCs w:val="12"/>
        </w:rPr>
        <w:t>O przyznanej uczniowie nagrodzie wychowawca zawiadamia rodziców nagrodzonego ucznia</w:t>
      </w:r>
      <w:r w:rsidR="0080202A" w:rsidRPr="00256AFF">
        <w:rPr>
          <w:bCs/>
          <w:color w:val="000000" w:themeColor="text1"/>
          <w:szCs w:val="12"/>
        </w:rPr>
        <w:t>.</w:t>
      </w:r>
    </w:p>
    <w:p w14:paraId="77183358" w14:textId="5CD0496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396BDC" w:rsidRPr="00256AFF">
        <w:rPr>
          <w:color w:val="000000" w:themeColor="text1"/>
        </w:rPr>
        <w:t>58</w:t>
      </w:r>
    </w:p>
    <w:p w14:paraId="7676A03D" w14:textId="77777777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 i jego rodzicom przysługuje prawo zgłoszenia na piśmie umotywowanych zastrzeżeń do przyznanej nagrody w terminie 3 dni od dnia zawiadomienia o jej przyznaniu.</w:t>
      </w:r>
    </w:p>
    <w:p w14:paraId="3FEE4C4E" w14:textId="4EC97F2F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Dyrektor Szkoły rozpoznaje zastrzeżenia w terminie nie dłuższym niż </w:t>
      </w:r>
      <w:r w:rsidR="00A1091E" w:rsidRPr="00256AFF">
        <w:rPr>
          <w:bCs/>
          <w:color w:val="000000" w:themeColor="text1"/>
          <w:szCs w:val="12"/>
        </w:rPr>
        <w:t>14</w:t>
      </w:r>
      <w:r w:rsidRPr="00256AFF">
        <w:rPr>
          <w:bCs/>
          <w:color w:val="000000" w:themeColor="text1"/>
          <w:szCs w:val="12"/>
        </w:rPr>
        <w:t xml:space="preserve"> dni od daty ich otrzymania.</w:t>
      </w:r>
    </w:p>
    <w:p w14:paraId="33F227D3" w14:textId="09EF05FC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3.</w:t>
      </w:r>
      <w:r w:rsidRPr="00256AFF">
        <w:rPr>
          <w:bCs/>
          <w:color w:val="000000" w:themeColor="text1"/>
          <w:szCs w:val="12"/>
        </w:rPr>
        <w:tab/>
        <w:t>O wynikach przeprowadzonego postępowania wyjaśniającego i ocenie zasadności zastrzeżeń dyrektor Szkoły niezwłocznie</w:t>
      </w:r>
      <w:r w:rsidR="00A1091E" w:rsidRPr="00256AFF">
        <w:rPr>
          <w:bCs/>
          <w:color w:val="000000" w:themeColor="text1"/>
          <w:szCs w:val="12"/>
        </w:rPr>
        <w:t>, nie później niż w terminie określonym w ust.  2,</w:t>
      </w:r>
      <w:r w:rsidRPr="00256AFF">
        <w:rPr>
          <w:bCs/>
          <w:color w:val="000000" w:themeColor="text1"/>
          <w:szCs w:val="12"/>
        </w:rPr>
        <w:t xml:space="preserve"> informuje zainteresowanego ucznia i jego rodziców.</w:t>
      </w:r>
    </w:p>
    <w:p w14:paraId="63610703" w14:textId="44A3690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396BDC" w:rsidRPr="00256AFF">
        <w:rPr>
          <w:color w:val="000000" w:themeColor="text1"/>
        </w:rPr>
        <w:t>59</w:t>
      </w:r>
    </w:p>
    <w:p w14:paraId="1C56F66D" w14:textId="5E395EE0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</w:r>
      <w:r w:rsidR="00197F57" w:rsidRPr="00256AFF">
        <w:rPr>
          <w:bCs/>
          <w:color w:val="000000" w:themeColor="text1"/>
          <w:szCs w:val="12"/>
        </w:rPr>
        <w:t>Za nieprzestrzeganie postanowień statutu, a także za uchybianie obowiązkom ucznia, uczeń może zostać ukarany:</w:t>
      </w:r>
    </w:p>
    <w:p w14:paraId="38FEB2E5" w14:textId="77777777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przez wychowawcę:</w:t>
      </w:r>
    </w:p>
    <w:p w14:paraId="1E21BE7B" w14:textId="77777777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upomnieniem,</w:t>
      </w:r>
    </w:p>
    <w:p w14:paraId="0F952C82" w14:textId="77777777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upomnieniem wobec uczniów całej klasy,</w:t>
      </w:r>
    </w:p>
    <w:p w14:paraId="708C3829" w14:textId="009E3938" w:rsidR="00197F57" w:rsidRPr="00256AFF" w:rsidRDefault="00197F57" w:rsidP="00197F5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naganą udzieloną wobec rodziców ucznia;</w:t>
      </w:r>
    </w:p>
    <w:p w14:paraId="6FFF2759" w14:textId="7C80BDFA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upomnieniem dyrektora;</w:t>
      </w:r>
    </w:p>
    <w:p w14:paraId="2A9580DD" w14:textId="2A05F5D9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naganą dyrektora;</w:t>
      </w:r>
    </w:p>
    <w:p w14:paraId="6714CD3B" w14:textId="4EC3EB5C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przeniesieniem do równoległej klasy;</w:t>
      </w:r>
    </w:p>
    <w:p w14:paraId="7C7F4DB3" w14:textId="01392783" w:rsidR="00197F57" w:rsidRPr="00256AFF" w:rsidRDefault="00197F57" w:rsidP="00197F57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przeniesienie ucznia do innej szkoły, z zastrzeżeniem § 61 statutu.</w:t>
      </w:r>
    </w:p>
    <w:p w14:paraId="29BB311E" w14:textId="675EAEEA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Przed wymierzeniem kary uczeń ma prawo do złożenia wyjaśnień.</w:t>
      </w:r>
    </w:p>
    <w:p w14:paraId="0D5825D1" w14:textId="7E53E601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Szkoła powiadamia rodziców ucznia o zastosowaniu wobec niego kary.</w:t>
      </w:r>
    </w:p>
    <w:p w14:paraId="6B1BD806" w14:textId="1B88E3E1" w:rsidR="00695D69" w:rsidRPr="00256AFF" w:rsidRDefault="00197F57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W przypadku, gdy uczeń wykazuje przejawy demoralizacji lub dopuścił się czynu karalnego na terenie szkoły bądź w związku z realizacją obowiązku szkolnego, dyrektor Szkoły może, za zgodą rodziców oraz nieletniego, zastosować środek oddziaływania wychowawczego zgodnie z przepisami ustawy z dnia 9 czerwca 2022 r. o wspieraniu i resocjalizacji nieletnich (Dz. U. z 2024 r. poz. 978 i 1128). Zastosowanie środka oddziaływania wychowawczego nie wyłącza zastosowania kary określonej w ust. 2.</w:t>
      </w:r>
    </w:p>
    <w:p w14:paraId="4AA9F513" w14:textId="1D307167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7F57" w:rsidRPr="00256AFF">
        <w:rPr>
          <w:color w:val="000000" w:themeColor="text1"/>
        </w:rPr>
        <w:t>60</w:t>
      </w:r>
    </w:p>
    <w:p w14:paraId="1B644709" w14:textId="4FFE05CB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Pr="00256AFF">
        <w:rPr>
          <w:bCs/>
          <w:color w:val="000000" w:themeColor="text1"/>
          <w:szCs w:val="12"/>
        </w:rPr>
        <w:tab/>
        <w:t xml:space="preserve">Uczeń i jego rodzice mają prawo odwołania się od kar, o których mowa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>.</w:t>
      </w:r>
    </w:p>
    <w:p w14:paraId="7105DA71" w14:textId="74013722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Od kar wymienionych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1 uczeń lub jego rodzice mogą odwołać się do dyrektora Szkoły w terminie 7 dni od powiadomienia o ukaraniu.</w:t>
      </w:r>
    </w:p>
    <w:p w14:paraId="089A0768" w14:textId="128F2FE7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 Dyrektor Szkoły po rozpatrzeniu odwołania, o którym mowa w ust. 2, udziela odpowiedzi na piśmie w ciągu 14 dni od wpłynięcia odwołania. Decyzja dyrektora Szkoły jest ostateczna.</w:t>
      </w:r>
    </w:p>
    <w:p w14:paraId="181AD90E" w14:textId="33EBF807" w:rsidR="00A667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 xml:space="preserve">Od kar wymienionych w § </w:t>
      </w:r>
      <w:r w:rsidR="00197F57" w:rsidRPr="00256AFF">
        <w:rPr>
          <w:bCs/>
          <w:color w:val="000000" w:themeColor="text1"/>
          <w:szCs w:val="12"/>
        </w:rPr>
        <w:t>59</w:t>
      </w:r>
      <w:r w:rsidRPr="00256AFF">
        <w:rPr>
          <w:bCs/>
          <w:color w:val="000000" w:themeColor="text1"/>
          <w:szCs w:val="12"/>
        </w:rPr>
        <w:t xml:space="preserve"> ust. </w:t>
      </w:r>
      <w:r w:rsidR="00197F57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</w:t>
      </w:r>
      <w:r w:rsidR="00197F57" w:rsidRPr="00256AFF">
        <w:rPr>
          <w:bCs/>
          <w:color w:val="000000" w:themeColor="text1"/>
          <w:szCs w:val="12"/>
        </w:rPr>
        <w:t>2</w:t>
      </w:r>
      <w:r w:rsidRPr="00256AFF">
        <w:rPr>
          <w:bCs/>
          <w:color w:val="000000" w:themeColor="text1"/>
          <w:szCs w:val="12"/>
        </w:rPr>
        <w:t>-5 uczeń lub jego rodzice mogą odwołać się do Rady Pedagogicznej w terminie 7 dni od powiadomienia o ukaraniu.</w:t>
      </w:r>
    </w:p>
    <w:p w14:paraId="43BD22A4" w14:textId="356BBF88" w:rsidR="00695D69" w:rsidRPr="00256AFF" w:rsidRDefault="00A66769" w:rsidP="00A66769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 xml:space="preserve">Rada Pedagogiczna rozpatruje odwołanie, o którym mowa w ust. 4, w ciągu </w:t>
      </w:r>
      <w:r w:rsidR="00A1091E" w:rsidRPr="00256AFF">
        <w:rPr>
          <w:bCs/>
          <w:color w:val="000000" w:themeColor="text1"/>
          <w:szCs w:val="12"/>
        </w:rPr>
        <w:t>30</w:t>
      </w:r>
      <w:r w:rsidRPr="00256AFF">
        <w:rPr>
          <w:bCs/>
          <w:color w:val="000000" w:themeColor="text1"/>
          <w:szCs w:val="12"/>
        </w:rPr>
        <w:t xml:space="preserve"> dni od dnia wpłynięcia odwołania. Uchwała Rady Pedagogicznej w sprawie odwołania od kary udzielonej przez dyrektora Szkoły jest ostateczna.</w:t>
      </w:r>
    </w:p>
    <w:p w14:paraId="49E6B536" w14:textId="6DB7FB8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7F57" w:rsidRPr="00256AFF">
        <w:rPr>
          <w:color w:val="000000" w:themeColor="text1"/>
        </w:rPr>
        <w:t>61</w:t>
      </w:r>
    </w:p>
    <w:p w14:paraId="32C2A4F8" w14:textId="77777777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Za wielokrotne i szczególnie rażące łamanie postanowień statutu i regulaminów szkolnych dyrektor Szkoły może skierować wniosek do Małopolskiego Kuratora Oświaty w Krakowie o przeniesienie ucznia do innej szkoły.</w:t>
      </w:r>
    </w:p>
    <w:p w14:paraId="703F9B74" w14:textId="65E30A5F" w:rsidR="00695D69" w:rsidRPr="00256AFF" w:rsidRDefault="00695D69" w:rsidP="0080202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2.</w:t>
      </w:r>
      <w:r w:rsidRPr="00256AFF">
        <w:rPr>
          <w:bCs/>
          <w:color w:val="000000" w:themeColor="text1"/>
          <w:szCs w:val="12"/>
        </w:rPr>
        <w:tab/>
      </w:r>
      <w:r w:rsidR="00A1091E" w:rsidRPr="00256AFF">
        <w:rPr>
          <w:bCs/>
          <w:color w:val="000000" w:themeColor="text1"/>
          <w:szCs w:val="12"/>
        </w:rPr>
        <w:t>P</w:t>
      </w:r>
      <w:r w:rsidR="001645E1" w:rsidRPr="00256AFF">
        <w:rPr>
          <w:bCs/>
          <w:color w:val="000000" w:themeColor="text1"/>
          <w:szCs w:val="12"/>
        </w:rPr>
        <w:t>odstawę do złożenia wniosku o przeniesienie do innej szkoły, o</w:t>
      </w:r>
      <w:r w:rsidR="00A1091E" w:rsidRPr="00256AFF">
        <w:rPr>
          <w:bCs/>
          <w:color w:val="000000" w:themeColor="text1"/>
          <w:szCs w:val="12"/>
        </w:rPr>
        <w:t xml:space="preserve"> </w:t>
      </w:r>
      <w:r w:rsidR="001645E1" w:rsidRPr="00256AFF">
        <w:rPr>
          <w:bCs/>
          <w:color w:val="000000" w:themeColor="text1"/>
          <w:szCs w:val="12"/>
        </w:rPr>
        <w:t>którym mowa w ust. 1</w:t>
      </w:r>
      <w:r w:rsidR="00A1091E" w:rsidRPr="00256AFF">
        <w:rPr>
          <w:bCs/>
          <w:color w:val="000000" w:themeColor="text1"/>
          <w:szCs w:val="12"/>
        </w:rPr>
        <w:t>, stanowi</w:t>
      </w:r>
      <w:r w:rsidRPr="00256AFF">
        <w:rPr>
          <w:bCs/>
          <w:color w:val="000000" w:themeColor="text1"/>
          <w:szCs w:val="12"/>
        </w:rPr>
        <w:t>:</w:t>
      </w:r>
    </w:p>
    <w:p w14:paraId="6CABEEC2" w14:textId="4CDD2A33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wyczerpanie działań wychowawczych i dyscyplinujących ze stosowaniem kar włącznie i</w:t>
      </w:r>
      <w:r w:rsidR="00197F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brakiem poprawy zachowania ucznia;</w:t>
      </w:r>
    </w:p>
    <w:p w14:paraId="1AF36B62" w14:textId="7A2D9608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pobicie rówieśnika lub znęcanie psychiczne nad rówieśnikami;</w:t>
      </w:r>
    </w:p>
    <w:p w14:paraId="076B5F74" w14:textId="26D810F9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wulgarne zachowanie się wobec nauczycieli, innych pracowników Szkoły oraz rówieśników;</w:t>
      </w:r>
    </w:p>
    <w:p w14:paraId="3D39983E" w14:textId="5F9AE2F5" w:rsidR="00006AF5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spożycie alkoholu lub narkotyków na terenie Szkoły;</w:t>
      </w:r>
    </w:p>
    <w:p w14:paraId="6FC13EF8" w14:textId="6E629C18" w:rsidR="001645E1" w:rsidRPr="00256AFF" w:rsidRDefault="00006AF5" w:rsidP="00006AF5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dystrybucja narkotyków lub środków odurzających na terenie Szkoły;</w:t>
      </w:r>
    </w:p>
    <w:p w14:paraId="3D53BA13" w14:textId="4887DC30" w:rsidR="00695D69" w:rsidRPr="00256AFF" w:rsidRDefault="00197F57" w:rsidP="001645E1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645E1" w:rsidRPr="00256AFF">
        <w:rPr>
          <w:bCs/>
          <w:color w:val="000000" w:themeColor="text1"/>
          <w:szCs w:val="12"/>
        </w:rPr>
        <w:t>)</w:t>
      </w:r>
      <w:r w:rsidR="001645E1" w:rsidRPr="00256AFF">
        <w:rPr>
          <w:bCs/>
          <w:color w:val="000000" w:themeColor="text1"/>
          <w:szCs w:val="12"/>
        </w:rPr>
        <w:tab/>
        <w:t>popełnienie czynów karalnych</w:t>
      </w:r>
      <w:r w:rsidR="00695D69" w:rsidRPr="00256AFF">
        <w:rPr>
          <w:bCs/>
          <w:color w:val="000000" w:themeColor="text1"/>
          <w:szCs w:val="12"/>
        </w:rPr>
        <w:t>.</w:t>
      </w:r>
    </w:p>
    <w:p w14:paraId="616E115A" w14:textId="0F511DBD" w:rsidR="00006AF5" w:rsidRPr="00256AFF" w:rsidRDefault="00006AF5" w:rsidP="00006AF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Przed wystąpieniem z wnioskiem o przeniesienie ucznia do innej szkoły Dyrektor może zasięgnąć opinii Rady Pedagogicznej.</w:t>
      </w:r>
    </w:p>
    <w:p w14:paraId="5150A3B7" w14:textId="2A9B755A" w:rsidR="00695D69" w:rsidRPr="00256AFF" w:rsidRDefault="00006AF5" w:rsidP="00006AF5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Przed sporządzeniem wniosku, o którym mowa w ust. 1, Dyrektor jest obowiązany przeprowadzić postępowania wyjaśniające, w tym wysłuchać ucznia i jego rodziców.</w:t>
      </w:r>
    </w:p>
    <w:p w14:paraId="61FDAE09" w14:textId="77777777" w:rsidR="00610104" w:rsidRPr="00256AFF" w:rsidRDefault="00610104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4717A2B" w14:textId="60D9D115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3" w:name="_Toc214548874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7</w:t>
      </w:r>
      <w:r w:rsidR="001645E1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Szczegółowe warunki i sposób oceniania wewnątrzszkolnego</w:t>
      </w:r>
      <w:bookmarkEnd w:id="23"/>
    </w:p>
    <w:p w14:paraId="648EB64E" w14:textId="7EBE453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6879A5" w:rsidRPr="00256AFF">
        <w:rPr>
          <w:color w:val="000000" w:themeColor="text1"/>
        </w:rPr>
        <w:t>62</w:t>
      </w:r>
    </w:p>
    <w:p w14:paraId="0635A4FE" w14:textId="0CA099E3" w:rsidR="00695D69" w:rsidRPr="00256AFF" w:rsidRDefault="00695D69" w:rsidP="007D5F9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Zasady oceniania, klasyfikowania i promowania uczniów określają: </w:t>
      </w:r>
      <w:r w:rsidR="007D5F94" w:rsidRPr="00256AFF">
        <w:rPr>
          <w:bCs/>
          <w:color w:val="000000" w:themeColor="text1"/>
          <w:szCs w:val="12"/>
        </w:rPr>
        <w:t>r</w:t>
      </w:r>
      <w:r w:rsidRPr="00256AFF">
        <w:rPr>
          <w:bCs/>
          <w:color w:val="000000" w:themeColor="text1"/>
          <w:szCs w:val="12"/>
        </w:rPr>
        <w:t>ozdział 3a ustawy o</w:t>
      </w:r>
      <w:r w:rsidR="007D5F9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systemie oświaty oraz rozporządzenie ministra właściwego do spraw oświaty i</w:t>
      </w:r>
      <w:r w:rsidR="00E4416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wychowania w sprawie oceniania, klasyfikowania i promowania uczniów i słuchaczy w</w:t>
      </w:r>
      <w:r w:rsidR="00E4416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szkołach publicznych.</w:t>
      </w:r>
    </w:p>
    <w:p w14:paraId="53074CE2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Ocenianiu podlegają:</w:t>
      </w:r>
    </w:p>
    <w:p w14:paraId="5A1D652C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osiągnięcia edukacyjne ucznia; </w:t>
      </w:r>
    </w:p>
    <w:p w14:paraId="34BF387B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zachowanie ucznia. </w:t>
      </w:r>
    </w:p>
    <w:p w14:paraId="26E684F3" w14:textId="440EBB06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</w:r>
      <w:r w:rsidR="003A23E9" w:rsidRPr="0069285A">
        <w:t xml:space="preserve">Ocenianie bieżące z zajęć edukacyjnych ma na celu monitorowanie pracy ucznia oraz przekazywanie uczniowi informacji o jego osiągnięciach edukacyjnych, przez wskazanie, co uczeń robi dobrze, co i w jaki sposób powinien poprawić oraz jak powinien dalej się uczyć. </w:t>
      </w:r>
      <w:r w:rsidRPr="00256AFF">
        <w:rPr>
          <w:bCs/>
          <w:color w:val="000000" w:themeColor="text1"/>
          <w:szCs w:val="12"/>
        </w:rPr>
        <w:t xml:space="preserve">Ocenianie osiągnięć edukacyjnych ucznia polega na rozpoznawaniu przez nauczycieli poziomu i postępów w opanowaniu przez ucznia wiadomości i umiejętności w stosunku do: </w:t>
      </w:r>
    </w:p>
    <w:p w14:paraId="748735F1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wymagań określonych w podstawie programowej kształcenia ogólnego oraz wymagań edukacyjnych wynikających z realizowanych w szkole programów nauczania;</w:t>
      </w:r>
    </w:p>
    <w:p w14:paraId="022D4C53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wymagań edukacyjnych wynikających z realizowanych w szkole programów nauczania – w przypadku dodatkowych zajęć edukacyjnych. </w:t>
      </w:r>
    </w:p>
    <w:p w14:paraId="1ED5C3AD" w14:textId="233479CE" w:rsidR="00695D69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Ocenianie zachowania ucznia polega na rozpoznawaniu przez wychowawcę oddziału, nauczycieli oraz uczniów danego oddziału stopnia respektowania przez ucznia zasad współżycia społecznego i norm etycznych oraz obowiązków określonych w statucie szkoły.</w:t>
      </w:r>
    </w:p>
    <w:p w14:paraId="22E0171C" w14:textId="77777777" w:rsidR="003A23E9" w:rsidRPr="0069285A" w:rsidRDefault="003A23E9" w:rsidP="003A23E9">
      <w:pPr>
        <w:suppressAutoHyphens w:val="0"/>
        <w:spacing w:line="240" w:lineRule="auto"/>
        <w:jc w:val="left"/>
        <w:rPr>
          <w:rFonts w:eastAsia="Cambria" w:cs="Times New Roman"/>
          <w:szCs w:val="24"/>
          <w:lang w:val="en-US" w:eastAsia="en-US"/>
        </w:rPr>
      </w:pPr>
      <w:r w:rsidRPr="003A23E9">
        <w:rPr>
          <w:bCs/>
          <w:color w:val="000000" w:themeColor="text1"/>
          <w:szCs w:val="12"/>
        </w:rPr>
        <w:lastRenderedPageBreak/>
        <w:t xml:space="preserve">5. </w:t>
      </w:r>
      <w:r w:rsidRPr="0069285A">
        <w:rPr>
          <w:rFonts w:eastAsia="Cambria" w:cs="Times New Roman"/>
          <w:szCs w:val="24"/>
          <w:lang w:val="en-US" w:eastAsia="en-US"/>
        </w:rPr>
        <w:t xml:space="preserve">Śródroczna i roczna ocena klasyfikacyjna z zachowania uwzględnia następujące podstawowe obszary:                                                                                                                          </w:t>
      </w:r>
    </w:p>
    <w:p w14:paraId="3A8F9ABB" w14:textId="77777777" w:rsidR="003A23E9" w:rsidRPr="0069285A" w:rsidRDefault="003A23E9" w:rsidP="003A23E9">
      <w:pPr>
        <w:suppressAutoHyphens w:val="0"/>
        <w:spacing w:line="240" w:lineRule="auto"/>
        <w:jc w:val="left"/>
        <w:rPr>
          <w:rFonts w:eastAsia="Cambria" w:cs="Times New Roman"/>
          <w:szCs w:val="24"/>
          <w:lang w:val="en-US" w:eastAsia="en-US"/>
        </w:rPr>
      </w:pPr>
      <w:r w:rsidRPr="0069285A">
        <w:rPr>
          <w:rFonts w:eastAsia="Cambria" w:cs="Times New Roman"/>
          <w:szCs w:val="24"/>
          <w:lang w:val="en-US" w:eastAsia="en-US"/>
        </w:rPr>
        <w:t xml:space="preserve">1) wywiązywanie się z obowiązków ucznia;                                                              2)okazywanie szacunku innym osobom, w tym nauczycielom, uczniom i pracownikom szkoły;                                                                                                                          </w:t>
      </w:r>
    </w:p>
    <w:p w14:paraId="67F929AE" w14:textId="78CBB946" w:rsidR="003A23E9" w:rsidRPr="0069285A" w:rsidRDefault="003A23E9" w:rsidP="003A23E9">
      <w:pPr>
        <w:suppressAutoHyphens w:val="0"/>
        <w:spacing w:line="240" w:lineRule="auto"/>
        <w:jc w:val="left"/>
        <w:rPr>
          <w:rFonts w:eastAsia="Cambria" w:cs="Times New Roman"/>
          <w:szCs w:val="24"/>
          <w:lang w:val="en-US" w:eastAsia="en-US"/>
        </w:rPr>
      </w:pPr>
      <w:r w:rsidRPr="0069285A">
        <w:rPr>
          <w:rFonts w:eastAsia="Cambria" w:cs="Times New Roman"/>
          <w:szCs w:val="24"/>
          <w:lang w:val="en-US" w:eastAsia="en-US"/>
        </w:rPr>
        <w:t>3) przejmowanie odpowiedzialności za własny rozwój i zaangażowanie w realizację celów rozwojowych;</w:t>
      </w:r>
    </w:p>
    <w:p w14:paraId="5DFD66B2" w14:textId="56BB3BFC" w:rsidR="003A23E9" w:rsidRPr="0069285A" w:rsidRDefault="003A23E9" w:rsidP="003A23E9">
      <w:pPr>
        <w:suppressAutoHyphens w:val="0"/>
        <w:spacing w:line="240" w:lineRule="auto"/>
        <w:jc w:val="left"/>
        <w:rPr>
          <w:rFonts w:eastAsia="Cambria" w:cs="Times New Roman"/>
          <w:szCs w:val="24"/>
          <w:lang w:val="en-US" w:eastAsia="en-US"/>
        </w:rPr>
      </w:pPr>
      <w:r w:rsidRPr="0069285A">
        <w:rPr>
          <w:rFonts w:eastAsia="Cambria" w:cs="Times New Roman"/>
          <w:szCs w:val="24"/>
          <w:lang w:val="en-US" w:eastAsia="en-US"/>
        </w:rPr>
        <w:t>4) przestrzeganie norm społecznych w szkole i poza nią;                                                                                                                                                               5) dbałość o kulturę języka;                                                                                                                                                         6) dbałość o bezpieczeństwo i zdrowie własne oraz innych osób;                                                                                                                                                                  7) współpraca oraz dbałość o dobre relacje z innymi;                                                                                                                                                                8) zaangażowanie w życie klasy, szkoły i wspólnoty lokalnej:                                                                                                                                                        9)wykazywanie się szacunkiem dla własnego narodu i ojczyzny oraz tradycji i kultury innych narodów.</w:t>
      </w:r>
    </w:p>
    <w:p w14:paraId="3B1B4C62" w14:textId="24F4445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D94430" w:rsidRPr="00256AFF">
        <w:rPr>
          <w:color w:val="000000" w:themeColor="text1"/>
        </w:rPr>
        <w:t>63</w:t>
      </w:r>
    </w:p>
    <w:p w14:paraId="214E24FE" w14:textId="32A0694B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Nauczyciele na początku każdego roku szkolnego informują uczniów oraz ich rodziców o: </w:t>
      </w:r>
    </w:p>
    <w:p w14:paraId="4DEDF280" w14:textId="1FA2DB75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wymaganiach edukacyjnych niezbędnych do otrzymania przez ucznia poszczególnych śródrocznych i rocznych ocen klasyfikacyjnych z zajęć edukacyjnych, wynikających z</w:t>
      </w:r>
      <w:r w:rsidR="00610104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realizowanego przez siebie programu nauczania; </w:t>
      </w:r>
    </w:p>
    <w:p w14:paraId="3C7CE441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sposobach sprawdzania osiągnięć edukacyjnych uczniów; </w:t>
      </w:r>
    </w:p>
    <w:p w14:paraId="1E4D5D98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warunkach i trybie otrzymania wyższej niż przewidywana rocznej oceny klasyfikacyjnej z zajęć edukacyjnych. </w:t>
      </w:r>
    </w:p>
    <w:p w14:paraId="190C4ABE" w14:textId="1D887EEB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Wychowawca oddziału na </w:t>
      </w:r>
      <w:r w:rsidR="0069285A">
        <w:rPr>
          <w:bCs/>
          <w:color w:val="000000" w:themeColor="text1"/>
          <w:szCs w:val="12"/>
        </w:rPr>
        <w:t>początku każdego roku szkolnego</w:t>
      </w:r>
      <w:r w:rsidR="005829CE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 xml:space="preserve">informuje uczniów oraz ich rodziców o: </w:t>
      </w:r>
    </w:p>
    <w:p w14:paraId="079C092F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warunkach i sposobie oraz kryteriach oceniania zachowania; </w:t>
      </w:r>
    </w:p>
    <w:p w14:paraId="0818FF5C" w14:textId="77777777" w:rsidR="00695D69" w:rsidRPr="00256AFF" w:rsidRDefault="00695D69" w:rsidP="0061010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warunkach i trybie otrzymania wyższej niż przewidywana rocznej oceny klasyfikacyjnej zachowania.</w:t>
      </w:r>
    </w:p>
    <w:p w14:paraId="6EC395E9" w14:textId="2AF3440E" w:rsidR="000F380C" w:rsidRPr="00256AFF" w:rsidRDefault="000F380C" w:rsidP="000F380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Informacje, o których mowa w ust. 1</w:t>
      </w:r>
      <w:r w:rsidR="00782109" w:rsidRPr="00256AFF">
        <w:rPr>
          <w:bCs/>
          <w:color w:val="000000" w:themeColor="text1"/>
          <w:szCs w:val="12"/>
        </w:rPr>
        <w:t xml:space="preserve"> i 2</w:t>
      </w:r>
      <w:r w:rsidRPr="00256AFF">
        <w:rPr>
          <w:bCs/>
          <w:color w:val="000000" w:themeColor="text1"/>
          <w:szCs w:val="12"/>
        </w:rPr>
        <w:t xml:space="preserve">, nauczyciele </w:t>
      </w:r>
      <w:r w:rsidR="00782109" w:rsidRPr="00256AFF">
        <w:rPr>
          <w:bCs/>
          <w:color w:val="000000" w:themeColor="text1"/>
          <w:szCs w:val="12"/>
        </w:rPr>
        <w:t xml:space="preserve">i wychowawcy </w:t>
      </w:r>
      <w:r w:rsidRPr="00256AFF">
        <w:rPr>
          <w:bCs/>
          <w:color w:val="000000" w:themeColor="text1"/>
          <w:szCs w:val="12"/>
        </w:rPr>
        <w:t>przekazują uczniom podczas pierwszych lekcji, a rodzicom poprzez dziennik elektroniczny.</w:t>
      </w:r>
    </w:p>
    <w:p w14:paraId="70E345B3" w14:textId="70EE0103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64</w:t>
      </w:r>
    </w:p>
    <w:p w14:paraId="59F5E9FF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Oceny są jawne dla ucznia i jego rodziców.</w:t>
      </w:r>
    </w:p>
    <w:p w14:paraId="4A1ED326" w14:textId="3137C3D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Nauczyciel uzasadnia ustaloną ocenę ustnie w odniesieniu do wymagań edukacyjnych, o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których mowa w § </w:t>
      </w:r>
      <w:r w:rsidR="00D94430" w:rsidRPr="00256AFF">
        <w:rPr>
          <w:bCs/>
          <w:color w:val="000000" w:themeColor="text1"/>
          <w:szCs w:val="12"/>
        </w:rPr>
        <w:t>63</w:t>
      </w:r>
      <w:r w:rsidRPr="00256AFF">
        <w:rPr>
          <w:bCs/>
          <w:color w:val="000000" w:themeColor="text1"/>
          <w:szCs w:val="12"/>
        </w:rPr>
        <w:t xml:space="preserve"> ust. </w:t>
      </w:r>
      <w:r w:rsidR="000F380C" w:rsidRPr="00256AFF">
        <w:rPr>
          <w:bCs/>
          <w:color w:val="000000" w:themeColor="text1"/>
          <w:szCs w:val="12"/>
        </w:rPr>
        <w:t>1</w:t>
      </w:r>
      <w:r w:rsidRPr="00256AFF">
        <w:rPr>
          <w:bCs/>
          <w:color w:val="000000" w:themeColor="text1"/>
          <w:szCs w:val="12"/>
        </w:rPr>
        <w:t xml:space="preserve"> pkt 1. </w:t>
      </w:r>
    </w:p>
    <w:p w14:paraId="10DDE85E" w14:textId="3D3B34F6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</w:r>
      <w:r w:rsidR="006707CB" w:rsidRPr="00256AFF">
        <w:rPr>
          <w:bCs/>
          <w:color w:val="000000" w:themeColor="text1"/>
          <w:szCs w:val="12"/>
        </w:rPr>
        <w:t>W przypadku, gdy r</w:t>
      </w:r>
      <w:r w:rsidRPr="00256AFF">
        <w:rPr>
          <w:bCs/>
          <w:color w:val="000000" w:themeColor="text1"/>
          <w:szCs w:val="12"/>
        </w:rPr>
        <w:t>odzice zwróc</w:t>
      </w:r>
      <w:r w:rsidR="006707CB" w:rsidRPr="00256AFF">
        <w:rPr>
          <w:bCs/>
          <w:color w:val="000000" w:themeColor="text1"/>
          <w:szCs w:val="12"/>
        </w:rPr>
        <w:t>ą</w:t>
      </w:r>
      <w:r w:rsidRPr="00256AFF">
        <w:rPr>
          <w:bCs/>
          <w:color w:val="000000" w:themeColor="text1"/>
          <w:szCs w:val="12"/>
        </w:rPr>
        <w:t xml:space="preserve"> się o pisemne uzasadnienie oceny nauczyciel przedstawia pisemne uzasadnienie w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 xml:space="preserve">odniesieniu do wymagań określonych w podstawie programowej kształcenia ogólnego oraz wymagań edukacyjnych wynikających z realizowanego programu nauczania, nie później jednak niż w ciągu 7 dni od dnia otrzymania </w:t>
      </w:r>
      <w:r w:rsidR="00780080" w:rsidRPr="00256AFF">
        <w:rPr>
          <w:bCs/>
          <w:color w:val="000000" w:themeColor="text1"/>
          <w:szCs w:val="12"/>
        </w:rPr>
        <w:t>prośby</w:t>
      </w:r>
      <w:r w:rsidRPr="00256AFF">
        <w:rPr>
          <w:bCs/>
          <w:color w:val="000000" w:themeColor="text1"/>
          <w:szCs w:val="12"/>
        </w:rPr>
        <w:t>.</w:t>
      </w:r>
    </w:p>
    <w:p w14:paraId="1B77B36D" w14:textId="0F94546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65</w:t>
      </w:r>
    </w:p>
    <w:p w14:paraId="5A2B0DE6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Sprawdzone i ocenione pisemne prace ucznia są udostępniane:</w:t>
      </w:r>
    </w:p>
    <w:p w14:paraId="40C11E53" w14:textId="77777777" w:rsidR="00695D69" w:rsidRPr="00256AFF" w:rsidRDefault="00695D69" w:rsidP="000F380C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1)</w:t>
      </w:r>
      <w:r w:rsidRPr="00256AFF">
        <w:rPr>
          <w:bCs/>
          <w:color w:val="000000" w:themeColor="text1"/>
          <w:szCs w:val="12"/>
        </w:rPr>
        <w:tab/>
        <w:t>uczniowi podczas zajęć edukacyjnych, na których prace są omawiane przez nauczyciela lub na konsultacjach dla ucznia lub w innym terminie ustalonym z nauczycielem;</w:t>
      </w:r>
    </w:p>
    <w:p w14:paraId="4BB533F6" w14:textId="39CB3FF2" w:rsidR="00695D69" w:rsidRPr="00256AFF" w:rsidRDefault="00695D69" w:rsidP="000F380C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rodzicom podczas zebrań, dyżurów informacyjnych albo indywidualnych konsultacji z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rodzicami.</w:t>
      </w:r>
    </w:p>
    <w:p w14:paraId="249BAD83" w14:textId="0E99F958" w:rsidR="00695D69" w:rsidRPr="00256AFF" w:rsidRDefault="005C1A90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Na wniosek ucznia lub jego rodziców dokumentacja dotycząca egzaminu klasyfikacyjnego, egzaminu poprawkowego, zastrzeżeń oraz inna dokumentacja dotycząca oceniania ucznia jest udostępniana do wglądu uczniowi lub jego rodzicom. </w:t>
      </w:r>
    </w:p>
    <w:p w14:paraId="035C3650" w14:textId="248D2DE7" w:rsidR="00695D69" w:rsidRPr="00256AFF" w:rsidRDefault="005C1A90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Dokumentacja, o której mowa w ust. </w:t>
      </w:r>
      <w:r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 xml:space="preserve"> udostępniana jest do wglądu na terenie Szkoły w</w:t>
      </w:r>
      <w:r w:rsidR="000F380C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obecności nauczyciela danych zajęć edukacyjnych, wychowawcy lub wyznaczonego pracownika.</w:t>
      </w:r>
    </w:p>
    <w:p w14:paraId="1EE10158" w14:textId="4ABD3F47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66</w:t>
      </w:r>
    </w:p>
    <w:p w14:paraId="38FD5E74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Klasyfikację śródroczną uczniów przeprowadza się raz w ciągu roku szkolnego w ostatnim tygodniu stycznia, a jeżeli wtedy trwają ferie zimowe, to w ostatnim tygodniu nauki przed rozpoczęciem ferii zimowych. </w:t>
      </w:r>
    </w:p>
    <w:p w14:paraId="6B1D634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Klasyfikacja śródroczna polega na okresowym podsumowaniu osiągnięć edukacyjnych ucznia z zajęć edukacyjnych i zachowania ucznia oraz ustaleniu śródrocznych ocen klasyfikacyjnych z tych zajęć i śródrocznej oceny klasyfikacyjnej zachowania.  </w:t>
      </w:r>
    </w:p>
    <w:p w14:paraId="6176F9A1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Klasyfikację roczną przeprowadza się w ostatnim tygodniu przed zakończeniem rocznych zajęć dydaktycznych.</w:t>
      </w:r>
    </w:p>
    <w:p w14:paraId="2C53771F" w14:textId="2C95E0BA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 xml:space="preserve">Dyrektor Szkoły wyznacza datę zebrania </w:t>
      </w:r>
      <w:r w:rsidR="00DE5F50" w:rsidRPr="00256AFF">
        <w:rPr>
          <w:bCs/>
          <w:color w:val="000000" w:themeColor="text1"/>
          <w:szCs w:val="12"/>
        </w:rPr>
        <w:t xml:space="preserve">Rady Pedagogicznej </w:t>
      </w:r>
      <w:r w:rsidRPr="00256AFF">
        <w:rPr>
          <w:bCs/>
          <w:color w:val="000000" w:themeColor="text1"/>
          <w:szCs w:val="12"/>
        </w:rPr>
        <w:t>w sprawie klasyfikacji, o</w:t>
      </w:r>
      <w:r w:rsidR="00DE5F50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której mowa w ust. 1 i 3.</w:t>
      </w:r>
    </w:p>
    <w:p w14:paraId="6C049D53" w14:textId="4D6C3934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E5192" w:rsidRPr="00256AFF">
        <w:rPr>
          <w:color w:val="000000" w:themeColor="text1"/>
        </w:rPr>
        <w:t>67</w:t>
      </w:r>
    </w:p>
    <w:p w14:paraId="08147CA8" w14:textId="2C9A6248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Oceny śródroczne i roczne z poszczególnych zajęć edukacyjnych oraz śródroczne i roczne oceny zachowania nauczyciele ustalają w dzień poprzedzający zebranie </w:t>
      </w:r>
      <w:r w:rsidR="001450DB" w:rsidRPr="00256AFF">
        <w:rPr>
          <w:bCs/>
          <w:color w:val="000000" w:themeColor="text1"/>
          <w:szCs w:val="12"/>
        </w:rPr>
        <w:t xml:space="preserve">Rady Pedagogicznej </w:t>
      </w:r>
      <w:r w:rsidRPr="00256AFF">
        <w:rPr>
          <w:bCs/>
          <w:color w:val="000000" w:themeColor="text1"/>
          <w:szCs w:val="12"/>
        </w:rPr>
        <w:t xml:space="preserve">w sprawie klasyfikacji, o których mowa w § </w:t>
      </w:r>
      <w:r w:rsidR="004E5192" w:rsidRPr="00256AFF">
        <w:rPr>
          <w:bCs/>
          <w:color w:val="000000" w:themeColor="text1"/>
          <w:szCs w:val="12"/>
        </w:rPr>
        <w:t>66</w:t>
      </w:r>
      <w:r w:rsidRPr="00256AFF">
        <w:rPr>
          <w:bCs/>
          <w:color w:val="000000" w:themeColor="text1"/>
          <w:szCs w:val="12"/>
        </w:rPr>
        <w:t xml:space="preserve"> ust. 4.</w:t>
      </w:r>
    </w:p>
    <w:p w14:paraId="485F8F47" w14:textId="1A188246" w:rsidR="00C33AB0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C33AB0" w:rsidRPr="00256AFF">
        <w:rPr>
          <w:bCs/>
          <w:color w:val="000000" w:themeColor="text1"/>
          <w:szCs w:val="12"/>
        </w:rPr>
        <w:t>.</w:t>
      </w:r>
      <w:r w:rsidR="00C33AB0" w:rsidRPr="00256AFF">
        <w:rPr>
          <w:bCs/>
          <w:color w:val="000000" w:themeColor="text1"/>
          <w:szCs w:val="12"/>
        </w:rPr>
        <w:tab/>
        <w:t xml:space="preserve">Na miesiąc przed zebraniem rady pedagogicznej </w:t>
      </w:r>
      <w:r w:rsidRPr="00256AFF">
        <w:rPr>
          <w:bCs/>
          <w:color w:val="000000" w:themeColor="text1"/>
          <w:szCs w:val="12"/>
        </w:rPr>
        <w:t xml:space="preserve">w sprawie </w:t>
      </w:r>
      <w:r w:rsidR="00C33AB0" w:rsidRPr="00256AFF">
        <w:rPr>
          <w:bCs/>
          <w:color w:val="000000" w:themeColor="text1"/>
          <w:szCs w:val="12"/>
        </w:rPr>
        <w:t>klasyfikac</w:t>
      </w:r>
      <w:r w:rsidRPr="00256AFF">
        <w:rPr>
          <w:bCs/>
          <w:color w:val="000000" w:themeColor="text1"/>
          <w:szCs w:val="12"/>
        </w:rPr>
        <w:t xml:space="preserve">ji rocznej </w:t>
      </w:r>
      <w:r w:rsidR="00C33AB0" w:rsidRPr="00256AFF">
        <w:rPr>
          <w:bCs/>
          <w:color w:val="000000" w:themeColor="text1"/>
          <w:szCs w:val="12"/>
        </w:rPr>
        <w:t>wychowawca informuje pisemnie rodziców ucznia o przewidywanych rocznych ocenach niedostatecznych.</w:t>
      </w:r>
    </w:p>
    <w:p w14:paraId="5AE19400" w14:textId="769D7FDB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Nauczyciele danych zajęć edukacyjnych na tydzień przed terminem zabrania klasyfikacyjnego Rady Pedagogicznej informują uczniów ustnie o ustalonych przewidywanych rocznych ocenach klasyfikacyjnych z zajęć edukacyjnych.</w:t>
      </w:r>
    </w:p>
    <w:p w14:paraId="1AF7A02A" w14:textId="6FCDDF58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Wychowawca na tydzień przed terminem zebrania klasyfikacyjnego Rady Pedagogicznej informuje ustnie uczniów o ustalonych przewidywanych rocznych ocenach klasyfikacyjnych zachowania.</w:t>
      </w:r>
    </w:p>
    <w:p w14:paraId="62C5FF15" w14:textId="7766AE6B" w:rsidR="00873EFC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</w:r>
      <w:r w:rsidR="00264876" w:rsidRPr="00256AFF">
        <w:rPr>
          <w:bCs/>
          <w:color w:val="000000" w:themeColor="text1"/>
          <w:szCs w:val="12"/>
        </w:rPr>
        <w:t>Przewidywane roczne oceny</w:t>
      </w:r>
      <w:r w:rsidR="00873EFC" w:rsidRPr="00256AFF">
        <w:rPr>
          <w:bCs/>
          <w:color w:val="000000" w:themeColor="text1"/>
          <w:szCs w:val="12"/>
        </w:rPr>
        <w:t>, o który</w:t>
      </w:r>
      <w:r w:rsidR="00264876" w:rsidRPr="00256AFF">
        <w:rPr>
          <w:bCs/>
          <w:color w:val="000000" w:themeColor="text1"/>
          <w:szCs w:val="12"/>
        </w:rPr>
        <w:t>ch</w:t>
      </w:r>
      <w:r w:rsidR="00873EFC" w:rsidRPr="00256AFF">
        <w:rPr>
          <w:bCs/>
          <w:color w:val="000000" w:themeColor="text1"/>
          <w:szCs w:val="12"/>
        </w:rPr>
        <w:t xml:space="preserve"> mowa w ust. </w:t>
      </w:r>
      <w:r w:rsidR="00264876" w:rsidRPr="00256AFF">
        <w:rPr>
          <w:bCs/>
          <w:color w:val="000000" w:themeColor="text1"/>
          <w:szCs w:val="12"/>
        </w:rPr>
        <w:t xml:space="preserve">2 </w:t>
      </w:r>
      <w:r w:rsidR="000E32F5" w:rsidRPr="00256AFF">
        <w:rPr>
          <w:bCs/>
          <w:color w:val="000000" w:themeColor="text1"/>
          <w:szCs w:val="12"/>
        </w:rPr>
        <w:t>- 4</w:t>
      </w:r>
      <w:r w:rsidR="00264876" w:rsidRPr="00256AFF">
        <w:rPr>
          <w:bCs/>
          <w:color w:val="000000" w:themeColor="text1"/>
          <w:szCs w:val="12"/>
        </w:rPr>
        <w:t>,</w:t>
      </w:r>
      <w:r w:rsidR="00873EFC" w:rsidRPr="00256AFF">
        <w:rPr>
          <w:bCs/>
          <w:color w:val="000000" w:themeColor="text1"/>
          <w:szCs w:val="12"/>
        </w:rPr>
        <w:t xml:space="preserve"> przekazan</w:t>
      </w:r>
      <w:r w:rsidR="00264876" w:rsidRPr="00256AFF">
        <w:rPr>
          <w:bCs/>
          <w:color w:val="000000" w:themeColor="text1"/>
          <w:szCs w:val="12"/>
        </w:rPr>
        <w:t>e</w:t>
      </w:r>
      <w:r w:rsidR="00873EFC" w:rsidRPr="00256AFF">
        <w:rPr>
          <w:bCs/>
          <w:color w:val="000000" w:themeColor="text1"/>
          <w:szCs w:val="12"/>
        </w:rPr>
        <w:t xml:space="preserve"> </w:t>
      </w:r>
      <w:r w:rsidR="000E32F5" w:rsidRPr="00256AFF">
        <w:rPr>
          <w:bCs/>
          <w:color w:val="000000" w:themeColor="text1"/>
          <w:szCs w:val="12"/>
        </w:rPr>
        <w:t xml:space="preserve">są </w:t>
      </w:r>
      <w:r w:rsidR="00264876" w:rsidRPr="00256AFF">
        <w:rPr>
          <w:bCs/>
          <w:color w:val="000000" w:themeColor="text1"/>
          <w:szCs w:val="12"/>
        </w:rPr>
        <w:t xml:space="preserve">rodzicom </w:t>
      </w:r>
      <w:r w:rsidR="00873EFC" w:rsidRPr="00256AFF">
        <w:rPr>
          <w:bCs/>
          <w:color w:val="000000" w:themeColor="text1"/>
          <w:szCs w:val="12"/>
        </w:rPr>
        <w:t>poprzez dzienni</w:t>
      </w:r>
      <w:r w:rsidR="00264876" w:rsidRPr="00256AFF">
        <w:rPr>
          <w:bCs/>
          <w:color w:val="000000" w:themeColor="text1"/>
          <w:szCs w:val="12"/>
        </w:rPr>
        <w:t>k elektroniczny</w:t>
      </w:r>
      <w:r w:rsidR="00873EFC" w:rsidRPr="00256AFF">
        <w:rPr>
          <w:bCs/>
          <w:color w:val="000000" w:themeColor="text1"/>
          <w:szCs w:val="12"/>
        </w:rPr>
        <w:t xml:space="preserve">. </w:t>
      </w:r>
    </w:p>
    <w:p w14:paraId="707D7980" w14:textId="53A8289A" w:rsidR="00695D69" w:rsidRPr="00256AFF" w:rsidRDefault="007660C1" w:rsidP="00873EFC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873EFC" w:rsidRPr="00256AFF">
        <w:rPr>
          <w:bCs/>
          <w:color w:val="000000" w:themeColor="text1"/>
          <w:szCs w:val="12"/>
        </w:rPr>
        <w:t>.</w:t>
      </w:r>
      <w:r w:rsidR="00873EFC" w:rsidRPr="00256AFF">
        <w:rPr>
          <w:bCs/>
          <w:color w:val="000000" w:themeColor="text1"/>
          <w:szCs w:val="12"/>
        </w:rPr>
        <w:tab/>
        <w:t>Informacje o przewidywanych rocznych ocenach klasyfikacyjnych z zajęć edukacyjnych i</w:t>
      </w:r>
      <w:r w:rsidR="00A97E4C" w:rsidRPr="00256AFF">
        <w:rPr>
          <w:bCs/>
          <w:color w:val="000000" w:themeColor="text1"/>
          <w:szCs w:val="12"/>
        </w:rPr>
        <w:t> </w:t>
      </w:r>
      <w:r w:rsidR="00873EFC" w:rsidRPr="00256AFF">
        <w:rPr>
          <w:bCs/>
          <w:color w:val="000000" w:themeColor="text1"/>
          <w:szCs w:val="12"/>
        </w:rPr>
        <w:t>rocznej ocenie klasyfikacyjnej zachowania mogą być także przekazane w trakcie indywidualnych spotkań z wychowawcą z zachowaniem terminu określonego w ust.</w:t>
      </w:r>
      <w:r w:rsidR="00A97E4C" w:rsidRPr="00256AFF">
        <w:rPr>
          <w:bCs/>
          <w:color w:val="000000" w:themeColor="text1"/>
          <w:szCs w:val="12"/>
        </w:rPr>
        <w:t xml:space="preserve"> 2 </w:t>
      </w:r>
      <w:r w:rsidR="000E32F5" w:rsidRPr="00256AFF">
        <w:rPr>
          <w:bCs/>
          <w:color w:val="000000" w:themeColor="text1"/>
          <w:szCs w:val="12"/>
        </w:rPr>
        <w:t>- 4</w:t>
      </w:r>
      <w:r w:rsidR="00873EFC" w:rsidRPr="00256AFF">
        <w:rPr>
          <w:bCs/>
          <w:color w:val="000000" w:themeColor="text1"/>
          <w:szCs w:val="12"/>
        </w:rPr>
        <w:t>.</w:t>
      </w:r>
    </w:p>
    <w:p w14:paraId="451D86D7" w14:textId="302D4DCA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E54FDF" w:rsidRPr="00256AFF">
        <w:rPr>
          <w:color w:val="000000" w:themeColor="text1"/>
        </w:rPr>
        <w:t>68</w:t>
      </w:r>
    </w:p>
    <w:p w14:paraId="253CB81C" w14:textId="7561A489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W klasach I-III śródroczne i roczne oceny klasyfikacyjne z obowiązkowych i dodatkowych zajęć edukacyjnych, a także śródroczna i roczna ocena klasyfikacyjna zachowania są ocenami opisowymi.</w:t>
      </w:r>
    </w:p>
    <w:p w14:paraId="256FCFDB" w14:textId="77777777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Ocenianie osiągnięć edukacyjnych ucznia polega na rozpoznawaniu przez nauczycieli poziomu i postępów w opanowaniu wiadomości i umiejętności w stosunku do wymagań edukacyjnych wynikających z podstawy programowej, w zakresie edukacji:</w:t>
      </w:r>
    </w:p>
    <w:p w14:paraId="4D85DB8D" w14:textId="447C8F77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polonistycznej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234485A5" w14:textId="6D91951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języka obcego nowożytnego</w:t>
      </w:r>
      <w:r w:rsidR="00190DD7" w:rsidRPr="00256AFF">
        <w:rPr>
          <w:bCs/>
          <w:color w:val="000000" w:themeColor="text1"/>
          <w:szCs w:val="12"/>
        </w:rPr>
        <w:t>;</w:t>
      </w:r>
    </w:p>
    <w:p w14:paraId="16C7C11E" w14:textId="19DBE203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muzycznej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08485BE4" w14:textId="23C9AF53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plastycznej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5AF9F1F3" w14:textId="41A991C5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społecznej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41C3D2FD" w14:textId="2F523465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przyrodniczej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10821A57" w14:textId="3FFBAF12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matematycznej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6A393AB1" w14:textId="5A64746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informatycznej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308D9642" w14:textId="651E1D36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technicznej</w:t>
      </w:r>
      <w:r w:rsidR="00190DD7" w:rsidRPr="00256AFF">
        <w:rPr>
          <w:bCs/>
          <w:color w:val="000000" w:themeColor="text1"/>
          <w:szCs w:val="12"/>
        </w:rPr>
        <w:t>;</w:t>
      </w:r>
    </w:p>
    <w:p w14:paraId="42CA226A" w14:textId="128276C9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10)</w:t>
      </w:r>
      <w:r w:rsidR="00190DD7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wychowania fizycznego.</w:t>
      </w:r>
    </w:p>
    <w:p w14:paraId="5F971E70" w14:textId="2C4BCE2A" w:rsidR="00264876" w:rsidRPr="00256AFF" w:rsidRDefault="00264876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Nauczyciel klas I-III ocenia wyżej wymienione umiejętności stosując oceny </w:t>
      </w:r>
      <w:r w:rsidR="00190DD7" w:rsidRPr="00256AFF">
        <w:rPr>
          <w:bCs/>
          <w:color w:val="000000" w:themeColor="text1"/>
          <w:szCs w:val="12"/>
        </w:rPr>
        <w:t>bieżące</w:t>
      </w:r>
      <w:r w:rsidRPr="00256AFF">
        <w:rPr>
          <w:bCs/>
          <w:color w:val="000000" w:themeColor="text1"/>
          <w:szCs w:val="12"/>
        </w:rPr>
        <w:t xml:space="preserve"> – cyfrowe wpisując je do dziennika lekcyjnego i dzienniczka ucznia.</w:t>
      </w:r>
    </w:p>
    <w:p w14:paraId="5E1079F1" w14:textId="4F5391AF" w:rsidR="00264876" w:rsidRPr="00256AFF" w:rsidRDefault="00190DD7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264876" w:rsidRPr="00256AFF">
        <w:rPr>
          <w:bCs/>
          <w:color w:val="000000" w:themeColor="text1"/>
          <w:szCs w:val="12"/>
        </w:rPr>
        <w:t>.</w:t>
      </w:r>
      <w:r w:rsidR="00264876" w:rsidRPr="00256AFF">
        <w:rPr>
          <w:bCs/>
          <w:color w:val="000000" w:themeColor="text1"/>
          <w:szCs w:val="12"/>
        </w:rPr>
        <w:tab/>
        <w:t xml:space="preserve">Ocenianie </w:t>
      </w:r>
      <w:r w:rsidRPr="00256AFF">
        <w:rPr>
          <w:bCs/>
          <w:color w:val="000000" w:themeColor="text1"/>
          <w:szCs w:val="12"/>
        </w:rPr>
        <w:t xml:space="preserve">bieżących </w:t>
      </w:r>
      <w:r w:rsidR="00264876" w:rsidRPr="00256AFF">
        <w:rPr>
          <w:bCs/>
          <w:color w:val="000000" w:themeColor="text1"/>
          <w:szCs w:val="12"/>
        </w:rPr>
        <w:t>osiągnięć edukacyjnych ucznia sklasyfikowane zostało na sześć poziomów:</w:t>
      </w:r>
    </w:p>
    <w:p w14:paraId="3923093D" w14:textId="517536B6" w:rsidR="00264876" w:rsidRPr="00256AFF" w:rsidRDefault="00264876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</w:r>
      <w:r w:rsidR="00190DD7" w:rsidRPr="00256AFF">
        <w:rPr>
          <w:bCs/>
          <w:color w:val="000000" w:themeColor="text1"/>
          <w:szCs w:val="12"/>
        </w:rPr>
        <w:t>poziom 1 – niewystarczająco – uczeń nie spełnia wymagań koniecznych, nie opanował wiadomości i umiejętności umożliwiających dalszą naukę;</w:t>
      </w:r>
    </w:p>
    <w:p w14:paraId="10263836" w14:textId="38C22975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poziom 2 - minimalnie – uczeń spełnia wymagania podstawowe konieczne;</w:t>
      </w:r>
    </w:p>
    <w:p w14:paraId="25473B4C" w14:textId="74FCC871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poziom 3 - przeciętnie – uczeń spełnia wymagania podstawowe;</w:t>
      </w:r>
    </w:p>
    <w:p w14:paraId="38BA979E" w14:textId="23F2397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poziom 4 - poprawnie – uczeń spełnia wymagania ponadpodstawowe – rozszerzające;</w:t>
      </w:r>
    </w:p>
    <w:p w14:paraId="69576D66" w14:textId="4DD42D4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poziom 5 - znakomicie – uczeń spełnia wymagania ponadpodstawowe –dopełniające;</w:t>
      </w:r>
    </w:p>
    <w:p w14:paraId="5A0CDC90" w14:textId="15031447" w:rsidR="00264876" w:rsidRPr="00256AFF" w:rsidRDefault="00190DD7" w:rsidP="00190DD7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 xml:space="preserve">poziom </w:t>
      </w:r>
      <w:r w:rsidR="00264876" w:rsidRPr="00256AFF">
        <w:rPr>
          <w:bCs/>
          <w:color w:val="000000" w:themeColor="text1"/>
          <w:szCs w:val="12"/>
        </w:rPr>
        <w:t xml:space="preserve">6 </w:t>
      </w:r>
      <w:r w:rsidRPr="00256AFF">
        <w:rPr>
          <w:bCs/>
          <w:color w:val="000000" w:themeColor="text1"/>
          <w:szCs w:val="12"/>
        </w:rPr>
        <w:t>-</w:t>
      </w:r>
      <w:r w:rsidR="00264876" w:rsidRPr="00256AFF">
        <w:rPr>
          <w:bCs/>
          <w:color w:val="000000" w:themeColor="text1"/>
          <w:szCs w:val="12"/>
        </w:rPr>
        <w:t xml:space="preserve"> wybitnie</w:t>
      </w:r>
      <w:r w:rsidRPr="00256AFF">
        <w:rPr>
          <w:bCs/>
          <w:color w:val="000000" w:themeColor="text1"/>
          <w:szCs w:val="12"/>
        </w:rPr>
        <w:t xml:space="preserve"> –</w:t>
      </w:r>
      <w:r w:rsidR="00264876" w:rsidRPr="00256AFF">
        <w:rPr>
          <w:bCs/>
          <w:color w:val="000000" w:themeColor="text1"/>
          <w:szCs w:val="12"/>
        </w:rPr>
        <w:t xml:space="preserve"> wiedza i umiejętności ucznia wykraczają poza wymagania ponadpodstawowe.</w:t>
      </w:r>
    </w:p>
    <w:p w14:paraId="01B84949" w14:textId="5DB0593B" w:rsidR="001418C4" w:rsidRPr="00256AFF" w:rsidRDefault="00190DD7" w:rsidP="00190DD7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264876" w:rsidRPr="00256AFF">
        <w:rPr>
          <w:bCs/>
          <w:color w:val="000000" w:themeColor="text1"/>
          <w:szCs w:val="12"/>
        </w:rPr>
        <w:t>.</w:t>
      </w:r>
      <w:r w:rsidR="00264876" w:rsidRPr="00256AFF">
        <w:rPr>
          <w:bCs/>
          <w:color w:val="000000" w:themeColor="text1"/>
          <w:szCs w:val="12"/>
        </w:rPr>
        <w:tab/>
        <w:t>Podczas codziennych zajęć stosuje się również ocenianie wspomagające, wyrażone poprzez ocenę spontaniczną, połączoną z gestem, mimiką i rozmowę z uczniem</w:t>
      </w:r>
      <w:r w:rsidRPr="00256AFF">
        <w:rPr>
          <w:bCs/>
          <w:color w:val="000000" w:themeColor="text1"/>
          <w:szCs w:val="12"/>
        </w:rPr>
        <w:t xml:space="preserve"> </w:t>
      </w:r>
      <w:r w:rsidR="00264876" w:rsidRPr="00256AFF">
        <w:rPr>
          <w:bCs/>
          <w:color w:val="000000" w:themeColor="text1"/>
          <w:szCs w:val="12"/>
        </w:rPr>
        <w:t>- ustne wyrażenie uznania lub dezaprobaty przy użyciu zwrotów: brawo!, wspaniale!, postaraj się!, popracuj jeszcze!</w:t>
      </w:r>
      <w:r w:rsidR="001418C4" w:rsidRPr="00256AFF">
        <w:rPr>
          <w:bCs/>
          <w:color w:val="000000" w:themeColor="text1"/>
          <w:szCs w:val="12"/>
        </w:rPr>
        <w:t>.</w:t>
      </w:r>
    </w:p>
    <w:p w14:paraId="5CD12CD7" w14:textId="55B976F3" w:rsidR="000253E5" w:rsidRPr="00256AFF" w:rsidRDefault="00190DD7" w:rsidP="001418C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418C4" w:rsidRPr="00256AFF">
        <w:rPr>
          <w:bCs/>
          <w:color w:val="000000" w:themeColor="text1"/>
          <w:szCs w:val="12"/>
        </w:rPr>
        <w:t>.</w:t>
      </w:r>
      <w:r w:rsidR="001418C4" w:rsidRPr="00256AFF">
        <w:rPr>
          <w:bCs/>
          <w:color w:val="000000" w:themeColor="text1"/>
          <w:szCs w:val="12"/>
        </w:rPr>
        <w:tab/>
        <w:t>Oceny bieżące powinny być ustalane systematycznie oraz w różnych formach.</w:t>
      </w:r>
    </w:p>
    <w:p w14:paraId="5B3ABE87" w14:textId="1420E9C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90DD7" w:rsidRPr="00256AFF">
        <w:rPr>
          <w:color w:val="000000" w:themeColor="text1"/>
        </w:rPr>
        <w:t>6</w:t>
      </w:r>
      <w:r w:rsidR="00E54FDF" w:rsidRPr="00256AFF">
        <w:rPr>
          <w:color w:val="000000" w:themeColor="text1"/>
        </w:rPr>
        <w:t>9</w:t>
      </w:r>
    </w:p>
    <w:p w14:paraId="77AC2E23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Kryteria ocen zachowania uczniów klas I-III: </w:t>
      </w:r>
    </w:p>
    <w:p w14:paraId="2372E08A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w zakresie wywiązywania się z obowiązków ucznia:</w:t>
      </w:r>
    </w:p>
    <w:p w14:paraId="091CD04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uczeń punktualnie przychodzi na lekcje, nie opuszcza lekcji bez ważnego powodu,</w:t>
      </w:r>
    </w:p>
    <w:p w14:paraId="316FB5FF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b)</w:t>
      </w:r>
      <w:r w:rsidRPr="00256AFF">
        <w:rPr>
          <w:bCs/>
          <w:color w:val="000000" w:themeColor="text1"/>
          <w:szCs w:val="12"/>
        </w:rPr>
        <w:tab/>
        <w:t>nie ma godzin nieusprawiedliwionych,</w:t>
      </w:r>
    </w:p>
    <w:p w14:paraId="25A5CEEE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uczestniczy w konkursach szkolnych, międzyszkolnych i zawodach sportowych,</w:t>
      </w:r>
    </w:p>
    <w:p w14:paraId="65004B6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rozwija własne zainteresowania uczestnicząc w zajęciach pozalekcyjnych,</w:t>
      </w:r>
    </w:p>
    <w:p w14:paraId="57590761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aktywnie uczestniczy w życiu klasy i szkoły, przejawia w tym względzie własną inicjatywę,</w:t>
      </w:r>
    </w:p>
    <w:p w14:paraId="0D7CFC1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bierze udział w przygotowaniu uroczystości klasowych i szkolnych,</w:t>
      </w:r>
    </w:p>
    <w:p w14:paraId="0EDFCEC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g)</w:t>
      </w:r>
      <w:r w:rsidRPr="00256AFF">
        <w:rPr>
          <w:bCs/>
          <w:color w:val="000000" w:themeColor="text1"/>
          <w:szCs w:val="12"/>
        </w:rPr>
        <w:tab/>
        <w:t>zmienia obuwie na szkolne,</w:t>
      </w:r>
    </w:p>
    <w:p w14:paraId="3B0B982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h)</w:t>
      </w:r>
      <w:r w:rsidRPr="00256AFF">
        <w:rPr>
          <w:bCs/>
          <w:color w:val="000000" w:themeColor="text1"/>
          <w:szCs w:val="12"/>
        </w:rPr>
        <w:tab/>
        <w:t>zawsze nosi odpowiedni strój szkolny,</w:t>
      </w:r>
    </w:p>
    <w:p w14:paraId="46D817E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i)</w:t>
      </w:r>
      <w:r w:rsidRPr="00256AFF">
        <w:rPr>
          <w:bCs/>
          <w:color w:val="000000" w:themeColor="text1"/>
          <w:szCs w:val="12"/>
        </w:rPr>
        <w:tab/>
        <w:t>jest ambitny i wytrwale dąży do osiągnięcia sukcesów;</w:t>
      </w:r>
    </w:p>
    <w:p w14:paraId="6B1A0B07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 zakresie postępowania zgodne z dobrem społeczności szkolnej:</w:t>
      </w:r>
    </w:p>
    <w:p w14:paraId="6125ED0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 codziennym życiu szkolnym uczeń wykazuje się uczciwością,</w:t>
      </w:r>
    </w:p>
    <w:p w14:paraId="0702E52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zawsze reaguje na dostrzeżone przejawy zła,</w:t>
      </w:r>
    </w:p>
    <w:p w14:paraId="151E118A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szanuje godność osobistą własną i innych osób,</w:t>
      </w:r>
    </w:p>
    <w:p w14:paraId="3D93A51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swoją postawą podkreśla szacunek dla pracy swojej i innych, a także dla mienia publicznego i własności prywatnej,</w:t>
      </w:r>
    </w:p>
    <w:p w14:paraId="6431218B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chętnie i bezinteresownie pomaga kolegom zarówno w nauce, jak i w innych sprawach życiowych,</w:t>
      </w:r>
    </w:p>
    <w:p w14:paraId="4BE0C88F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f)</w:t>
      </w:r>
      <w:r w:rsidRPr="00256AFF">
        <w:rPr>
          <w:bCs/>
          <w:color w:val="000000" w:themeColor="text1"/>
          <w:szCs w:val="12"/>
        </w:rPr>
        <w:tab/>
        <w:t>wykazuje dużą aktywność w działaniach na rzecz zespołu w szkole lub poza nią,</w:t>
      </w:r>
    </w:p>
    <w:p w14:paraId="097AE17B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g)</w:t>
      </w:r>
      <w:r w:rsidRPr="00256AFF">
        <w:rPr>
          <w:bCs/>
          <w:color w:val="000000" w:themeColor="text1"/>
          <w:szCs w:val="12"/>
        </w:rPr>
        <w:tab/>
        <w:t xml:space="preserve">troszczy się o mienie szkoły i jej estetyczny wygląd; </w:t>
      </w:r>
    </w:p>
    <w:p w14:paraId="4A28E2C1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w zakresie dbałości o honor i tradycje szkoły:</w:t>
      </w:r>
    </w:p>
    <w:p w14:paraId="1D8FF35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zna i potrafi zaśpiewać hymn,</w:t>
      </w:r>
    </w:p>
    <w:p w14:paraId="3677E3D1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posiada wiadomości związane z patronem szkoły,</w:t>
      </w:r>
    </w:p>
    <w:p w14:paraId="306BA92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uczestniczy lub pomaga w uroczystościach szkoły,</w:t>
      </w:r>
    </w:p>
    <w:p w14:paraId="2D445FE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godnie reprezentuje szkołę na zewnątrz;</w:t>
      </w:r>
    </w:p>
    <w:p w14:paraId="331F3579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w zakresie dbałości o piękno mowy ojczystej:</w:t>
      </w:r>
    </w:p>
    <w:p w14:paraId="4F532AAA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wypowiada się pełnymi zdaniami,</w:t>
      </w:r>
    </w:p>
    <w:p w14:paraId="44988F14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prezentuje wysoką kulturę słowa na lekcji oraz w kontaktach z dorosłymi i rówieśnikami,</w:t>
      </w:r>
    </w:p>
    <w:p w14:paraId="2BB5CB82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stosuje odpowiedni ton wypowiedzi,</w:t>
      </w:r>
    </w:p>
    <w:p w14:paraId="784CFA8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poprawnie używa języka polskiego;</w:t>
      </w:r>
    </w:p>
    <w:p w14:paraId="3C336DF3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w zakresie dbałości o bezpieczeństwo i zdrowie własne oraz innych osób:</w:t>
      </w:r>
    </w:p>
    <w:p w14:paraId="1C0DCE95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podczas lekcji i przerw uczeń jest wrażliwy na potrzeby innych,</w:t>
      </w:r>
    </w:p>
    <w:p w14:paraId="58BAF2A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reaguje i zapobiega wszelkim przejawom przemocy wśród społeczności uczniowskiej,</w:t>
      </w:r>
    </w:p>
    <w:p w14:paraId="16FC10A5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podczas przerw nie opuszcza terenu szkoły bez zezwolenia,</w:t>
      </w:r>
    </w:p>
    <w:p w14:paraId="5F1735D9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w czasie wszelkich wycieczek stosuje się do wszystkich poleceń opiekuna danej grupy,</w:t>
      </w:r>
    </w:p>
    <w:p w14:paraId="1879B09C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e)</w:t>
      </w:r>
      <w:r w:rsidRPr="00256AFF">
        <w:rPr>
          <w:bCs/>
          <w:color w:val="000000" w:themeColor="text1"/>
          <w:szCs w:val="12"/>
        </w:rPr>
        <w:tab/>
        <w:t>nie ulega nałogom: nie pali papierosów, nie pije alkoholu, nie zażywa narkotyków ani używek;</w:t>
      </w:r>
    </w:p>
    <w:p w14:paraId="0F78FDEF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w zakresie godnego, kulturalnego zachowania się w szkole i poza nią:</w:t>
      </w:r>
    </w:p>
    <w:p w14:paraId="2FB26236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posiada wysoką kulturę osobistą,</w:t>
      </w:r>
    </w:p>
    <w:p w14:paraId="696E87C8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przestrzega norm społecznych,</w:t>
      </w:r>
    </w:p>
    <w:p w14:paraId="505BFF83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jest prawdomówny, uczciwy, krytyczny wobec siebie i odpowiedzialny,</w:t>
      </w:r>
    </w:p>
    <w:p w14:paraId="7466281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ubiera się w sposób estetyczny, zgodnie ze statutem Szkoły;</w:t>
      </w:r>
    </w:p>
    <w:p w14:paraId="0E1D02F4" w14:textId="77777777" w:rsidR="00695D69" w:rsidRPr="00256AFF" w:rsidRDefault="00695D69" w:rsidP="005811D8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w zakresie okazywania szacunku innym osobom:</w:t>
      </w:r>
    </w:p>
    <w:p w14:paraId="0A07033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szanuje nauczycieli, kolegów, pracowników szkoły i inne osoby,</w:t>
      </w:r>
    </w:p>
    <w:p w14:paraId="4A130DC7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w kulturalny sposób zwraca się do nauczycieli, innych pracowników szkoły, osób starszych oraz koleżanek i kolegów zarówno w szkole jak i poza nią, a jego postawa nacechowana jest życzliwością w stosunku do otoczenia,</w:t>
      </w:r>
    </w:p>
    <w:p w14:paraId="580458FE" w14:textId="77777777" w:rsidR="00695D69" w:rsidRPr="00256AFF" w:rsidRDefault="00695D69" w:rsidP="005811D8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>jest tolerancyjny, koleżeński i życzliwy.</w:t>
      </w:r>
    </w:p>
    <w:p w14:paraId="05C10C49" w14:textId="30DCA4D8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4C088D" w:rsidRPr="00256AFF">
        <w:rPr>
          <w:color w:val="000000" w:themeColor="text1"/>
        </w:rPr>
        <w:t>70</w:t>
      </w:r>
    </w:p>
    <w:p w14:paraId="31BFCB6F" w14:textId="17D5874D" w:rsidR="003C5712" w:rsidRPr="00256AFF" w:rsidRDefault="00554EA9" w:rsidP="003C571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3C5712" w:rsidRPr="00256AFF">
        <w:rPr>
          <w:bCs/>
          <w:color w:val="000000" w:themeColor="text1"/>
          <w:szCs w:val="12"/>
        </w:rPr>
        <w:t>.</w:t>
      </w:r>
      <w:r w:rsidR="003C5712" w:rsidRPr="00256AFF">
        <w:rPr>
          <w:bCs/>
          <w:color w:val="000000" w:themeColor="text1"/>
          <w:szCs w:val="12"/>
        </w:rPr>
        <w:tab/>
        <w:t>W klasach IV-V</w:t>
      </w:r>
      <w:r w:rsidR="00180302" w:rsidRPr="00256AFF">
        <w:rPr>
          <w:bCs/>
          <w:color w:val="000000" w:themeColor="text1"/>
          <w:szCs w:val="12"/>
        </w:rPr>
        <w:t>II</w:t>
      </w:r>
      <w:r w:rsidR="003C5712" w:rsidRPr="00256AFF">
        <w:rPr>
          <w:bCs/>
          <w:color w:val="000000" w:themeColor="text1"/>
          <w:szCs w:val="12"/>
        </w:rPr>
        <w:t>I oceny bieżące, śródroczne i roczne klasyfikacyjne z zajęć edukacyjnych wyrażone są stopniami:</w:t>
      </w:r>
    </w:p>
    <w:p w14:paraId="25EC206A" w14:textId="5FCE2A63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celujący;</w:t>
      </w:r>
    </w:p>
    <w:p w14:paraId="6EA45A19" w14:textId="033CFEEC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bardzo dobry;</w:t>
      </w:r>
    </w:p>
    <w:p w14:paraId="322157E3" w14:textId="560C46E0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 dobry;</w:t>
      </w:r>
    </w:p>
    <w:p w14:paraId="44355B08" w14:textId="3007E07C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dostateczny;</w:t>
      </w:r>
    </w:p>
    <w:p w14:paraId="4DF22B41" w14:textId="393BCF1D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 dopuszczający;</w:t>
      </w:r>
    </w:p>
    <w:p w14:paraId="5E724549" w14:textId="46854BC0" w:rsidR="003C5712" w:rsidRPr="00256AFF" w:rsidRDefault="003C5712" w:rsidP="00554EA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 niedostateczny.</w:t>
      </w:r>
    </w:p>
    <w:p w14:paraId="60D8F834" w14:textId="22E43794" w:rsidR="003C5712" w:rsidRPr="00256AFF" w:rsidRDefault="00180302" w:rsidP="003C571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3C5712" w:rsidRPr="00256AFF">
        <w:rPr>
          <w:bCs/>
          <w:color w:val="000000" w:themeColor="text1"/>
          <w:szCs w:val="12"/>
        </w:rPr>
        <w:t>.</w:t>
      </w:r>
      <w:r w:rsidR="003C5712" w:rsidRPr="00256AFF">
        <w:rPr>
          <w:bCs/>
          <w:color w:val="000000" w:themeColor="text1"/>
          <w:szCs w:val="12"/>
        </w:rPr>
        <w:tab/>
        <w:t>Oceny bieżące zapisujemy w dzienniku lekcyjny cyframi odpowiadającymi poszczególnym stopniom:</w:t>
      </w:r>
    </w:p>
    <w:p w14:paraId="7EB6D84D" w14:textId="6E2344CA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3C5712" w:rsidRPr="00256AFF">
        <w:rPr>
          <w:bCs/>
          <w:color w:val="000000" w:themeColor="text1"/>
          <w:szCs w:val="12"/>
        </w:rPr>
        <w:t xml:space="preserve">) celujący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6</w:t>
      </w:r>
      <w:r w:rsidRPr="00256AFF">
        <w:rPr>
          <w:bCs/>
          <w:color w:val="000000" w:themeColor="text1"/>
          <w:szCs w:val="12"/>
        </w:rPr>
        <w:t>;</w:t>
      </w:r>
    </w:p>
    <w:p w14:paraId="4794F403" w14:textId="6B3700F3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3C5712" w:rsidRPr="00256AFF">
        <w:rPr>
          <w:bCs/>
          <w:color w:val="000000" w:themeColor="text1"/>
          <w:szCs w:val="12"/>
        </w:rPr>
        <w:t xml:space="preserve">) bardzo dobry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5</w:t>
      </w:r>
      <w:r w:rsidRPr="00256AFF">
        <w:rPr>
          <w:bCs/>
          <w:color w:val="000000" w:themeColor="text1"/>
          <w:szCs w:val="12"/>
        </w:rPr>
        <w:t>;</w:t>
      </w:r>
    </w:p>
    <w:p w14:paraId="3862029D" w14:textId="35A51E79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3C5712" w:rsidRPr="00256AFF">
        <w:rPr>
          <w:bCs/>
          <w:color w:val="000000" w:themeColor="text1"/>
          <w:szCs w:val="12"/>
        </w:rPr>
        <w:t xml:space="preserve">) dobry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4</w:t>
      </w:r>
      <w:r w:rsidRPr="00256AFF">
        <w:rPr>
          <w:bCs/>
          <w:color w:val="000000" w:themeColor="text1"/>
          <w:szCs w:val="12"/>
        </w:rPr>
        <w:t>;</w:t>
      </w:r>
    </w:p>
    <w:p w14:paraId="230B0D9D" w14:textId="41207E47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3C5712" w:rsidRPr="00256AFF">
        <w:rPr>
          <w:bCs/>
          <w:color w:val="000000" w:themeColor="text1"/>
          <w:szCs w:val="12"/>
        </w:rPr>
        <w:t>) dostateczny</w:t>
      </w:r>
      <w:r w:rsidRPr="00256AFF">
        <w:rPr>
          <w:bCs/>
          <w:color w:val="000000" w:themeColor="text1"/>
          <w:szCs w:val="12"/>
        </w:rPr>
        <w:t xml:space="preserve"> –</w:t>
      </w:r>
      <w:r w:rsidR="003C5712" w:rsidRPr="00256AFF">
        <w:rPr>
          <w:bCs/>
          <w:color w:val="000000" w:themeColor="text1"/>
          <w:szCs w:val="12"/>
        </w:rPr>
        <w:t xml:space="preserve"> 3</w:t>
      </w:r>
      <w:r w:rsidRPr="00256AFF">
        <w:rPr>
          <w:bCs/>
          <w:color w:val="000000" w:themeColor="text1"/>
          <w:szCs w:val="12"/>
        </w:rPr>
        <w:t>;</w:t>
      </w:r>
    </w:p>
    <w:p w14:paraId="7A160BEF" w14:textId="43A81BE0" w:rsidR="003C5712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3C5712" w:rsidRPr="00256AFF">
        <w:rPr>
          <w:bCs/>
          <w:color w:val="000000" w:themeColor="text1"/>
          <w:szCs w:val="12"/>
        </w:rPr>
        <w:t xml:space="preserve">) dopuszczający </w:t>
      </w:r>
      <w:r w:rsidRPr="00256AFF">
        <w:rPr>
          <w:bCs/>
          <w:color w:val="000000" w:themeColor="text1"/>
          <w:szCs w:val="12"/>
        </w:rPr>
        <w:t>–</w:t>
      </w:r>
      <w:r w:rsidR="003C5712" w:rsidRPr="00256AFF">
        <w:rPr>
          <w:bCs/>
          <w:color w:val="000000" w:themeColor="text1"/>
          <w:szCs w:val="12"/>
        </w:rPr>
        <w:t xml:space="preserve"> 2</w:t>
      </w:r>
      <w:r w:rsidRPr="00256AFF">
        <w:rPr>
          <w:bCs/>
          <w:color w:val="000000" w:themeColor="text1"/>
          <w:szCs w:val="12"/>
        </w:rPr>
        <w:t>;</w:t>
      </w:r>
    </w:p>
    <w:p w14:paraId="34E24079" w14:textId="23423AE4" w:rsidR="00522B93" w:rsidRPr="00256AFF" w:rsidRDefault="00180302" w:rsidP="00180302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3C5712" w:rsidRPr="00256AFF">
        <w:rPr>
          <w:bCs/>
          <w:color w:val="000000" w:themeColor="text1"/>
          <w:szCs w:val="12"/>
        </w:rPr>
        <w:t>) niedostateczny – 1</w:t>
      </w:r>
      <w:r w:rsidRPr="00256AFF">
        <w:rPr>
          <w:bCs/>
          <w:color w:val="000000" w:themeColor="text1"/>
          <w:szCs w:val="12"/>
        </w:rPr>
        <w:t>.</w:t>
      </w:r>
    </w:p>
    <w:p w14:paraId="6B5BFDBE" w14:textId="1EA61B06" w:rsidR="005811D8" w:rsidRPr="00256AFF" w:rsidRDefault="005811D8" w:rsidP="005811D8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Pozytywnymi rocznymi i końcowymi ocenami klasyfikacyjnymi są oceny ustalone w stopniach, o których mowa w ust.</w:t>
      </w:r>
      <w:r w:rsidR="00991911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1 pkt.</w:t>
      </w:r>
      <w:r w:rsidR="00991911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1-5.</w:t>
      </w:r>
    </w:p>
    <w:p w14:paraId="5988D481" w14:textId="6D4034A7" w:rsidR="005811D8" w:rsidRPr="00256AFF" w:rsidRDefault="005811D8" w:rsidP="005811D8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Negatywną roczną i końcową oceną klasyfikacyjną jest ocena ustalona w stopniu, o którym mowa w ust. 1 pkt 6.</w:t>
      </w:r>
    </w:p>
    <w:p w14:paraId="7AE20535" w14:textId="25CB384D" w:rsidR="00C533EA" w:rsidRPr="00256AFF" w:rsidRDefault="00963859" w:rsidP="00C533E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C533EA" w:rsidRPr="00256AFF">
        <w:rPr>
          <w:bCs/>
          <w:color w:val="000000" w:themeColor="text1"/>
          <w:szCs w:val="12"/>
        </w:rPr>
        <w:t>.</w:t>
      </w:r>
      <w:r w:rsidR="00C533EA" w:rsidRPr="00256AFF">
        <w:rPr>
          <w:bCs/>
          <w:color w:val="000000" w:themeColor="text1"/>
          <w:szCs w:val="12"/>
        </w:rPr>
        <w:tab/>
      </w:r>
      <w:r w:rsidR="00616B1C" w:rsidRPr="00256AFF">
        <w:rPr>
          <w:bCs/>
          <w:color w:val="000000" w:themeColor="text1"/>
          <w:szCs w:val="12"/>
        </w:rPr>
        <w:t>W Szkole stosuje się następujące sposoby sprawdzania postępów ucznia</w:t>
      </w:r>
      <w:r w:rsidR="00C533EA" w:rsidRPr="00256AFF">
        <w:rPr>
          <w:bCs/>
          <w:color w:val="000000" w:themeColor="text1"/>
          <w:szCs w:val="12"/>
        </w:rPr>
        <w:t>:</w:t>
      </w:r>
    </w:p>
    <w:p w14:paraId="3970B82E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odpowiedzi ustne,</w:t>
      </w:r>
    </w:p>
    <w:p w14:paraId="34569C3F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wykonywane przez ucznia zadania i ćwiczenia,</w:t>
      </w:r>
    </w:p>
    <w:p w14:paraId="79B4E710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3)</w:t>
      </w:r>
      <w:r w:rsidRPr="00256AFF">
        <w:rPr>
          <w:bCs/>
          <w:color w:val="000000" w:themeColor="text1"/>
          <w:szCs w:val="12"/>
        </w:rPr>
        <w:tab/>
        <w:t>testy,</w:t>
      </w:r>
    </w:p>
    <w:p w14:paraId="2C114A46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sprawdziany obejmujące materiał więcej niż trzech jednostek lekcyjnych,</w:t>
      </w:r>
    </w:p>
    <w:p w14:paraId="2E5B23D7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kartkówki obejmujące materiał co najwyżej trzech ostatnich jednostek lekcyjnych,</w:t>
      </w:r>
    </w:p>
    <w:p w14:paraId="797AC2B9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konkursy,</w:t>
      </w:r>
    </w:p>
    <w:p w14:paraId="758D2851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7)</w:t>
      </w:r>
      <w:r w:rsidRPr="00256AFF">
        <w:rPr>
          <w:bCs/>
          <w:color w:val="000000" w:themeColor="text1"/>
          <w:szCs w:val="12"/>
        </w:rPr>
        <w:tab/>
        <w:t>wytwory pracy uczniów,</w:t>
      </w:r>
    </w:p>
    <w:p w14:paraId="4350A808" w14:textId="77777777" w:rsidR="0023758B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8)</w:t>
      </w:r>
      <w:r w:rsidRPr="00256AFF">
        <w:rPr>
          <w:bCs/>
          <w:color w:val="000000" w:themeColor="text1"/>
          <w:szCs w:val="12"/>
        </w:rPr>
        <w:tab/>
        <w:t>testy sprawnościowe,</w:t>
      </w:r>
    </w:p>
    <w:p w14:paraId="173A6D63" w14:textId="084B1772" w:rsidR="00C533EA" w:rsidRPr="00256AFF" w:rsidRDefault="0023758B" w:rsidP="0023758B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9)</w:t>
      </w:r>
      <w:r w:rsidRPr="00256AFF">
        <w:rPr>
          <w:bCs/>
          <w:color w:val="000000" w:themeColor="text1"/>
          <w:szCs w:val="12"/>
        </w:rPr>
        <w:tab/>
        <w:t>obserwacje uczniów podczas zajęć lekcyjnych</w:t>
      </w:r>
    </w:p>
    <w:p w14:paraId="37832CEE" w14:textId="1B955B6E" w:rsidR="00C533EA" w:rsidRPr="00256AFF" w:rsidRDefault="00125174" w:rsidP="00C533EA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C533EA" w:rsidRPr="00256AFF">
        <w:rPr>
          <w:bCs/>
          <w:color w:val="000000" w:themeColor="text1"/>
          <w:szCs w:val="12"/>
        </w:rPr>
        <w:t>.</w:t>
      </w:r>
      <w:r w:rsidR="00C533EA" w:rsidRPr="00256AFF">
        <w:rPr>
          <w:bCs/>
          <w:color w:val="000000" w:themeColor="text1"/>
          <w:szCs w:val="12"/>
        </w:rPr>
        <w:tab/>
      </w:r>
      <w:r w:rsidR="00E21927" w:rsidRPr="00256AFF">
        <w:rPr>
          <w:bCs/>
          <w:color w:val="000000" w:themeColor="text1"/>
          <w:szCs w:val="12"/>
        </w:rPr>
        <w:t>S</w:t>
      </w:r>
      <w:r w:rsidR="00C533EA" w:rsidRPr="00256AFF">
        <w:rPr>
          <w:bCs/>
          <w:color w:val="000000" w:themeColor="text1"/>
          <w:szCs w:val="12"/>
        </w:rPr>
        <w:t>prawdziany wiadomości</w:t>
      </w:r>
      <w:r w:rsidR="00B8116A" w:rsidRPr="00256AFF">
        <w:rPr>
          <w:bCs/>
          <w:color w:val="000000" w:themeColor="text1"/>
          <w:szCs w:val="12"/>
        </w:rPr>
        <w:t>, kartkówki</w:t>
      </w:r>
      <w:r w:rsidR="00C533EA" w:rsidRPr="00256AFF">
        <w:rPr>
          <w:bCs/>
          <w:color w:val="000000" w:themeColor="text1"/>
          <w:szCs w:val="12"/>
        </w:rPr>
        <w:t xml:space="preserve"> i testy pisemne są przechowywane w</w:t>
      </w:r>
      <w:r w:rsidR="00F20792" w:rsidRPr="00256AFF">
        <w:rPr>
          <w:bCs/>
          <w:color w:val="000000" w:themeColor="text1"/>
          <w:szCs w:val="12"/>
        </w:rPr>
        <w:t> </w:t>
      </w:r>
      <w:r w:rsidR="00C533EA" w:rsidRPr="00256AFF">
        <w:rPr>
          <w:bCs/>
          <w:color w:val="000000" w:themeColor="text1"/>
          <w:szCs w:val="12"/>
        </w:rPr>
        <w:t xml:space="preserve">Szkole przez dany rok szkolny, a po zakończeniu roku szkolnego </w:t>
      </w:r>
      <w:r w:rsidR="001B497B" w:rsidRPr="00256AFF">
        <w:rPr>
          <w:bCs/>
          <w:color w:val="000000" w:themeColor="text1"/>
          <w:szCs w:val="12"/>
        </w:rPr>
        <w:t>s</w:t>
      </w:r>
      <w:r w:rsidR="00C533EA" w:rsidRPr="00256AFF">
        <w:rPr>
          <w:bCs/>
          <w:color w:val="000000" w:themeColor="text1"/>
          <w:szCs w:val="12"/>
        </w:rPr>
        <w:t>ą przekazane uczniowi</w:t>
      </w:r>
      <w:r w:rsidR="00B8116A" w:rsidRPr="00256AFF">
        <w:rPr>
          <w:bCs/>
          <w:color w:val="000000" w:themeColor="text1"/>
          <w:szCs w:val="12"/>
        </w:rPr>
        <w:t xml:space="preserve"> lub </w:t>
      </w:r>
      <w:r w:rsidR="001B497B" w:rsidRPr="00256AFF">
        <w:rPr>
          <w:bCs/>
          <w:color w:val="000000" w:themeColor="text1"/>
          <w:szCs w:val="12"/>
        </w:rPr>
        <w:t>zniszczone.</w:t>
      </w:r>
    </w:p>
    <w:p w14:paraId="6B498D99" w14:textId="17645A80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Sprawdziany podsumowujące dłuższą partię materiału powinny być poprzedzone lekcją powtórzeniową odnotowaną w dzienniku lekcyjnym. Nauczyciel informuje uczniów o</w:t>
      </w:r>
      <w:r w:rsidRPr="00256AFF">
        <w:rPr>
          <w:bCs/>
          <w:color w:val="000000" w:themeColor="text1"/>
          <w:szCs w:val="12"/>
        </w:rPr>
        <w:t> </w:t>
      </w:r>
      <w:r w:rsidR="00125174" w:rsidRPr="00256AFF">
        <w:rPr>
          <w:bCs/>
          <w:color w:val="000000" w:themeColor="text1"/>
          <w:szCs w:val="12"/>
        </w:rPr>
        <w:t>terminie sprawdzianu na tydzień wcześniej (wpisuje do dziennika termin sprawdzianu).</w:t>
      </w:r>
    </w:p>
    <w:p w14:paraId="7FCA16E5" w14:textId="4F2CA42B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W tygodniu mogą być przeprowadzone najwyżej trzy sprawdziany.</w:t>
      </w:r>
    </w:p>
    <w:p w14:paraId="06DD5A30" w14:textId="49694348" w:rsidR="00125174" w:rsidRPr="00256AFF" w:rsidRDefault="006A3238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>Krótkie kartkówki obejmujące treści danego przedmiotu z dwu lub trzech ostatnich lekcji nauczyciel przeprowadza zgodnie z potrzebami, bez uprzedniego informowania uczniów o terminie ich przeprowadzenia.</w:t>
      </w:r>
    </w:p>
    <w:p w14:paraId="3D7428A9" w14:textId="61107880" w:rsidR="003C7BF6" w:rsidRPr="00256AFF" w:rsidRDefault="003C7BF6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9</w:t>
      </w:r>
      <w:r w:rsidR="00125174" w:rsidRPr="00256AFF">
        <w:rPr>
          <w:bCs/>
          <w:color w:val="000000" w:themeColor="text1"/>
          <w:szCs w:val="12"/>
        </w:rPr>
        <w:t>.</w:t>
      </w:r>
      <w:r w:rsidR="00125174" w:rsidRPr="00256AFF">
        <w:rPr>
          <w:bCs/>
          <w:color w:val="000000" w:themeColor="text1"/>
          <w:szCs w:val="12"/>
        </w:rPr>
        <w:tab/>
        <w:t xml:space="preserve">W </w:t>
      </w:r>
      <w:r w:rsidRPr="00256AFF">
        <w:rPr>
          <w:bCs/>
          <w:color w:val="000000" w:themeColor="text1"/>
          <w:szCs w:val="12"/>
        </w:rPr>
        <w:t>S</w:t>
      </w:r>
      <w:r w:rsidR="00125174" w:rsidRPr="00256AFF">
        <w:rPr>
          <w:bCs/>
          <w:color w:val="000000" w:themeColor="text1"/>
          <w:szCs w:val="12"/>
        </w:rPr>
        <w:t>zkole prowadzone jest systematycznie diagnozowanie wyników edukacyjnych zgodnie z corocznie przygotowanym planem wewnętrznego badania wyników.</w:t>
      </w:r>
    </w:p>
    <w:p w14:paraId="4B792310" w14:textId="713FF3AD" w:rsidR="00695D69" w:rsidRPr="00256AFF" w:rsidRDefault="000C559A" w:rsidP="0012517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0A724B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>. Zgodnie z przepisami rozporządzenia w sprawie oceniania, klasyfikowania i promowania uczniów i słuchaczy w szkołach publicznych w klasach IV–VIII nauczyciel ma możliwość zadawania uczniom prac domowych w postaci prac pisemnych i praktyczno-technicznych, ale wykonanie tych prac nie będzie obowiązkowe dla ucznia i nauczyciel nie będzie ustalał oceny z tych prac.</w:t>
      </w:r>
    </w:p>
    <w:p w14:paraId="0142FB27" w14:textId="7C0E86AC" w:rsidR="00695D69" w:rsidRPr="00256AFF" w:rsidRDefault="00A36CFE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0A724B" w:rsidRPr="00256AFF">
        <w:rPr>
          <w:bCs/>
          <w:color w:val="000000" w:themeColor="text1"/>
          <w:szCs w:val="12"/>
        </w:rPr>
        <w:t>1</w:t>
      </w:r>
      <w:r w:rsidR="00695D69" w:rsidRPr="00256AFF">
        <w:rPr>
          <w:bCs/>
          <w:color w:val="000000" w:themeColor="text1"/>
          <w:szCs w:val="12"/>
        </w:rPr>
        <w:t>. Przez „pisemne i praktyczno-techniczne prace domowe”, o których mowa w ust. 1</w:t>
      </w:r>
      <w:r w:rsidR="00521DD0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>, należy rozumieć w szczególności dłuższe wypowiedzi pisemne (np. rozprawka, streszczenie), wypełnianie zeszytu ćwiczeń, rozwiązywanie zadań matematycznych,</w:t>
      </w:r>
      <w:r w:rsidR="008466F2" w:rsidRPr="00256AFF">
        <w:rPr>
          <w:bCs/>
          <w:color w:val="000000" w:themeColor="text1"/>
          <w:szCs w:val="12"/>
        </w:rPr>
        <w:t xml:space="preserve"> </w:t>
      </w:r>
      <w:r w:rsidR="00695D69" w:rsidRPr="00256AFF">
        <w:rPr>
          <w:bCs/>
          <w:color w:val="000000" w:themeColor="text1"/>
          <w:szCs w:val="12"/>
        </w:rPr>
        <w:t>czy</w:t>
      </w:r>
      <w:r w:rsidR="008466F2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przygotowywanie</w:t>
      </w:r>
      <w:r w:rsidR="008466F2" w:rsidRPr="00256AFF">
        <w:rPr>
          <w:bCs/>
          <w:color w:val="000000" w:themeColor="text1"/>
          <w:szCs w:val="12"/>
        </w:rPr>
        <w:t xml:space="preserve"> </w:t>
      </w:r>
      <w:r w:rsidR="00695D69" w:rsidRPr="00256AFF">
        <w:rPr>
          <w:bCs/>
          <w:color w:val="000000" w:themeColor="text1"/>
          <w:szCs w:val="12"/>
        </w:rPr>
        <w:t>prac w rodzaju makiet, modeli, prezentacji multimedialnych itp.</w:t>
      </w:r>
    </w:p>
    <w:p w14:paraId="01A9AE96" w14:textId="2111BC0A" w:rsidR="00695D69" w:rsidRDefault="00A36CFE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</w:t>
      </w:r>
      <w:r w:rsidR="000A724B" w:rsidRPr="00256AFF"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 xml:space="preserve">. W przypadku, o którym mowa w ust. </w:t>
      </w:r>
      <w:r w:rsidR="00D341A4" w:rsidRPr="00256AFF">
        <w:rPr>
          <w:bCs/>
          <w:color w:val="000000" w:themeColor="text1"/>
          <w:szCs w:val="12"/>
        </w:rPr>
        <w:t>1</w:t>
      </w:r>
      <w:r w:rsidR="00521DD0" w:rsidRPr="00256AFF">
        <w:rPr>
          <w:bCs/>
          <w:color w:val="000000" w:themeColor="text1"/>
          <w:szCs w:val="12"/>
        </w:rPr>
        <w:t>0</w:t>
      </w:r>
      <w:r w:rsidR="00695D69" w:rsidRPr="00256AFF">
        <w:rPr>
          <w:bCs/>
          <w:color w:val="000000" w:themeColor="text1"/>
          <w:szCs w:val="12"/>
        </w:rPr>
        <w:t xml:space="preserve">, nauczyciel sprawdza wykonaną przez ucznia pisemną lub praktyczno-techniczną pracę domową i przekazuje mu </w:t>
      </w:r>
      <w:r w:rsidR="00F71214" w:rsidRPr="0069285A">
        <w:rPr>
          <w:bCs/>
          <w:szCs w:val="12"/>
        </w:rPr>
        <w:t>pisemną informację zwrotną</w:t>
      </w:r>
      <w:r w:rsidR="00F71214">
        <w:rPr>
          <w:bCs/>
          <w:color w:val="000000" w:themeColor="text1"/>
          <w:szCs w:val="12"/>
        </w:rPr>
        <w:t xml:space="preserve"> </w:t>
      </w:r>
      <w:r w:rsidR="00695D69" w:rsidRPr="00256AFF">
        <w:rPr>
          <w:bCs/>
          <w:color w:val="000000" w:themeColor="text1"/>
          <w:szCs w:val="12"/>
        </w:rPr>
        <w:t>o jego osiągnięciach edukacyjnych pomagających w uczeniu się, poprzez wskazanie, co uczeń robi dobrze, co i jak wymaga poprawy oraz jak powinien dalej się uczyć.</w:t>
      </w:r>
    </w:p>
    <w:p w14:paraId="2299F8AA" w14:textId="24EF6D3D" w:rsidR="00F71214" w:rsidRPr="0069285A" w:rsidRDefault="00F71214" w:rsidP="00610104">
      <w:pPr>
        <w:pStyle w:val="Tekstpodstawowy"/>
        <w:spacing w:after="120" w:line="240" w:lineRule="auto"/>
        <w:ind w:left="284" w:hanging="284"/>
        <w:rPr>
          <w:bCs/>
          <w:szCs w:val="12"/>
        </w:rPr>
      </w:pPr>
      <w:r w:rsidRPr="0069285A">
        <w:rPr>
          <w:bCs/>
          <w:szCs w:val="12"/>
        </w:rPr>
        <w:t>13. Systematyczne wykonywanie prac domowych może przyczynić się do podwyższenia oceny rocznej, o czym ostatecznie decyduje nauczyciel.</w:t>
      </w:r>
    </w:p>
    <w:p w14:paraId="12B65C88" w14:textId="1778D23B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B6F8C" w:rsidRPr="00256AFF">
        <w:rPr>
          <w:color w:val="000000" w:themeColor="text1"/>
        </w:rPr>
        <w:t>71</w:t>
      </w:r>
    </w:p>
    <w:p w14:paraId="79087D5B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Począwszy od klasy IV szkoły podstawowej oceny bieżące, śródroczne i roczne oceny klasyfikacyjne zachowania ustala się według następującej skali:</w:t>
      </w:r>
    </w:p>
    <w:p w14:paraId="55BE15DA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wzorowe – wz; </w:t>
      </w:r>
    </w:p>
    <w:p w14:paraId="78592788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bardzo dobre – bdb; </w:t>
      </w:r>
    </w:p>
    <w:p w14:paraId="0F4E765C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dobre – db; </w:t>
      </w:r>
    </w:p>
    <w:p w14:paraId="501F54E7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4)</w:t>
      </w:r>
      <w:r w:rsidRPr="00256AFF">
        <w:rPr>
          <w:bCs/>
          <w:color w:val="000000" w:themeColor="text1"/>
          <w:szCs w:val="12"/>
        </w:rPr>
        <w:tab/>
        <w:t xml:space="preserve">poprawne – pop; </w:t>
      </w:r>
    </w:p>
    <w:p w14:paraId="5D090592" w14:textId="7777777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nieodpowiednie – ndp;</w:t>
      </w:r>
    </w:p>
    <w:p w14:paraId="3E27A235" w14:textId="1140BFB7" w:rsidR="00695D69" w:rsidRPr="00256AFF" w:rsidRDefault="00695D69" w:rsidP="00D341A4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6)</w:t>
      </w:r>
      <w:r w:rsidRPr="00256AFF">
        <w:rPr>
          <w:bCs/>
          <w:color w:val="000000" w:themeColor="text1"/>
          <w:szCs w:val="12"/>
        </w:rPr>
        <w:tab/>
        <w:t>naganne – ng.</w:t>
      </w:r>
    </w:p>
    <w:p w14:paraId="1186A1E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Kryteria ocen zachowania: </w:t>
      </w:r>
    </w:p>
    <w:p w14:paraId="07EF8B83" w14:textId="1665E9D5" w:rsidR="008F04F3" w:rsidRPr="00256AFF" w:rsidRDefault="008F04F3" w:rsidP="008F04F3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 cenę wzorową zachowania otrzymuje uczeń, który:</w:t>
      </w:r>
    </w:p>
    <w:p w14:paraId="0BC7CEF9" w14:textId="1D4B32D9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zawsze wywiązuje się z obowiązków ucznia,</w:t>
      </w:r>
    </w:p>
    <w:p w14:paraId="0B5BEAA5" w14:textId="2BAE9437" w:rsidR="008F04F3" w:rsidRPr="0069285A" w:rsidRDefault="008F04F3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systematycznie uczęszcza do szkoły i nie spóźnia się na zajęcia szkolne, a wszelkie ewentualne nieobecności i spóźnienia usprawiedliwia</w:t>
      </w:r>
      <w:r w:rsidRPr="00A96CEB">
        <w:rPr>
          <w:bCs/>
          <w:color w:val="000000" w:themeColor="text1"/>
          <w:szCs w:val="12"/>
        </w:rPr>
        <w:t>,</w:t>
      </w:r>
      <w:r w:rsidR="00A96CEB" w:rsidRPr="00A96CEB">
        <w:rPr>
          <w:rFonts w:asciiTheme="minorHAnsi" w:eastAsiaTheme="minorHAnsi" w:hAnsiTheme="minorHAnsi" w:cstheme="minorBidi"/>
          <w:szCs w:val="24"/>
          <w:lang w:val="en-US" w:eastAsia="en-US"/>
        </w:rPr>
        <w:t xml:space="preserve"> </w:t>
      </w:r>
      <w:r w:rsidR="00A96CEB" w:rsidRPr="0069285A">
        <w:rPr>
          <w:bCs/>
          <w:szCs w:val="12"/>
          <w:lang w:val="en-US"/>
        </w:rPr>
        <w:t xml:space="preserve">systematycznie nadrabia zaległości, </w:t>
      </w:r>
      <w:r w:rsidR="0069285A" w:rsidRPr="0069285A">
        <w:rPr>
          <w:bCs/>
          <w:szCs w:val="12"/>
          <w:lang w:val="en-US"/>
        </w:rPr>
        <w:t>rozwój</w:t>
      </w:r>
      <w:r w:rsidR="00A96CEB" w:rsidRPr="0069285A">
        <w:rPr>
          <w:bCs/>
          <w:szCs w:val="12"/>
          <w:lang w:val="en-US"/>
        </w:rPr>
        <w:t xml:space="preserve"> swoje zainteresowania,</w:t>
      </w:r>
    </w:p>
    <w:p w14:paraId="60457AA8" w14:textId="1858FAC2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 xml:space="preserve">zawsze </w:t>
      </w:r>
      <w:r w:rsidR="008B23E9" w:rsidRPr="0069285A">
        <w:rPr>
          <w:bCs/>
          <w:szCs w:val="12"/>
          <w:lang w:val="en-US"/>
        </w:rPr>
        <w:t>przestrzega regulaminów szkolnych</w:t>
      </w:r>
      <w:r w:rsidR="008B23E9">
        <w:rPr>
          <w:bCs/>
          <w:color w:val="000000" w:themeColor="text1"/>
          <w:szCs w:val="12"/>
        </w:rPr>
        <w:t>,</w:t>
      </w:r>
      <w:r w:rsidR="008B23E9" w:rsidRPr="008B23E9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>dba o bezpieczeństwo i zdrowie własne i kolegów, o higienę i swój wygląd, ubiera się stosownie do okoliczności, nie ulega żadnym nałogom,</w:t>
      </w:r>
    </w:p>
    <w:p w14:paraId="647F5A24" w14:textId="0F7AB152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godnie reprezentuje szkołę na zewnątrz, uczestnicząc w uroczystościach, imprezach, konkursach i zawodach,</w:t>
      </w:r>
    </w:p>
    <w:p w14:paraId="04B2127D" w14:textId="6FFC1749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 zawsze posługuje się pięknymi kulturalnym językiem w szkole i poza nią, reaguje na przejawy wulgaryzmu u innych osób,</w:t>
      </w:r>
    </w:p>
    <w:p w14:paraId="3E7BFF1B" w14:textId="711B851A" w:rsidR="008F04F3" w:rsidRPr="0069285A" w:rsidRDefault="008F04F3" w:rsidP="008F04F3">
      <w:pPr>
        <w:pStyle w:val="Tekstpodstawowy"/>
        <w:spacing w:after="120" w:line="240" w:lineRule="auto"/>
        <w:ind w:left="852" w:hanging="284"/>
        <w:rPr>
          <w:bCs/>
          <w:szCs w:val="12"/>
          <w:lang w:val="en-US"/>
        </w:rPr>
      </w:pPr>
      <w:r w:rsidRPr="00256AFF">
        <w:rPr>
          <w:bCs/>
          <w:color w:val="000000" w:themeColor="text1"/>
          <w:szCs w:val="12"/>
        </w:rPr>
        <w:t xml:space="preserve">f) stosuje </w:t>
      </w:r>
      <w:r w:rsidR="00D23BFE" w:rsidRPr="00256AFF">
        <w:rPr>
          <w:bCs/>
          <w:color w:val="000000" w:themeColor="text1"/>
          <w:szCs w:val="12"/>
        </w:rPr>
        <w:t>formy grzecznościowe</w:t>
      </w:r>
      <w:r w:rsidRPr="00256AFF">
        <w:rPr>
          <w:bCs/>
          <w:color w:val="000000" w:themeColor="text1"/>
          <w:szCs w:val="12"/>
        </w:rPr>
        <w:t>, z szacunkiem zwraca się do kolegów i innych osób, zawsze chętnie służy pomocą</w:t>
      </w:r>
      <w:r w:rsidR="008B23E9" w:rsidRPr="00E56E68">
        <w:rPr>
          <w:bCs/>
          <w:color w:val="000000" w:themeColor="text1"/>
          <w:szCs w:val="12"/>
        </w:rPr>
        <w:t>,</w:t>
      </w:r>
      <w:r w:rsidR="008B23E9" w:rsidRPr="00E56E68">
        <w:rPr>
          <w:rFonts w:asciiTheme="minorHAnsi" w:eastAsiaTheme="minorHAnsi" w:hAnsiTheme="minorHAnsi" w:cstheme="minorBidi"/>
          <w:szCs w:val="24"/>
          <w:lang w:val="en-US" w:eastAsia="en-US"/>
        </w:rPr>
        <w:t xml:space="preserve"> </w:t>
      </w:r>
      <w:r w:rsidR="008B23E9" w:rsidRPr="0069285A">
        <w:rPr>
          <w:bCs/>
          <w:szCs w:val="12"/>
          <w:lang w:val="en-US"/>
        </w:rPr>
        <w:t>konstruktywnie rozwiązuje konflikty,</w:t>
      </w:r>
    </w:p>
    <w:p w14:paraId="47CE1F58" w14:textId="0E2CB29B" w:rsidR="00E57852" w:rsidRPr="0069285A" w:rsidRDefault="00E57852" w:rsidP="008F04F3">
      <w:pPr>
        <w:pStyle w:val="Tekstpodstawowy"/>
        <w:spacing w:after="120" w:line="240" w:lineRule="auto"/>
        <w:ind w:left="852" w:hanging="284"/>
        <w:rPr>
          <w:bCs/>
          <w:szCs w:val="12"/>
          <w:lang w:val="en-US"/>
        </w:rPr>
      </w:pPr>
      <w:r w:rsidRPr="0069285A">
        <w:rPr>
          <w:bCs/>
          <w:szCs w:val="12"/>
          <w:lang w:val="en-US"/>
        </w:rPr>
        <w:t>g) bierze udział w akademiach, przygotowuje gazetki klasowe, angażuje się w akcje charytatywne lub działania samorządu uczniowskiego.</w:t>
      </w:r>
    </w:p>
    <w:p w14:paraId="2A76E3DC" w14:textId="77777777" w:rsidR="008B23E9" w:rsidRPr="00256AFF" w:rsidRDefault="008B23E9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</w:p>
    <w:p w14:paraId="35F68367" w14:textId="2C070BCF" w:rsidR="008F04F3" w:rsidRPr="00256AFF" w:rsidRDefault="008F04F3" w:rsidP="008F04F3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 ocenę bardzo dobrą zachowania otrzymuje uczeń, który:</w:t>
      </w:r>
    </w:p>
    <w:p w14:paraId="4D1BE307" w14:textId="5C6B81CA" w:rsidR="008F04F3" w:rsidRPr="00256AFF" w:rsidRDefault="008F04F3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zawsze wywiązuje się z obowiązków ucznia,</w:t>
      </w:r>
    </w:p>
    <w:p w14:paraId="41E170DD" w14:textId="46FBEB59" w:rsidR="008F04F3" w:rsidRPr="0069285A" w:rsidRDefault="008F04F3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systematycznie uczęszcza do szkoły i nie spóźnia się na zajęcia szkolne, a wszelkie ewentualne nieobecności i spóźnienia usprawiedliwia,</w:t>
      </w:r>
      <w:r w:rsidR="00E57852">
        <w:rPr>
          <w:bCs/>
          <w:color w:val="000000" w:themeColor="text1"/>
          <w:szCs w:val="12"/>
        </w:rPr>
        <w:t xml:space="preserve"> </w:t>
      </w:r>
      <w:r w:rsidR="00E56E68" w:rsidRPr="0069285A">
        <w:rPr>
          <w:bCs/>
          <w:szCs w:val="12"/>
        </w:rPr>
        <w:t>nadrabia zaległości i rozwija zainteresowania,</w:t>
      </w:r>
    </w:p>
    <w:p w14:paraId="00B3A8A7" w14:textId="748049C2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</w:r>
      <w:r w:rsidR="00E56E68" w:rsidRPr="0069285A">
        <w:rPr>
          <w:bCs/>
          <w:szCs w:val="12"/>
        </w:rPr>
        <w:t xml:space="preserve">przestrzega regulaminów szkolnych, </w:t>
      </w:r>
      <w:r w:rsidR="008F04F3" w:rsidRPr="00256AFF">
        <w:rPr>
          <w:bCs/>
          <w:color w:val="000000" w:themeColor="text1"/>
          <w:szCs w:val="12"/>
        </w:rPr>
        <w:t>dba o bezpieczeństwo i zdrowie własne i kolegów, o higienę i swój wygląd, ubiera się stosownie do okoliczności, nie ulega żadnym nałogom,</w:t>
      </w:r>
    </w:p>
    <w:p w14:paraId="0759C465" w14:textId="5499750F" w:rsidR="008F04F3" w:rsidRPr="0069285A" w:rsidRDefault="00D23BFE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godnie reprezentuje klasę</w:t>
      </w:r>
      <w:r w:rsidR="00E56E68">
        <w:rPr>
          <w:bCs/>
          <w:color w:val="000000" w:themeColor="text1"/>
          <w:szCs w:val="12"/>
        </w:rPr>
        <w:t xml:space="preserve"> </w:t>
      </w:r>
      <w:r w:rsidR="00E56E68" w:rsidRPr="0069285A">
        <w:rPr>
          <w:bCs/>
          <w:szCs w:val="12"/>
        </w:rPr>
        <w:t xml:space="preserve">i szkołę </w:t>
      </w:r>
      <w:r w:rsidR="008F04F3" w:rsidRPr="0069285A">
        <w:rPr>
          <w:bCs/>
          <w:szCs w:val="12"/>
        </w:rPr>
        <w:t>- często uczestniczy w życiu szkoły</w:t>
      </w:r>
      <w:r w:rsidR="00E56E68" w:rsidRPr="0069285A">
        <w:rPr>
          <w:bCs/>
          <w:szCs w:val="12"/>
        </w:rPr>
        <w:t>,</w:t>
      </w:r>
    </w:p>
    <w:p w14:paraId="05F9D883" w14:textId="321B1C85" w:rsidR="00E56E68" w:rsidRPr="0069285A" w:rsidRDefault="00E56E68" w:rsidP="00E56E68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69285A">
        <w:rPr>
          <w:bCs/>
          <w:szCs w:val="12"/>
        </w:rPr>
        <w:t>e) prezentuje wysoką kulturę osobistą i dba o czystość języka,</w:t>
      </w:r>
    </w:p>
    <w:p w14:paraId="0186F551" w14:textId="3C539082" w:rsidR="00E56E68" w:rsidRPr="0069285A" w:rsidRDefault="00E56E68" w:rsidP="00E56E68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69285A">
        <w:rPr>
          <w:bCs/>
          <w:szCs w:val="12"/>
        </w:rPr>
        <w:t>f)</w:t>
      </w:r>
      <w:r w:rsidRPr="0069285A">
        <w:rPr>
          <w:bCs/>
          <w:szCs w:val="12"/>
        </w:rPr>
        <w:tab/>
        <w:t>jest pomocny, zgodnie współpracuje w grupie, nie prowokuje konfliktów;</w:t>
      </w:r>
    </w:p>
    <w:p w14:paraId="19D0133D" w14:textId="425DEABA" w:rsidR="008F04F3" w:rsidRPr="00256AFF" w:rsidRDefault="00D23BFE" w:rsidP="00D23BFE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 o</w:t>
      </w:r>
      <w:r w:rsidR="008F04F3" w:rsidRPr="00256AFF">
        <w:rPr>
          <w:bCs/>
          <w:color w:val="000000" w:themeColor="text1"/>
          <w:szCs w:val="12"/>
        </w:rPr>
        <w:t>cenę dobrą zachowania otrzymuje uczeń, który:</w:t>
      </w:r>
    </w:p>
    <w:p w14:paraId="5E7EC125" w14:textId="238BD9E1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</w:r>
      <w:r w:rsidR="00E56E68" w:rsidRPr="0069285A">
        <w:rPr>
          <w:bCs/>
          <w:szCs w:val="12"/>
        </w:rPr>
        <w:t>zazwycza</w:t>
      </w:r>
      <w:r w:rsidR="00E56E68" w:rsidRPr="00E56E68">
        <w:rPr>
          <w:bCs/>
          <w:color w:val="FF0000"/>
          <w:szCs w:val="12"/>
        </w:rPr>
        <w:t xml:space="preserve">j </w:t>
      </w:r>
      <w:r w:rsidR="008F04F3" w:rsidRPr="00256AFF">
        <w:rPr>
          <w:bCs/>
          <w:color w:val="000000" w:themeColor="text1"/>
          <w:szCs w:val="12"/>
        </w:rPr>
        <w:t>wywiązuje się z obowiązków ucznia,</w:t>
      </w:r>
    </w:p>
    <w:p w14:paraId="3FC4908E" w14:textId="3804C2D8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systematycznie uczęszcza do szkoły, ma nie więcej niż 5 spóźnień na zajęcia szkolne, a wszelkie ewentualne nieobecności i spóźnienia usprawiedliwia,</w:t>
      </w:r>
    </w:p>
    <w:p w14:paraId="72EA6D27" w14:textId="24F30080" w:rsidR="008F04F3" w:rsidRPr="00256AFF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E56E68">
        <w:rPr>
          <w:bCs/>
          <w:color w:val="000000" w:themeColor="text1"/>
          <w:szCs w:val="12"/>
        </w:rPr>
        <w:t xml:space="preserve">) </w:t>
      </w:r>
      <w:r w:rsidR="00E56E68" w:rsidRPr="0069285A">
        <w:rPr>
          <w:bCs/>
          <w:szCs w:val="12"/>
        </w:rPr>
        <w:t xml:space="preserve">przestrzega regulaminów szkolnych, </w:t>
      </w:r>
      <w:r w:rsidR="008F04F3" w:rsidRPr="0069285A">
        <w:rPr>
          <w:bCs/>
          <w:szCs w:val="12"/>
        </w:rPr>
        <w:t>dba o bezpieczeństwo i zdrowie własne i kolegów, o higienę i swój wygląd</w:t>
      </w:r>
      <w:r w:rsidR="008F04F3" w:rsidRPr="00256AFF">
        <w:rPr>
          <w:bCs/>
          <w:color w:val="000000" w:themeColor="text1"/>
          <w:szCs w:val="12"/>
        </w:rPr>
        <w:t>, ubiera się stosownie do okoliczności, nie ulega żadnym nałogom,</w:t>
      </w:r>
    </w:p>
    <w:p w14:paraId="266A5BA5" w14:textId="3463317E" w:rsidR="008F04F3" w:rsidRPr="0069285A" w:rsidRDefault="00D23BFE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wie jak należy się zachować w sytuacjach oficjalnych,</w:t>
      </w:r>
      <w:r w:rsidR="00E56E68">
        <w:rPr>
          <w:bCs/>
          <w:color w:val="000000" w:themeColor="text1"/>
          <w:szCs w:val="12"/>
        </w:rPr>
        <w:t xml:space="preserve"> </w:t>
      </w:r>
      <w:r w:rsidR="00E56E68" w:rsidRPr="0069285A">
        <w:rPr>
          <w:bCs/>
          <w:szCs w:val="12"/>
        </w:rPr>
        <w:t>pozytywnie reaguje na upomnienia nauczyciela,</w:t>
      </w:r>
    </w:p>
    <w:p w14:paraId="594A80C3" w14:textId="535CFB62" w:rsidR="008F04F3" w:rsidRPr="0069285A" w:rsidRDefault="00D23BFE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używa wulgaryzmów, stara się posługiwać pięknym językiem,</w:t>
      </w:r>
      <w:r w:rsidR="00E56E68">
        <w:rPr>
          <w:bCs/>
          <w:color w:val="000000" w:themeColor="text1"/>
          <w:szCs w:val="12"/>
        </w:rPr>
        <w:t xml:space="preserve"> </w:t>
      </w:r>
      <w:r w:rsidR="00E56E68" w:rsidRPr="0069285A">
        <w:rPr>
          <w:bCs/>
          <w:szCs w:val="12"/>
        </w:rPr>
        <w:t>odnosi się z szacunkiem do innych,</w:t>
      </w:r>
    </w:p>
    <w:p w14:paraId="1A3A9F0B" w14:textId="397100DA" w:rsidR="008F04F3" w:rsidRDefault="00D23BFE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zna i stara się stosować zasady kulturalnego zachowania</w:t>
      </w:r>
      <w:r w:rsidR="00E56E68">
        <w:rPr>
          <w:bCs/>
          <w:color w:val="000000" w:themeColor="text1"/>
          <w:szCs w:val="12"/>
        </w:rPr>
        <w:t>,</w:t>
      </w:r>
    </w:p>
    <w:p w14:paraId="354798E7" w14:textId="59312E30" w:rsidR="00E56E68" w:rsidRPr="0069285A" w:rsidRDefault="00E56E68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>
        <w:rPr>
          <w:bCs/>
          <w:color w:val="000000" w:themeColor="text1"/>
          <w:szCs w:val="12"/>
        </w:rPr>
        <w:t xml:space="preserve">g) </w:t>
      </w:r>
      <w:r w:rsidRPr="0069285A">
        <w:rPr>
          <w:bCs/>
          <w:szCs w:val="12"/>
        </w:rPr>
        <w:t>poprawnie współpracuje w grupie, wykonuje podstawowe zadania na rzecz  klasy i szkoły;</w:t>
      </w:r>
    </w:p>
    <w:p w14:paraId="55F4398B" w14:textId="3F3440F4" w:rsidR="008F04F3" w:rsidRPr="00256AFF" w:rsidRDefault="00D23BFE" w:rsidP="00D23BFE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o</w:t>
      </w:r>
      <w:r w:rsidR="008F04F3" w:rsidRPr="00256AFF">
        <w:rPr>
          <w:bCs/>
          <w:color w:val="000000" w:themeColor="text1"/>
          <w:szCs w:val="12"/>
        </w:rPr>
        <w:t>cenę poprawną zachowania otrzymuje uczeń, który:</w:t>
      </w:r>
    </w:p>
    <w:p w14:paraId="15506D74" w14:textId="351F47B0" w:rsidR="008F04F3" w:rsidRPr="0069285A" w:rsidRDefault="001E04BA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</w:r>
      <w:r w:rsidR="00E56E68" w:rsidRPr="0069285A">
        <w:rPr>
          <w:bCs/>
          <w:szCs w:val="12"/>
        </w:rPr>
        <w:t xml:space="preserve">często zaniedbuje </w:t>
      </w:r>
      <w:r w:rsidRPr="0069285A">
        <w:rPr>
          <w:bCs/>
          <w:szCs w:val="12"/>
        </w:rPr>
        <w:t>obowiązki ucznia</w:t>
      </w:r>
      <w:r w:rsidR="008F04F3" w:rsidRPr="0069285A">
        <w:rPr>
          <w:bCs/>
          <w:szCs w:val="12"/>
        </w:rPr>
        <w:t>,</w:t>
      </w:r>
      <w:r w:rsidR="00E56E68" w:rsidRPr="0069285A">
        <w:rPr>
          <w:bCs/>
          <w:szCs w:val="12"/>
        </w:rPr>
        <w:t xml:space="preserve"> wykazuje niską motywację do samodzielnego rozwoju,</w:t>
      </w:r>
    </w:p>
    <w:p w14:paraId="4983BA74" w14:textId="7C97F3D6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</w:r>
      <w:r w:rsidR="003074AD" w:rsidRPr="0069285A">
        <w:rPr>
          <w:bCs/>
          <w:szCs w:val="12"/>
        </w:rPr>
        <w:t xml:space="preserve">nie zawsze </w:t>
      </w:r>
      <w:r w:rsidR="008F04F3" w:rsidRPr="00256AFF">
        <w:rPr>
          <w:bCs/>
          <w:color w:val="000000" w:themeColor="text1"/>
          <w:szCs w:val="12"/>
        </w:rPr>
        <w:t>stosuje zwroty grzecznościowe,</w:t>
      </w:r>
    </w:p>
    <w:p w14:paraId="5D94E0A3" w14:textId="529D6534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 szacunkiem odnosi się do nauczycieli, pracowników szkoły, osób starszych i</w:t>
      </w:r>
      <w:r w:rsidR="008466F2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rówieśników</w:t>
      </w:r>
      <w:r w:rsidR="008F04F3" w:rsidRPr="00256AFF">
        <w:rPr>
          <w:bCs/>
          <w:color w:val="000000" w:themeColor="text1"/>
          <w:szCs w:val="12"/>
        </w:rPr>
        <w:t>,</w:t>
      </w:r>
    </w:p>
    <w:p w14:paraId="337AA7A8" w14:textId="5839AD21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niechętnie uczestniczy w życiu szkoły, wymaga mobilizacji,</w:t>
      </w:r>
    </w:p>
    <w:p w14:paraId="037E94BA" w14:textId="03035C77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jego słownictwo budzi zastrzeżenia, wymaga ciągłego upominania,</w:t>
      </w:r>
    </w:p>
    <w:p w14:paraId="2A1C5BFE" w14:textId="749C777A" w:rsidR="008F04F3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zawsze stosuje formy grzecznościowe, jego postawa wobec innych budzi zastrzeżenia</w:t>
      </w:r>
      <w:r w:rsidR="003074AD">
        <w:rPr>
          <w:bCs/>
          <w:color w:val="000000" w:themeColor="text1"/>
          <w:szCs w:val="12"/>
        </w:rPr>
        <w:t>,</w:t>
      </w:r>
    </w:p>
    <w:p w14:paraId="31A089BE" w14:textId="0D471EA8" w:rsidR="003074AD" w:rsidRPr="0069285A" w:rsidRDefault="003074AD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>
        <w:rPr>
          <w:bCs/>
          <w:color w:val="000000" w:themeColor="text1"/>
          <w:szCs w:val="12"/>
        </w:rPr>
        <w:t xml:space="preserve">g) </w:t>
      </w:r>
      <w:r w:rsidRPr="0069285A">
        <w:rPr>
          <w:bCs/>
          <w:szCs w:val="12"/>
        </w:rPr>
        <w:t xml:space="preserve">zdarza mu się łamać regulaminy szkolne, nie zawsze dba o bezpieczeństwo i zdrowie swoje </w:t>
      </w:r>
      <w:r w:rsidR="0069285A">
        <w:rPr>
          <w:bCs/>
          <w:szCs w:val="12"/>
        </w:rPr>
        <w:t>i</w:t>
      </w:r>
      <w:r w:rsidRPr="0069285A">
        <w:rPr>
          <w:bCs/>
          <w:szCs w:val="12"/>
        </w:rPr>
        <w:t xml:space="preserve"> innych, jego strój może budzić zastrzeżenia,</w:t>
      </w:r>
    </w:p>
    <w:p w14:paraId="45DDB471" w14:textId="1BBBEF28" w:rsidR="003074AD" w:rsidRPr="0069285A" w:rsidRDefault="003074AD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69285A">
        <w:rPr>
          <w:bCs/>
          <w:szCs w:val="12"/>
        </w:rPr>
        <w:t>h) bywa nietaktowny lub obojętny w relacjach z innymi, miewa problem z pracą w grupie;</w:t>
      </w:r>
    </w:p>
    <w:p w14:paraId="1D01F080" w14:textId="25CBD228" w:rsidR="008F04F3" w:rsidRPr="00256AFF" w:rsidRDefault="001E04BA" w:rsidP="001E04BA">
      <w:pPr>
        <w:pStyle w:val="Tekstpodstawowy"/>
        <w:spacing w:after="120" w:line="240" w:lineRule="auto"/>
        <w:ind w:left="567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 o</w:t>
      </w:r>
      <w:r w:rsidR="008F04F3" w:rsidRPr="00256AFF">
        <w:rPr>
          <w:bCs/>
          <w:color w:val="000000" w:themeColor="text1"/>
          <w:szCs w:val="12"/>
        </w:rPr>
        <w:t>cenę nieodpowiednią zachowania otrzymuje uczeń, który:</w:t>
      </w:r>
    </w:p>
    <w:p w14:paraId="6E740E14" w14:textId="175DA9BB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 xml:space="preserve">nie </w:t>
      </w:r>
      <w:r w:rsidRPr="00256AFF">
        <w:rPr>
          <w:bCs/>
          <w:color w:val="000000" w:themeColor="text1"/>
          <w:szCs w:val="12"/>
        </w:rPr>
        <w:t>wypełnia obowiązków ucznia</w:t>
      </w:r>
      <w:r w:rsidR="008F04F3" w:rsidRPr="00256AFF">
        <w:rPr>
          <w:bCs/>
          <w:color w:val="000000" w:themeColor="text1"/>
          <w:szCs w:val="12"/>
        </w:rPr>
        <w:t>,</w:t>
      </w:r>
    </w:p>
    <w:p w14:paraId="754CFC37" w14:textId="426809AA" w:rsidR="008F04F3" w:rsidRPr="00256AFF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rzadko przestrzega zasad dobrego wychowania i rzadko używa zwrotów grzecznościowych,</w:t>
      </w:r>
    </w:p>
    <w:p w14:paraId="2574BA00" w14:textId="71868CD0" w:rsidR="008F04F3" w:rsidRPr="0069285A" w:rsidRDefault="001E04BA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c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opuszcza zajęcia i spóźnia się na nie, a o usprawiedliwieniach zapomina,</w:t>
      </w:r>
      <w:r w:rsidR="003074AD">
        <w:rPr>
          <w:bCs/>
          <w:color w:val="000000" w:themeColor="text1"/>
          <w:szCs w:val="12"/>
        </w:rPr>
        <w:t xml:space="preserve"> </w:t>
      </w:r>
      <w:r w:rsidR="003074AD" w:rsidRPr="0069285A">
        <w:rPr>
          <w:bCs/>
          <w:szCs w:val="12"/>
        </w:rPr>
        <w:t>nie wykazuje żadnej dbałości o własny rozwój,</w:t>
      </w:r>
    </w:p>
    <w:p w14:paraId="0A105AC2" w14:textId="662D8F45" w:rsidR="008F04F3" w:rsidRPr="0069285A" w:rsidRDefault="001E04BA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d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nie bierze udziału w życiu klasy i szkoły,</w:t>
      </w:r>
      <w:r w:rsidR="003074AD">
        <w:rPr>
          <w:bCs/>
          <w:color w:val="000000" w:themeColor="text1"/>
          <w:szCs w:val="12"/>
        </w:rPr>
        <w:t xml:space="preserve"> </w:t>
      </w:r>
      <w:r w:rsidR="003074AD" w:rsidRPr="0069285A">
        <w:rPr>
          <w:bCs/>
          <w:szCs w:val="12"/>
        </w:rPr>
        <w:t>ma destrukcyjny wpływ na grupę,</w:t>
      </w:r>
    </w:p>
    <w:p w14:paraId="30768644" w14:textId="60D348A5" w:rsidR="008F04F3" w:rsidRPr="0069285A" w:rsidRDefault="001E04BA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 w:rsidRPr="00256AFF">
        <w:rPr>
          <w:bCs/>
          <w:color w:val="000000" w:themeColor="text1"/>
          <w:szCs w:val="12"/>
        </w:rPr>
        <w:t>e</w:t>
      </w:r>
      <w:r w:rsidR="003074AD">
        <w:rPr>
          <w:bCs/>
          <w:color w:val="000000" w:themeColor="text1"/>
          <w:szCs w:val="12"/>
        </w:rPr>
        <w:t>)</w:t>
      </w:r>
      <w:r w:rsidR="003074AD">
        <w:rPr>
          <w:bCs/>
          <w:color w:val="000000" w:themeColor="text1"/>
          <w:szCs w:val="12"/>
        </w:rPr>
        <w:tab/>
        <w:t>używa wulgaryzmów</w:t>
      </w:r>
      <w:r w:rsidR="003074AD" w:rsidRPr="003074AD">
        <w:rPr>
          <w:bCs/>
          <w:color w:val="000000" w:themeColor="text1"/>
          <w:szCs w:val="12"/>
        </w:rPr>
        <w:t xml:space="preserve">, </w:t>
      </w:r>
      <w:r w:rsidR="003074AD" w:rsidRPr="0069285A">
        <w:rPr>
          <w:bCs/>
          <w:szCs w:val="12"/>
        </w:rPr>
        <w:t>często zachowuje się arogancko lub agresywnie w stosunku do rówieśników i pracowników szkoły, niszczy mienie szkoły lub własność innych uczniów,</w:t>
      </w:r>
    </w:p>
    <w:p w14:paraId="7FDE66F0" w14:textId="5ED872E9" w:rsidR="00D341A4" w:rsidRDefault="001E04BA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f</w:t>
      </w:r>
      <w:r w:rsidR="008F04F3" w:rsidRPr="00256AFF">
        <w:rPr>
          <w:bCs/>
          <w:color w:val="000000" w:themeColor="text1"/>
          <w:szCs w:val="12"/>
        </w:rPr>
        <w:t>)</w:t>
      </w:r>
      <w:r w:rsidR="008F04F3" w:rsidRPr="00256AFF">
        <w:rPr>
          <w:bCs/>
          <w:color w:val="000000" w:themeColor="text1"/>
          <w:szCs w:val="12"/>
        </w:rPr>
        <w:tab/>
        <w:t>zdarza się</w:t>
      </w:r>
      <w:r w:rsidRPr="00256AFF">
        <w:rPr>
          <w:bCs/>
          <w:color w:val="000000" w:themeColor="text1"/>
          <w:szCs w:val="12"/>
        </w:rPr>
        <w:t>,</w:t>
      </w:r>
      <w:r w:rsidR="008F04F3" w:rsidRPr="00256AFF">
        <w:rPr>
          <w:bCs/>
          <w:color w:val="000000" w:themeColor="text1"/>
          <w:szCs w:val="12"/>
        </w:rPr>
        <w:t xml:space="preserve"> że ulega nałogom, przeszkadza innym w nauce</w:t>
      </w:r>
      <w:r w:rsidR="003074AD">
        <w:rPr>
          <w:bCs/>
          <w:color w:val="000000" w:themeColor="text1"/>
          <w:szCs w:val="12"/>
        </w:rPr>
        <w:t>,</w:t>
      </w:r>
    </w:p>
    <w:p w14:paraId="30BD4770" w14:textId="7A210BA2" w:rsidR="003074AD" w:rsidRDefault="003074AD" w:rsidP="008F04F3">
      <w:pPr>
        <w:pStyle w:val="Tekstpodstawowy"/>
        <w:spacing w:after="120" w:line="240" w:lineRule="auto"/>
        <w:ind w:left="852" w:hanging="284"/>
        <w:rPr>
          <w:bCs/>
          <w:color w:val="FF0000"/>
          <w:szCs w:val="12"/>
        </w:rPr>
      </w:pPr>
      <w:r>
        <w:rPr>
          <w:bCs/>
          <w:color w:val="000000" w:themeColor="text1"/>
          <w:szCs w:val="12"/>
        </w:rPr>
        <w:t xml:space="preserve">g) </w:t>
      </w:r>
      <w:r w:rsidRPr="0069285A">
        <w:rPr>
          <w:bCs/>
          <w:szCs w:val="12"/>
        </w:rPr>
        <w:t>stwarza zagrożenie dla bezpieczeństwa innych uczniów, zdarza się że stosuje cyberprzemoc lub zastraszanie innych, nie przestrzega regulaminów szkolnych,</w:t>
      </w:r>
    </w:p>
    <w:p w14:paraId="60C83CC3" w14:textId="74773B3E" w:rsidR="003074AD" w:rsidRPr="0069285A" w:rsidRDefault="003074AD" w:rsidP="008F04F3">
      <w:pPr>
        <w:pStyle w:val="Tekstpodstawowy"/>
        <w:spacing w:after="120" w:line="240" w:lineRule="auto"/>
        <w:ind w:left="852" w:hanging="284"/>
        <w:rPr>
          <w:bCs/>
          <w:szCs w:val="12"/>
        </w:rPr>
      </w:pPr>
      <w:r>
        <w:rPr>
          <w:bCs/>
          <w:color w:val="000000" w:themeColor="text1"/>
          <w:szCs w:val="12"/>
        </w:rPr>
        <w:t xml:space="preserve">h) </w:t>
      </w:r>
      <w:r w:rsidRPr="0069285A">
        <w:rPr>
          <w:bCs/>
          <w:szCs w:val="12"/>
        </w:rPr>
        <w:t>ignoruje uwagi nauczycieli, nie wykazuje żadnej chęci poprawy swojego zachowania;</w:t>
      </w:r>
    </w:p>
    <w:p w14:paraId="0A783FE4" w14:textId="77777777" w:rsidR="003074AD" w:rsidRPr="00256AFF" w:rsidRDefault="003074AD" w:rsidP="008F04F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</w:p>
    <w:p w14:paraId="70BD0AFD" w14:textId="6536C43B" w:rsidR="00695D69" w:rsidRDefault="00695D69" w:rsidP="003074AD">
      <w:pPr>
        <w:pStyle w:val="Tekstpodstawowy"/>
        <w:numPr>
          <w:ilvl w:val="0"/>
          <w:numId w:val="55"/>
        </w:numPr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ocenę naganną otrzymuje uczeń, który nie spełnia kryteriów na ocenę nieodpowiednią, rażąco uchybia obowiązkom określonym w statucie lub dopuścił się czynu karalnego (rozbój, kradzież, wymuszenie, zniszczenie mienia społecznego, rozprowadzanie środków odurzających itp,).</w:t>
      </w:r>
    </w:p>
    <w:p w14:paraId="7B749D73" w14:textId="532D04FC" w:rsidR="003074AD" w:rsidRPr="0069285A" w:rsidRDefault="003074AD" w:rsidP="003074AD">
      <w:pPr>
        <w:pStyle w:val="Tekstpodstawowy"/>
        <w:numPr>
          <w:ilvl w:val="0"/>
          <w:numId w:val="55"/>
        </w:numPr>
        <w:spacing w:after="120" w:line="240" w:lineRule="auto"/>
        <w:rPr>
          <w:bCs/>
          <w:szCs w:val="12"/>
        </w:rPr>
      </w:pPr>
      <w:r w:rsidRPr="0069285A">
        <w:rPr>
          <w:bCs/>
          <w:szCs w:val="12"/>
        </w:rPr>
        <w:lastRenderedPageBreak/>
        <w:t xml:space="preserve">Wychowawca klasy decyduje ostatecznie o ocenie z zachowania. Proces oceniania ma </w:t>
      </w:r>
      <w:r w:rsidR="006A5AC3" w:rsidRPr="0069285A">
        <w:rPr>
          <w:bCs/>
          <w:szCs w:val="12"/>
        </w:rPr>
        <w:t>charakter</w:t>
      </w:r>
      <w:r w:rsidRPr="0069285A">
        <w:rPr>
          <w:bCs/>
          <w:szCs w:val="12"/>
        </w:rPr>
        <w:t xml:space="preserve"> zindywidualizowany. Zachowanie ucznia jest rozpatrywane przez prymat jego osobistych uwarunkowań psychofizycznych, specyfikę jego funkcjonowania oraz zalecenia zawarte w opinii Poradni Psychologino – Pedagogicznej oraz  orzeczeniu o potrzebie kształcenia specjalnego</w:t>
      </w:r>
      <w:r w:rsidR="006A5AC3" w:rsidRPr="0069285A">
        <w:rPr>
          <w:bCs/>
          <w:szCs w:val="12"/>
        </w:rPr>
        <w:t>.</w:t>
      </w:r>
    </w:p>
    <w:p w14:paraId="15EA288F" w14:textId="6E28A449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72</w:t>
      </w:r>
    </w:p>
    <w:p w14:paraId="5322B03E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lub jego rodzice mają możliwość ubiegania się o uzyskanie wyższych niż przewidywane rocznych ocen klasyfikacyjnych z obowiązkowych i dodatkowych zajęć edukacyjnych.</w:t>
      </w:r>
    </w:p>
    <w:p w14:paraId="2A066F3B" w14:textId="61A69C47" w:rsidR="00A843A0" w:rsidRPr="00256AFF" w:rsidRDefault="00CA742C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 xml:space="preserve">Pisemny wniosek o ustalenie rocznej oceny klasyfikacyjnej wyższej niż przewidywana </w:t>
      </w:r>
      <w:r w:rsidR="00850D29" w:rsidRPr="00256AFF">
        <w:rPr>
          <w:bCs/>
          <w:color w:val="000000" w:themeColor="text1"/>
          <w:szCs w:val="12"/>
        </w:rPr>
        <w:t>powinien być złożony</w:t>
      </w:r>
      <w:r w:rsidR="00A843A0" w:rsidRPr="00256AFF">
        <w:rPr>
          <w:bCs/>
          <w:color w:val="000000" w:themeColor="text1"/>
          <w:szCs w:val="12"/>
        </w:rPr>
        <w:t xml:space="preserve"> do </w:t>
      </w:r>
      <w:r w:rsidR="005B5337" w:rsidRPr="00256AFF">
        <w:rPr>
          <w:bCs/>
          <w:color w:val="000000" w:themeColor="text1"/>
          <w:szCs w:val="12"/>
        </w:rPr>
        <w:t>nauczyciela</w:t>
      </w:r>
      <w:r w:rsidR="00A843A0" w:rsidRPr="00256AFF">
        <w:rPr>
          <w:bCs/>
          <w:color w:val="000000" w:themeColor="text1"/>
          <w:szCs w:val="12"/>
        </w:rPr>
        <w:t xml:space="preserve"> w terminie do 2 dni roboczych od dnia powiadomienia o przewidywanej rocznej ocenie klasyfikacyjnej z danych zajęć edukacyjnych. Wniosek powinien zawierać uzasadnienie i wskazanie o otrzymanie jakiej oceny ubiega się uczeń.  </w:t>
      </w:r>
    </w:p>
    <w:p w14:paraId="38AC5535" w14:textId="55BACFA6" w:rsidR="00A843A0" w:rsidRPr="00256AFF" w:rsidRDefault="00081229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Nauczyciel po analizie wniosku może postanowić o:</w:t>
      </w:r>
    </w:p>
    <w:p w14:paraId="464DAD24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uznaniu wniosku za zasadny i ustalić ocenę, o którą ubiega się uczeń:</w:t>
      </w:r>
    </w:p>
    <w:p w14:paraId="2CF82495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podtrzymać przewidywaną roczną ocenę klasyfikacyjną i uzasadnić swoją decyzję;</w:t>
      </w:r>
    </w:p>
    <w:p w14:paraId="46A02E30" w14:textId="77777777" w:rsidR="00A843A0" w:rsidRPr="00256AFF" w:rsidRDefault="00A843A0" w:rsidP="00850D29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sprawdzeniu wiedzy i umiejętności ucznia poprzez pracę pisemną lub odpowiedzi ustne lub ćwiczenia praktyczne, których zakres spełnia wymagania na wnioskowaną ocenę.</w:t>
      </w:r>
    </w:p>
    <w:p w14:paraId="0A18BAE9" w14:textId="3ADE82F8" w:rsidR="00A843A0" w:rsidRPr="00256AFF" w:rsidRDefault="005B5337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 xml:space="preserve">O doborze zadań i ćwiczeń, o których mowa w ust. </w:t>
      </w:r>
      <w:r w:rsidRPr="00256AFF">
        <w:rPr>
          <w:bCs/>
          <w:color w:val="000000" w:themeColor="text1"/>
          <w:szCs w:val="12"/>
        </w:rPr>
        <w:t>3</w:t>
      </w:r>
      <w:r w:rsidR="00A843A0" w:rsidRPr="00256AFF">
        <w:rPr>
          <w:bCs/>
          <w:color w:val="000000" w:themeColor="text1"/>
          <w:szCs w:val="12"/>
        </w:rPr>
        <w:t xml:space="preserve"> pkt 3 decyduje nauczyciel stosownie do wymagań edukacyjnych, o których mowa w § </w:t>
      </w:r>
      <w:r w:rsidR="0072165C" w:rsidRPr="00256AFF">
        <w:rPr>
          <w:bCs/>
          <w:color w:val="000000" w:themeColor="text1"/>
          <w:szCs w:val="12"/>
        </w:rPr>
        <w:t>63</w:t>
      </w:r>
      <w:r w:rsidR="00A843A0" w:rsidRPr="00256AFF">
        <w:rPr>
          <w:bCs/>
          <w:color w:val="000000" w:themeColor="text1"/>
          <w:szCs w:val="12"/>
        </w:rPr>
        <w:t xml:space="preserve"> ust. </w:t>
      </w:r>
      <w:r w:rsidR="00BF31B0" w:rsidRPr="00256AFF">
        <w:rPr>
          <w:bCs/>
          <w:color w:val="000000" w:themeColor="text1"/>
          <w:szCs w:val="12"/>
        </w:rPr>
        <w:t>1</w:t>
      </w:r>
      <w:r w:rsidR="00A843A0" w:rsidRPr="00256AFF">
        <w:rPr>
          <w:bCs/>
          <w:color w:val="000000" w:themeColor="text1"/>
          <w:szCs w:val="12"/>
        </w:rPr>
        <w:t xml:space="preserve"> pkt 1. </w:t>
      </w:r>
    </w:p>
    <w:p w14:paraId="71C73D74" w14:textId="1587F70C" w:rsidR="00A843A0" w:rsidRPr="00256AFF" w:rsidRDefault="00BF31B0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7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Przeprowadzenie sprawdzenia wiedzy i umiejętności ucznia może odbyć się w dniu złożenia wniosku, ale nie później niż dzień przed zebraniem Rady Pedagogicznej</w:t>
      </w:r>
      <w:r w:rsidR="0072165C" w:rsidRPr="00256AFF">
        <w:rPr>
          <w:bCs/>
          <w:color w:val="000000" w:themeColor="text1"/>
          <w:szCs w:val="12"/>
        </w:rPr>
        <w:t xml:space="preserve"> w sprawie klasyfikacji rocznej</w:t>
      </w:r>
      <w:r w:rsidR="00A843A0" w:rsidRPr="00256AFF">
        <w:rPr>
          <w:bCs/>
          <w:color w:val="000000" w:themeColor="text1"/>
          <w:szCs w:val="12"/>
        </w:rPr>
        <w:t>.</w:t>
      </w:r>
    </w:p>
    <w:p w14:paraId="038D8FEB" w14:textId="285965E7" w:rsidR="00A843A0" w:rsidRPr="00256AFF" w:rsidRDefault="00D91902" w:rsidP="00A843A0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8</w:t>
      </w:r>
      <w:r w:rsidR="00A843A0" w:rsidRPr="00256AFF">
        <w:rPr>
          <w:bCs/>
          <w:color w:val="000000" w:themeColor="text1"/>
          <w:szCs w:val="12"/>
        </w:rPr>
        <w:t>.</w:t>
      </w:r>
      <w:r w:rsidR="00A843A0" w:rsidRPr="00256AFF">
        <w:rPr>
          <w:bCs/>
          <w:color w:val="000000" w:themeColor="text1"/>
          <w:szCs w:val="12"/>
        </w:rPr>
        <w:tab/>
        <w:t>W wyniku sprawdzenia wiedzy i umiejętności uczeń może otrzymać ocenę</w:t>
      </w:r>
      <w:r w:rsidR="00A90FB8" w:rsidRPr="00256AFF">
        <w:rPr>
          <w:bCs/>
          <w:color w:val="000000" w:themeColor="text1"/>
          <w:szCs w:val="12"/>
        </w:rPr>
        <w:t>, o którą się ubiega</w:t>
      </w:r>
      <w:r w:rsidR="00A843A0" w:rsidRPr="00256AFF">
        <w:rPr>
          <w:bCs/>
          <w:color w:val="000000" w:themeColor="text1"/>
          <w:szCs w:val="12"/>
        </w:rPr>
        <w:t xml:space="preserve"> lub zachować ocenę przewidywaną. W wyniku przeprowadzonego sprawdzianu ocena nie może być obniżona. Ocena ustalona przez nauczyciela jest ostateczna, z</w:t>
      </w:r>
      <w:r w:rsidR="007D1D00" w:rsidRPr="00256AFF">
        <w:rPr>
          <w:bCs/>
          <w:color w:val="000000" w:themeColor="text1"/>
          <w:szCs w:val="12"/>
        </w:rPr>
        <w:t> </w:t>
      </w:r>
      <w:r w:rsidR="00A90FB8" w:rsidRPr="00256AFF">
        <w:rPr>
          <w:bCs/>
          <w:color w:val="000000" w:themeColor="text1"/>
          <w:szCs w:val="12"/>
        </w:rPr>
        <w:t xml:space="preserve">zastrzeżeniem § </w:t>
      </w:r>
      <w:r w:rsidR="00A00816" w:rsidRPr="00256AFF">
        <w:rPr>
          <w:bCs/>
          <w:color w:val="000000" w:themeColor="text1"/>
          <w:szCs w:val="12"/>
        </w:rPr>
        <w:t>75</w:t>
      </w:r>
      <w:r w:rsidR="00A90FB8" w:rsidRPr="00256AFF">
        <w:rPr>
          <w:bCs/>
          <w:color w:val="000000" w:themeColor="text1"/>
          <w:szCs w:val="12"/>
        </w:rPr>
        <w:t xml:space="preserve"> ust. 1 oraz § </w:t>
      </w:r>
      <w:r w:rsidR="00A00816" w:rsidRPr="00256AFF">
        <w:rPr>
          <w:bCs/>
          <w:color w:val="000000" w:themeColor="text1"/>
          <w:szCs w:val="12"/>
        </w:rPr>
        <w:t>76</w:t>
      </w:r>
      <w:r w:rsidR="00A90FB8" w:rsidRPr="00256AFF">
        <w:rPr>
          <w:bCs/>
          <w:color w:val="000000" w:themeColor="text1"/>
          <w:szCs w:val="12"/>
        </w:rPr>
        <w:t xml:space="preserve"> ust. 1</w:t>
      </w:r>
      <w:r w:rsidR="00A843A0" w:rsidRPr="00256AFF">
        <w:rPr>
          <w:bCs/>
          <w:color w:val="000000" w:themeColor="text1"/>
          <w:szCs w:val="12"/>
        </w:rPr>
        <w:t xml:space="preserve">. </w:t>
      </w:r>
    </w:p>
    <w:p w14:paraId="1320E62B" w14:textId="43EE4B49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73</w:t>
      </w:r>
    </w:p>
    <w:p w14:paraId="702AAC0D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Uczeń lub jego rodzice mają możliwość ubiegania się o uzyskanie wyższej rocznej oceny klasyfikacyjnej zachowania.</w:t>
      </w:r>
    </w:p>
    <w:p w14:paraId="301763E9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Warunki i tryb uzyskania wyższej niż przewidywana rocznej oceny klasyfikacyjnej zachowania:</w:t>
      </w:r>
    </w:p>
    <w:p w14:paraId="0C60BEC9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uczeń lub jego rodzice zgłaszają do wychowawcy nie później niż 3 dni przed rocznym klasyfikacyjnym zebraniem rady pedagogicznej zamiar uzyskania wyższej od przewidywanej rocznej oceny klasyfikacyjnej zachowania;</w:t>
      </w:r>
    </w:p>
    <w:p w14:paraId="7683D006" w14:textId="3E66189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 xml:space="preserve">uczeń lub jego rodzice przedstawiają wychowawcy informacje, które w znaczący sposób, zgodnie z kryteriami oceniania zachowania w statucie, mogą wpływać na </w:t>
      </w:r>
      <w:r w:rsidR="004B487E" w:rsidRPr="00256AFF">
        <w:rPr>
          <w:bCs/>
          <w:color w:val="000000" w:themeColor="text1"/>
          <w:szCs w:val="12"/>
        </w:rPr>
        <w:t>podwyższenie</w:t>
      </w:r>
      <w:r w:rsidRPr="00256AFF">
        <w:rPr>
          <w:bCs/>
          <w:color w:val="000000" w:themeColor="text1"/>
          <w:szCs w:val="12"/>
        </w:rPr>
        <w:t xml:space="preserve"> oceny zachowania;</w:t>
      </w:r>
    </w:p>
    <w:p w14:paraId="39D0806C" w14:textId="4CAE4341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wychowawca ponownie analizuje zebrane informacje o zachowaniu ucznia i utrzymuje, bądź ustala wyższą niż przewidywana roczną ocenę klasyfikacyjną zachowania, a ocena ta jest ostateczna, z zastrzeżeniem § </w:t>
      </w:r>
      <w:r w:rsidR="00A00816" w:rsidRPr="00256AFF">
        <w:rPr>
          <w:bCs/>
          <w:color w:val="000000" w:themeColor="text1"/>
          <w:szCs w:val="12"/>
        </w:rPr>
        <w:t>76</w:t>
      </w:r>
      <w:r w:rsidRPr="00256AFF">
        <w:rPr>
          <w:bCs/>
          <w:color w:val="000000" w:themeColor="text1"/>
          <w:szCs w:val="12"/>
        </w:rPr>
        <w:t xml:space="preserve"> ust. 1.</w:t>
      </w:r>
    </w:p>
    <w:p w14:paraId="17E4270B" w14:textId="2CA1CB31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A00816" w:rsidRPr="00256AFF">
        <w:rPr>
          <w:color w:val="000000" w:themeColor="text1"/>
        </w:rPr>
        <w:t>74</w:t>
      </w:r>
    </w:p>
    <w:p w14:paraId="26BA8094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Uczeń może nie być klasyfikowany z jednego, kilku albo wszystkich zajęć edukacyjnych, jeżeli brak jest podstaw do ustalenia śródrocznej lub rocznej oceny klasyfikacyjnej z powodu nieobecności ucznia na tych zajęciach przekraczającej połowę czasu przeznaczonego na te zajęcia w okresie, za który przeprowadzana jest klasyfikacja. </w:t>
      </w:r>
    </w:p>
    <w:p w14:paraId="5BE36E5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Uczeń nieklasyfikowany z powodu usprawiedliwionej nieobecności może zdawać egzamin klasyfikacyjny. </w:t>
      </w:r>
    </w:p>
    <w:p w14:paraId="3F0D629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Uczeń nieklasyfikowany z powodu nieusprawiedliwionej nieobecności może zdawać egzamin klasyfikacyjny za zgodą rady pedagogicznej. </w:t>
      </w:r>
    </w:p>
    <w:p w14:paraId="7F8B0F6A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4.</w:t>
      </w:r>
      <w:r w:rsidRPr="00256AFF">
        <w:rPr>
          <w:bCs/>
          <w:color w:val="000000" w:themeColor="text1"/>
          <w:szCs w:val="12"/>
        </w:rPr>
        <w:tab/>
        <w:t>Egzamin klasyfikacyjny zdaje również uczeń:</w:t>
      </w:r>
    </w:p>
    <w:p w14:paraId="14DB654C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realizujący na podstawie odrębnych przepisów, indywidualny tok nauki; </w:t>
      </w:r>
    </w:p>
    <w:p w14:paraId="3FC9DDF7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spełniający obowiązek szkolny poza szkołą.</w:t>
      </w:r>
    </w:p>
    <w:p w14:paraId="3E551FE7" w14:textId="26D41D3E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5.</w:t>
      </w:r>
      <w:r w:rsidRPr="00256AFF">
        <w:rPr>
          <w:bCs/>
          <w:color w:val="000000" w:themeColor="text1"/>
          <w:szCs w:val="12"/>
        </w:rPr>
        <w:tab/>
        <w:t xml:space="preserve">Egzamin klasyfikacyjny przeprowadza komisja powołana przez dyrektora </w:t>
      </w:r>
      <w:r w:rsidR="008E0853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zkoły. </w:t>
      </w:r>
    </w:p>
    <w:p w14:paraId="62B5AC38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6.</w:t>
      </w:r>
      <w:r w:rsidRPr="00256AFF">
        <w:rPr>
          <w:bCs/>
          <w:color w:val="000000" w:themeColor="text1"/>
          <w:szCs w:val="12"/>
        </w:rPr>
        <w:tab/>
        <w:t>Sposób przeprowadzania egzaminu klasyfikacyjnego oraz skład i sposób dokumentowania prac komisji, o której mowa w ust. 5, określają przepisy w sprawie oceniania, klasyfikowania i promowania uczniów i słuchaczy w szkołach publicznych.</w:t>
      </w:r>
    </w:p>
    <w:p w14:paraId="10C72A69" w14:textId="4D79AA1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75</w:t>
      </w:r>
    </w:p>
    <w:p w14:paraId="43B2AA21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Począwszy od klasy IV szkoły podstawowej, uczeń, który w wyniku klasyfikacji rocznej otrzymał niedostateczną ocenę klasyfikacyjną z jednych albo dwóch obowiązkowych zajęć edukacyjnych, może przystąpić do egzaminu poprawkowego z tych zajęć. </w:t>
      </w:r>
    </w:p>
    <w:p w14:paraId="38357F5E" w14:textId="34BE9171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Egzamin poprawkowy przeprowadza komisja powołana przez dyrektora </w:t>
      </w:r>
      <w:r w:rsidR="008E0853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zkoły. </w:t>
      </w:r>
    </w:p>
    <w:p w14:paraId="776408A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Sposób przeprowadzania egzaminu poprawkowego oraz skład i sposób dokumentowania prac komisji, o której mowa w ust. 2, określają przepisy w sprawie oceniania, klasyfikowania i promowania uczniów i słuchaczy w szkołach publicznych.</w:t>
      </w:r>
    </w:p>
    <w:p w14:paraId="1F3A299C" w14:textId="5916810F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A00816" w:rsidRPr="00256AFF">
        <w:rPr>
          <w:color w:val="000000" w:themeColor="text1"/>
        </w:rPr>
        <w:t>76</w:t>
      </w:r>
    </w:p>
    <w:p w14:paraId="155B0690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 xml:space="preserve">Uczeń lub jego rodzice mogą zgłosić zastrzeżenia do dyrektora Szkoły, jeżeli uznają, że roczna ocena klasyfikacyjna z zajęć edukacyjnych lub roczna ocena klasyfikacyjna zachowania zostały ustalone niezgodnie z przepisami dotyczącymi trybu ustalania tych ocen. </w:t>
      </w:r>
    </w:p>
    <w:p w14:paraId="60178153" w14:textId="21739B0C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W przypadku stwierdzenia, że roczna ocena klasyfikacyjna z zajęć edukacyjnych lub roczna ocena klasyfikacyjna zachowania zostały ustalone niezgodnie z przepisami dotyczącymi trybu ustalania tych ocen, dyrektor </w:t>
      </w:r>
      <w:r w:rsidR="00F4587C" w:rsidRPr="00256AFF">
        <w:rPr>
          <w:bCs/>
          <w:color w:val="000000" w:themeColor="text1"/>
          <w:szCs w:val="12"/>
        </w:rPr>
        <w:t>S</w:t>
      </w:r>
      <w:r w:rsidRPr="00256AFF">
        <w:rPr>
          <w:bCs/>
          <w:color w:val="000000" w:themeColor="text1"/>
          <w:szCs w:val="12"/>
        </w:rPr>
        <w:t xml:space="preserve">zkoły powołuje komisję, zgodnie z przepisami ustawy o systemie oświaty. </w:t>
      </w:r>
    </w:p>
    <w:p w14:paraId="00C9442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Sposób przeprowadzania sprawdzianu wiadomości i umiejętności ucznia oraz ustalenia rocznej oceny klasyfikacyjnej, a także skład i sposób dokumentowania prac komisji, o której mowa w ust. 2, określają odpowiednio przepisy ustawy o systemie oświaty i rozporządzenia w sprawie oceniania, klasyfikowania i promowania uczniów i słuchaczy w szkołach publicznych.</w:t>
      </w:r>
    </w:p>
    <w:p w14:paraId="140E97C7" w14:textId="4D3C6E7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126FA3" w:rsidRPr="00256AFF">
        <w:rPr>
          <w:color w:val="000000" w:themeColor="text1"/>
        </w:rPr>
        <w:t>77</w:t>
      </w:r>
    </w:p>
    <w:p w14:paraId="0EE158E8" w14:textId="15A64269" w:rsidR="00695D69" w:rsidRPr="00256AFF" w:rsidRDefault="00695D69" w:rsidP="000F38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Ustala się następujące warunki i sposoby przekazywania rodzicom informacji o postępach i</w:t>
      </w:r>
      <w:r w:rsidR="000F380C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trudnościach w nauce i zachowaniu ucznia oraz o szczególnych uzdolnieniach ucznia:</w:t>
      </w:r>
    </w:p>
    <w:p w14:paraId="7755FA26" w14:textId="6851A99D" w:rsidR="00B17CFA" w:rsidRPr="00256AFF" w:rsidRDefault="000F380C" w:rsidP="00B17CFA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lastRenderedPageBreak/>
        <w:t>1)</w:t>
      </w:r>
      <w:r w:rsidRPr="00256AFF">
        <w:rPr>
          <w:bCs/>
          <w:color w:val="000000" w:themeColor="text1"/>
          <w:szCs w:val="12"/>
        </w:rPr>
        <w:tab/>
        <w:t xml:space="preserve">poprzez </w:t>
      </w:r>
      <w:r w:rsidR="003F31F6" w:rsidRPr="00256AFF">
        <w:rPr>
          <w:bCs/>
          <w:color w:val="000000" w:themeColor="text1"/>
          <w:szCs w:val="12"/>
        </w:rPr>
        <w:t xml:space="preserve">kontakt </w:t>
      </w:r>
      <w:r w:rsidR="00B17CFA" w:rsidRPr="00256AFF">
        <w:rPr>
          <w:bCs/>
          <w:color w:val="000000" w:themeColor="text1"/>
          <w:szCs w:val="12"/>
        </w:rPr>
        <w:t>bezpośredni;</w:t>
      </w:r>
    </w:p>
    <w:p w14:paraId="386A7C97" w14:textId="41F5EA20" w:rsidR="00B17CFA" w:rsidRPr="00256AFF" w:rsidRDefault="00B17CFA" w:rsidP="00B17CFA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zebranie ogólne,</w:t>
      </w:r>
    </w:p>
    <w:p w14:paraId="7E0C726E" w14:textId="12239B1B" w:rsidR="005A1B45" w:rsidRPr="00256AFF" w:rsidRDefault="00B17CFA" w:rsidP="00B17CFA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 rozmowy indywidualne z wychowawcą i nauczycielami uczącymi;</w:t>
      </w:r>
    </w:p>
    <w:p w14:paraId="760DA79B" w14:textId="6DE53CEC" w:rsidR="00E83083" w:rsidRPr="00256AFF" w:rsidRDefault="00E83083" w:rsidP="00E83083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</w:r>
      <w:r w:rsidR="003F31F6" w:rsidRPr="00256AFF">
        <w:rPr>
          <w:bCs/>
          <w:color w:val="000000" w:themeColor="text1"/>
          <w:szCs w:val="12"/>
        </w:rPr>
        <w:t xml:space="preserve">poprzez </w:t>
      </w:r>
      <w:r w:rsidRPr="00256AFF">
        <w:rPr>
          <w:bCs/>
          <w:color w:val="000000" w:themeColor="text1"/>
          <w:szCs w:val="12"/>
        </w:rPr>
        <w:t>kontakt pośredni:</w:t>
      </w:r>
    </w:p>
    <w:p w14:paraId="04E3E630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a)</w:t>
      </w:r>
      <w:r w:rsidRPr="00256AFF">
        <w:rPr>
          <w:bCs/>
          <w:color w:val="000000" w:themeColor="text1"/>
          <w:szCs w:val="12"/>
        </w:rPr>
        <w:tab/>
        <w:t>rozmowy telefoniczne,</w:t>
      </w:r>
    </w:p>
    <w:p w14:paraId="36028319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b)</w:t>
      </w:r>
      <w:r w:rsidRPr="00256AFF">
        <w:rPr>
          <w:bCs/>
          <w:color w:val="000000" w:themeColor="text1"/>
          <w:szCs w:val="12"/>
        </w:rPr>
        <w:tab/>
        <w:t>korespondencję listowną,</w:t>
      </w:r>
    </w:p>
    <w:p w14:paraId="196C30BF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c)</w:t>
      </w:r>
      <w:r w:rsidRPr="00256AFF">
        <w:rPr>
          <w:bCs/>
          <w:color w:val="000000" w:themeColor="text1"/>
          <w:szCs w:val="12"/>
        </w:rPr>
        <w:tab/>
        <w:t xml:space="preserve"> zapisy w zeszycie przedmiotowym,</w:t>
      </w:r>
    </w:p>
    <w:p w14:paraId="6696E0FB" w14:textId="77777777" w:rsidR="00E83083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d)</w:t>
      </w:r>
      <w:r w:rsidRPr="00256AFF">
        <w:rPr>
          <w:bCs/>
          <w:color w:val="000000" w:themeColor="text1"/>
          <w:szCs w:val="12"/>
        </w:rPr>
        <w:tab/>
        <w:t>zapisy w dzienniczku uczniowskim,</w:t>
      </w:r>
    </w:p>
    <w:p w14:paraId="08662A5C" w14:textId="4541F5F8" w:rsidR="005A1B45" w:rsidRPr="00256AFF" w:rsidRDefault="00E83083" w:rsidP="00E83083">
      <w:pPr>
        <w:pStyle w:val="Tekstpodstawowy"/>
        <w:spacing w:after="120" w:line="240" w:lineRule="auto"/>
        <w:ind w:left="852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e)</w:t>
      </w:r>
      <w:r w:rsidRPr="00256AFF">
        <w:rPr>
          <w:bCs/>
          <w:color w:val="000000" w:themeColor="text1"/>
          <w:szCs w:val="12"/>
        </w:rPr>
        <w:tab/>
        <w:t>zapisy w dzienniku elektronicznym.</w:t>
      </w:r>
    </w:p>
    <w:p w14:paraId="4007C635" w14:textId="77777777" w:rsidR="00695D69" w:rsidRPr="00256AFF" w:rsidRDefault="00695D69" w:rsidP="00610104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19D77912" w14:textId="2CFC4BDC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4" w:name="_Toc214548875"/>
      <w:r w:rsidRPr="00256AFF">
        <w:rPr>
          <w:color w:val="000000" w:themeColor="text1"/>
        </w:rPr>
        <w:t xml:space="preserve">Rozdział </w:t>
      </w:r>
      <w:r w:rsidR="00C0779E" w:rsidRPr="00256AFF">
        <w:rPr>
          <w:color w:val="000000" w:themeColor="text1"/>
        </w:rPr>
        <w:t>8</w:t>
      </w:r>
      <w:r w:rsidR="00610104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Warunki stosowania sztandaru</w:t>
      </w:r>
      <w:r w:rsidR="00C62F79" w:rsidRPr="00256AFF">
        <w:rPr>
          <w:b/>
          <w:bCs w:val="0"/>
          <w:color w:val="000000" w:themeColor="text1"/>
        </w:rPr>
        <w:t xml:space="preserve"> i</w:t>
      </w:r>
      <w:r w:rsidR="00C2586E" w:rsidRPr="00256AFF">
        <w:rPr>
          <w:b/>
          <w:bCs w:val="0"/>
          <w:color w:val="000000" w:themeColor="text1"/>
        </w:rPr>
        <w:t xml:space="preserve"> </w:t>
      </w:r>
      <w:r w:rsidR="00725657" w:rsidRPr="00256AFF">
        <w:rPr>
          <w:b/>
          <w:bCs w:val="0"/>
          <w:color w:val="000000" w:themeColor="text1"/>
        </w:rPr>
        <w:t>godła</w:t>
      </w:r>
      <w:r w:rsidR="00C2586E" w:rsidRPr="00256AFF">
        <w:rPr>
          <w:b/>
          <w:bCs w:val="0"/>
          <w:color w:val="000000" w:themeColor="text1"/>
        </w:rPr>
        <w:t xml:space="preserve"> Szkoły</w:t>
      </w:r>
      <w:r w:rsidRPr="00256AFF">
        <w:rPr>
          <w:b/>
          <w:bCs w:val="0"/>
          <w:color w:val="000000" w:themeColor="text1"/>
        </w:rPr>
        <w:t xml:space="preserve"> oraz ceremoniału szkolnego</w:t>
      </w:r>
      <w:bookmarkEnd w:id="24"/>
    </w:p>
    <w:p w14:paraId="0F57AB6D" w14:textId="76D515DE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CF48A2" w:rsidRPr="00256AFF">
        <w:rPr>
          <w:color w:val="000000" w:themeColor="text1"/>
        </w:rPr>
        <w:t>78</w:t>
      </w:r>
    </w:p>
    <w:p w14:paraId="42AF79AC" w14:textId="6C9176BB" w:rsidR="001C450C" w:rsidRPr="00256AFF" w:rsidRDefault="00CF48A2" w:rsidP="001C45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1C450C" w:rsidRPr="00256AFF">
        <w:rPr>
          <w:bCs/>
          <w:color w:val="000000" w:themeColor="text1"/>
          <w:szCs w:val="12"/>
        </w:rPr>
        <w:t>Szkoła od 1969 r. nosi imię Bohaterów Westerplatte.</w:t>
      </w:r>
    </w:p>
    <w:p w14:paraId="2465D940" w14:textId="6A509677" w:rsidR="00CD18AE" w:rsidRPr="00256AFF" w:rsidRDefault="00CF48A2" w:rsidP="001C450C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1C450C" w:rsidRPr="00256AFF">
        <w:rPr>
          <w:bCs/>
          <w:color w:val="000000" w:themeColor="text1"/>
          <w:szCs w:val="12"/>
        </w:rPr>
        <w:t>Szkoła należy do Ogólnopolskiego Klubu Szkół Westerplatte.</w:t>
      </w:r>
    </w:p>
    <w:p w14:paraId="3B937E10" w14:textId="119BB3D4" w:rsidR="001C450C" w:rsidRPr="00256AFF" w:rsidRDefault="00CF48A2" w:rsidP="00CF48A2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>§ 79</w:t>
      </w:r>
    </w:p>
    <w:p w14:paraId="2D4E44B4" w14:textId="0A09B53F" w:rsidR="00C639F1" w:rsidRPr="00256AFF" w:rsidRDefault="00CF48A2" w:rsidP="00C639F1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</w:t>
      </w:r>
      <w:r w:rsidR="00C639F1" w:rsidRPr="00256AFF">
        <w:rPr>
          <w:bCs/>
          <w:color w:val="000000" w:themeColor="text1"/>
          <w:szCs w:val="12"/>
        </w:rPr>
        <w:t xml:space="preserve">Szkoła posiada sztandar oraz hymn </w:t>
      </w:r>
      <w:r w:rsidR="002409F4" w:rsidRPr="00256AFF">
        <w:rPr>
          <w:bCs/>
          <w:color w:val="000000" w:themeColor="text1"/>
          <w:szCs w:val="12"/>
        </w:rPr>
        <w:t>szkoły</w:t>
      </w:r>
      <w:r w:rsidR="00C639F1" w:rsidRPr="00256AFF">
        <w:rPr>
          <w:bCs/>
          <w:color w:val="000000" w:themeColor="text1"/>
          <w:szCs w:val="12"/>
        </w:rPr>
        <w:t>.</w:t>
      </w:r>
    </w:p>
    <w:p w14:paraId="31582BE5" w14:textId="7D7876F0" w:rsidR="00695D69" w:rsidRPr="00256AFF" w:rsidRDefault="00CF48A2" w:rsidP="00CF48A2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</w:t>
      </w:r>
      <w:r w:rsidR="00695D69" w:rsidRPr="00256AFF">
        <w:rPr>
          <w:bCs/>
          <w:color w:val="000000" w:themeColor="text1"/>
          <w:szCs w:val="12"/>
        </w:rPr>
        <w:t xml:space="preserve">Uczeń ma prawo i obowiązek poznawania historii </w:t>
      </w:r>
      <w:r w:rsidR="00041FC1" w:rsidRPr="00256AFF">
        <w:rPr>
          <w:bCs/>
          <w:color w:val="000000" w:themeColor="text1"/>
          <w:szCs w:val="12"/>
        </w:rPr>
        <w:t>S</w:t>
      </w:r>
      <w:r w:rsidR="00695D69" w:rsidRPr="00256AFF">
        <w:rPr>
          <w:bCs/>
          <w:color w:val="000000" w:themeColor="text1"/>
          <w:szCs w:val="12"/>
        </w:rPr>
        <w:t>zkoły</w:t>
      </w:r>
      <w:r w:rsidR="005C2287" w:rsidRPr="00256AFF">
        <w:rPr>
          <w:bCs/>
          <w:color w:val="000000" w:themeColor="text1"/>
          <w:szCs w:val="12"/>
        </w:rPr>
        <w:t xml:space="preserve"> oraz</w:t>
      </w:r>
      <w:r w:rsidR="00695D69" w:rsidRPr="00256AFF">
        <w:rPr>
          <w:bCs/>
          <w:color w:val="000000" w:themeColor="text1"/>
          <w:szCs w:val="12"/>
        </w:rPr>
        <w:t xml:space="preserve"> postaci związanych z jej tradycją</w:t>
      </w:r>
      <w:r w:rsidR="005C2287" w:rsidRPr="00256AFF">
        <w:rPr>
          <w:bCs/>
          <w:color w:val="000000" w:themeColor="text1"/>
          <w:szCs w:val="12"/>
        </w:rPr>
        <w:t xml:space="preserve"> - Bohaterów Westerplatte</w:t>
      </w:r>
      <w:r w:rsidR="00695D69" w:rsidRPr="00256AFF">
        <w:rPr>
          <w:bCs/>
          <w:color w:val="000000" w:themeColor="text1"/>
          <w:szCs w:val="12"/>
        </w:rPr>
        <w:t>.</w:t>
      </w:r>
    </w:p>
    <w:p w14:paraId="66D62337" w14:textId="60E2CD25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FB44D9" w:rsidRPr="00256AFF">
        <w:rPr>
          <w:color w:val="000000" w:themeColor="text1"/>
        </w:rPr>
        <w:t>80</w:t>
      </w:r>
    </w:p>
    <w:p w14:paraId="4011D650" w14:textId="77777777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Uczniowie są zobowiązani do szanowania symboli Szkoły oraz kultywowania dobrych jej tradycji.</w:t>
      </w:r>
    </w:p>
    <w:p w14:paraId="07579308" w14:textId="4BA03E6C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Do najważniejszych uroczystości tworzących ceremoniał szkolny zalicza się w</w:t>
      </w:r>
      <w:r w:rsidR="0069712D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szczególności:</w:t>
      </w:r>
    </w:p>
    <w:p w14:paraId="4E3460BD" w14:textId="525248A8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>rozpoczęcie i zakończenie roku szkolnego;</w:t>
      </w:r>
    </w:p>
    <w:p w14:paraId="4A702321" w14:textId="0E2127EE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ślubowanie uczniów klas pierwszych;</w:t>
      </w:r>
    </w:p>
    <w:p w14:paraId="4B00751D" w14:textId="7378CF6B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>Narodowe Święto Niepodległości;</w:t>
      </w:r>
    </w:p>
    <w:p w14:paraId="6B99C85A" w14:textId="1EC2AC56" w:rsidR="00F67A1E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</w:t>
      </w:r>
      <w:r w:rsidRPr="00256AFF">
        <w:rPr>
          <w:bCs/>
          <w:color w:val="000000" w:themeColor="text1"/>
          <w:szCs w:val="12"/>
        </w:rPr>
        <w:tab/>
        <w:t>Święto Patrona Szkoły;</w:t>
      </w:r>
    </w:p>
    <w:p w14:paraId="76051D6C" w14:textId="7E9CC99B" w:rsidR="0069712D" w:rsidRPr="00256AFF" w:rsidRDefault="00F67A1E" w:rsidP="00F67A1E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5)</w:t>
      </w:r>
      <w:r w:rsidRPr="00256AFF">
        <w:rPr>
          <w:bCs/>
          <w:color w:val="000000" w:themeColor="text1"/>
          <w:szCs w:val="12"/>
        </w:rPr>
        <w:tab/>
        <w:t>rocznica uchwalenia Konstytucji 3-go Maja.</w:t>
      </w:r>
    </w:p>
    <w:p w14:paraId="5F431FB6" w14:textId="48BBE394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>Do obowiązków ucznia należy podkreślenie strojem galowym świąt, o których mowa w</w:t>
      </w:r>
      <w:r w:rsidR="007256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ust.</w:t>
      </w:r>
      <w:r w:rsidR="00725657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2.</w:t>
      </w:r>
    </w:p>
    <w:p w14:paraId="5D0641E4" w14:textId="33A46383" w:rsidR="004B76E1" w:rsidRPr="00256AFF" w:rsidRDefault="008E04BB" w:rsidP="008E04BB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lastRenderedPageBreak/>
        <w:t xml:space="preserve">§ </w:t>
      </w:r>
      <w:r w:rsidR="00725657" w:rsidRPr="00256AFF">
        <w:rPr>
          <w:color w:val="000000" w:themeColor="text1"/>
        </w:rPr>
        <w:t>81</w:t>
      </w:r>
    </w:p>
    <w:p w14:paraId="7BDB16EF" w14:textId="6F426F1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1. Szkoła posiada </w:t>
      </w:r>
      <w:r w:rsidR="00725657" w:rsidRPr="00256AFF">
        <w:rPr>
          <w:bCs/>
          <w:color w:val="000000" w:themeColor="text1"/>
          <w:szCs w:val="12"/>
        </w:rPr>
        <w:t>godło</w:t>
      </w:r>
      <w:r w:rsidRPr="00256AFF">
        <w:rPr>
          <w:bCs/>
          <w:color w:val="000000" w:themeColor="text1"/>
          <w:szCs w:val="12"/>
        </w:rPr>
        <w:t>, które może być eksponowane na stronie internetowej, podczas uroczystości, na dyplomach, pismach, zaproszeniach, życzeniach itp.</w:t>
      </w:r>
    </w:p>
    <w:p w14:paraId="1F0BC61D" w14:textId="37CC636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2. Wzór </w:t>
      </w:r>
      <w:r w:rsidR="00725657" w:rsidRPr="00256AFF">
        <w:rPr>
          <w:bCs/>
          <w:color w:val="000000" w:themeColor="text1"/>
          <w:szCs w:val="12"/>
        </w:rPr>
        <w:t>godła Szkoły</w:t>
      </w:r>
      <w:r w:rsidRPr="00256AFF">
        <w:rPr>
          <w:bCs/>
          <w:color w:val="000000" w:themeColor="text1"/>
          <w:szCs w:val="12"/>
        </w:rPr>
        <w:t xml:space="preserve"> oraz zasady jego użycia określa ceremoniał, o którym mowa w § </w:t>
      </w:r>
      <w:r w:rsidR="00EC7853" w:rsidRPr="00256AFF">
        <w:rPr>
          <w:bCs/>
          <w:color w:val="000000" w:themeColor="text1"/>
          <w:szCs w:val="12"/>
        </w:rPr>
        <w:t>84</w:t>
      </w:r>
      <w:r w:rsidRPr="00256AFF">
        <w:rPr>
          <w:bCs/>
          <w:color w:val="000000" w:themeColor="text1"/>
          <w:szCs w:val="12"/>
        </w:rPr>
        <w:t>.</w:t>
      </w:r>
    </w:p>
    <w:p w14:paraId="4A7F3B4F" w14:textId="787F5B21" w:rsidR="008E04BB" w:rsidRPr="00256AFF" w:rsidRDefault="008E04BB" w:rsidP="008E04BB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 xml:space="preserve">3. Osoby oraz instytucje współpracujące ze Szkołą mają prawo używania </w:t>
      </w:r>
      <w:r w:rsidR="00EC7853" w:rsidRPr="00256AFF">
        <w:rPr>
          <w:bCs/>
          <w:color w:val="000000" w:themeColor="text1"/>
          <w:szCs w:val="12"/>
        </w:rPr>
        <w:t>godła</w:t>
      </w:r>
      <w:r w:rsidRPr="00256AFF">
        <w:rPr>
          <w:bCs/>
          <w:color w:val="000000" w:themeColor="text1"/>
          <w:szCs w:val="12"/>
        </w:rPr>
        <w:t xml:space="preserve"> Szkoły wyłącznie za zgodą dyrektora.</w:t>
      </w:r>
    </w:p>
    <w:p w14:paraId="69B58E80" w14:textId="58A24F01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EC7853" w:rsidRPr="00256AFF">
        <w:rPr>
          <w:color w:val="000000" w:themeColor="text1"/>
        </w:rPr>
        <w:t>82</w:t>
      </w:r>
    </w:p>
    <w:p w14:paraId="7528A72D" w14:textId="65BDADCE" w:rsidR="00695D69" w:rsidRPr="00256AFF" w:rsidRDefault="00695D69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Szkoła posiada sztandar.</w:t>
      </w:r>
    </w:p>
    <w:p w14:paraId="33A27205" w14:textId="6237E432" w:rsidR="00695D69" w:rsidRPr="00256AFF" w:rsidRDefault="00BD0C5F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 xml:space="preserve">Elementem stałym uroczystości szkolnych jest udział w nich sztandaru </w:t>
      </w:r>
      <w:r w:rsidRPr="00256AFF">
        <w:rPr>
          <w:bCs/>
          <w:color w:val="000000" w:themeColor="text1"/>
          <w:szCs w:val="12"/>
        </w:rPr>
        <w:t>S</w:t>
      </w:r>
      <w:r w:rsidR="00695D69" w:rsidRPr="00256AFF">
        <w:rPr>
          <w:bCs/>
          <w:color w:val="000000" w:themeColor="text1"/>
          <w:szCs w:val="12"/>
        </w:rPr>
        <w:t>zkoły z</w:t>
      </w:r>
      <w:r w:rsidR="0069712D" w:rsidRPr="00256AFF">
        <w:rPr>
          <w:bCs/>
          <w:color w:val="000000" w:themeColor="text1"/>
          <w:szCs w:val="12"/>
        </w:rPr>
        <w:t> </w:t>
      </w:r>
      <w:r w:rsidR="00695D69" w:rsidRPr="00256AFF">
        <w:rPr>
          <w:bCs/>
          <w:color w:val="000000" w:themeColor="text1"/>
          <w:szCs w:val="12"/>
        </w:rPr>
        <w:t>przestrzeganiem następujących zasad:</w:t>
      </w:r>
    </w:p>
    <w:p w14:paraId="79FCE947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1)</w:t>
      </w:r>
      <w:r w:rsidRPr="00256AFF">
        <w:rPr>
          <w:bCs/>
          <w:color w:val="000000" w:themeColor="text1"/>
          <w:szCs w:val="12"/>
        </w:rPr>
        <w:tab/>
        <w:t xml:space="preserve">wprowadzenie sztandaru; </w:t>
      </w:r>
    </w:p>
    <w:p w14:paraId="768E4339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2)</w:t>
      </w:r>
      <w:r w:rsidRPr="00256AFF">
        <w:rPr>
          <w:bCs/>
          <w:color w:val="000000" w:themeColor="text1"/>
          <w:szCs w:val="12"/>
        </w:rPr>
        <w:tab/>
        <w:t>hymn państwowy;</w:t>
      </w:r>
    </w:p>
    <w:p w14:paraId="4AB5DA6B" w14:textId="77777777" w:rsidR="00695D69" w:rsidRPr="00256AFF" w:rsidRDefault="00695D69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3)</w:t>
      </w:r>
      <w:r w:rsidRPr="00256AFF">
        <w:rPr>
          <w:bCs/>
          <w:color w:val="000000" w:themeColor="text1"/>
          <w:szCs w:val="12"/>
        </w:rPr>
        <w:tab/>
        <w:t xml:space="preserve">część oficjalna uroczystości; </w:t>
      </w:r>
    </w:p>
    <w:p w14:paraId="788BCA82" w14:textId="6138AC40" w:rsidR="005C2287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4) hymn Szkoły;</w:t>
      </w:r>
    </w:p>
    <w:p w14:paraId="4CC4749E" w14:textId="4ADF55D7" w:rsidR="00695D69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5</w:t>
      </w:r>
      <w:r w:rsidR="00695D69" w:rsidRPr="00256AFF">
        <w:rPr>
          <w:bCs/>
          <w:color w:val="000000" w:themeColor="text1"/>
          <w:szCs w:val="12"/>
        </w:rPr>
        <w:t>)</w:t>
      </w:r>
      <w:r w:rsidR="00695D69" w:rsidRPr="00256AFF">
        <w:rPr>
          <w:bCs/>
          <w:color w:val="000000" w:themeColor="text1"/>
          <w:szCs w:val="12"/>
        </w:rPr>
        <w:tab/>
        <w:t>wyprowadzenie sztandaru;</w:t>
      </w:r>
    </w:p>
    <w:p w14:paraId="27BAC2C4" w14:textId="43B7C27D" w:rsidR="00695D69" w:rsidRPr="00256AFF" w:rsidRDefault="005C2287" w:rsidP="0069712D">
      <w:pPr>
        <w:pStyle w:val="Tekstpodstawowy"/>
        <w:spacing w:after="120" w:line="240" w:lineRule="auto"/>
        <w:ind w:left="568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6</w:t>
      </w:r>
      <w:r w:rsidR="00695D69" w:rsidRPr="00256AFF">
        <w:rPr>
          <w:bCs/>
          <w:color w:val="000000" w:themeColor="text1"/>
          <w:szCs w:val="12"/>
        </w:rPr>
        <w:t>)</w:t>
      </w:r>
      <w:r w:rsidR="00695D69" w:rsidRPr="00256AFF">
        <w:rPr>
          <w:bCs/>
          <w:color w:val="000000" w:themeColor="text1"/>
          <w:szCs w:val="12"/>
        </w:rPr>
        <w:tab/>
        <w:t>część artystyczna.</w:t>
      </w:r>
    </w:p>
    <w:p w14:paraId="42CEAC39" w14:textId="119B225A" w:rsidR="00695D69" w:rsidRPr="00256AFF" w:rsidRDefault="009E6F1B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695D69" w:rsidRPr="00256AFF">
        <w:rPr>
          <w:bCs/>
          <w:color w:val="000000" w:themeColor="text1"/>
          <w:szCs w:val="12"/>
        </w:rPr>
        <w:t>.</w:t>
      </w:r>
      <w:r w:rsidR="00695D69" w:rsidRPr="00256AFF">
        <w:rPr>
          <w:bCs/>
          <w:color w:val="000000" w:themeColor="text1"/>
          <w:szCs w:val="12"/>
        </w:rPr>
        <w:tab/>
        <w:t>Uroczystości z udziałem sztandaru wymagają powagi zachowania, a przechowywanie, transport i przygotowanie sztandaru do prezencji, właściwych postaw jego poszanowania.</w:t>
      </w:r>
    </w:p>
    <w:p w14:paraId="0DB1EA71" w14:textId="112E19AF" w:rsidR="00695D69" w:rsidRPr="00256AFF" w:rsidRDefault="009E6F1B" w:rsidP="0069712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4</w:t>
      </w:r>
      <w:r w:rsidR="00E16F09" w:rsidRPr="00256AFF">
        <w:rPr>
          <w:bCs/>
          <w:color w:val="000000" w:themeColor="text1"/>
          <w:szCs w:val="12"/>
        </w:rPr>
        <w:t>. Zaszczytnym wyróżnieniem dla ucznia jest udział w poczcie sztandarowym Szkoły.</w:t>
      </w:r>
    </w:p>
    <w:p w14:paraId="5D126C5F" w14:textId="69B72A16" w:rsidR="00F131AD" w:rsidRPr="00256AFF" w:rsidRDefault="00F131AD" w:rsidP="00580BDD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5F34A8" w:rsidRPr="00256AFF">
        <w:rPr>
          <w:color w:val="000000" w:themeColor="text1"/>
        </w:rPr>
        <w:t>83</w:t>
      </w:r>
    </w:p>
    <w:p w14:paraId="3EAC6739" w14:textId="362182BB" w:rsidR="00F131AD" w:rsidRPr="00256AFF" w:rsidRDefault="00F131AD" w:rsidP="00580BD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="00580BDD" w:rsidRPr="00256AFF">
        <w:rPr>
          <w:bCs/>
          <w:color w:val="000000" w:themeColor="text1"/>
          <w:szCs w:val="12"/>
        </w:rPr>
        <w:t xml:space="preserve"> </w:t>
      </w:r>
      <w:r w:rsidRPr="00256AFF">
        <w:rPr>
          <w:bCs/>
          <w:color w:val="000000" w:themeColor="text1"/>
          <w:szCs w:val="12"/>
        </w:rPr>
        <w:t xml:space="preserve">Sztandar uczestniczy w najważniejszych uroczystościach szkolnych o których mowa w § </w:t>
      </w:r>
      <w:r w:rsidR="000F47A1" w:rsidRPr="00256AFF">
        <w:rPr>
          <w:bCs/>
          <w:color w:val="000000" w:themeColor="text1"/>
          <w:szCs w:val="12"/>
        </w:rPr>
        <w:t>80</w:t>
      </w:r>
      <w:r w:rsidR="00664374" w:rsidRPr="00256AFF">
        <w:rPr>
          <w:bCs/>
          <w:color w:val="000000" w:themeColor="text1"/>
          <w:szCs w:val="12"/>
        </w:rPr>
        <w:t xml:space="preserve"> ust.  2</w:t>
      </w:r>
      <w:r w:rsidRPr="00256AFF">
        <w:rPr>
          <w:bCs/>
          <w:color w:val="000000" w:themeColor="text1"/>
          <w:szCs w:val="12"/>
        </w:rPr>
        <w:t>.</w:t>
      </w:r>
    </w:p>
    <w:p w14:paraId="4507B6DF" w14:textId="58B766D2" w:rsidR="000F47A1" w:rsidRPr="00256AFF" w:rsidRDefault="000F47A1" w:rsidP="00580BDD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>Sztandar reprezentuje Szkołę na Ogólnopolskich Sympozjach Klubu Szkół Westerplatte oraz w uroczystościach szkół klubowych.</w:t>
      </w:r>
    </w:p>
    <w:p w14:paraId="075D9ADA" w14:textId="08EC0985" w:rsidR="00F131AD" w:rsidRPr="00256AFF" w:rsidRDefault="000F47A1" w:rsidP="00A0528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</w:t>
      </w:r>
      <w:r w:rsidR="00F131AD" w:rsidRPr="00256AFF">
        <w:rPr>
          <w:bCs/>
          <w:color w:val="000000" w:themeColor="text1"/>
          <w:szCs w:val="12"/>
        </w:rPr>
        <w:t>.</w:t>
      </w:r>
      <w:r w:rsidR="00580BDD" w:rsidRPr="00256AFF">
        <w:rPr>
          <w:bCs/>
          <w:color w:val="000000" w:themeColor="text1"/>
          <w:szCs w:val="12"/>
        </w:rPr>
        <w:t xml:space="preserve"> </w:t>
      </w:r>
      <w:r w:rsidR="00F131AD" w:rsidRPr="00256AFF">
        <w:rPr>
          <w:bCs/>
          <w:color w:val="000000" w:themeColor="text1"/>
          <w:szCs w:val="12"/>
        </w:rPr>
        <w:t xml:space="preserve">Sztandar za zgodą </w:t>
      </w:r>
      <w:r w:rsidRPr="00256AFF">
        <w:rPr>
          <w:bCs/>
          <w:color w:val="000000" w:themeColor="text1"/>
          <w:szCs w:val="12"/>
        </w:rPr>
        <w:t>d</w:t>
      </w:r>
      <w:r w:rsidR="00F131AD" w:rsidRPr="00256AFF">
        <w:rPr>
          <w:bCs/>
          <w:color w:val="000000" w:themeColor="text1"/>
          <w:szCs w:val="12"/>
        </w:rPr>
        <w:t>yrektora może brać udział w</w:t>
      </w:r>
      <w:r w:rsidR="00A05283" w:rsidRPr="00256AFF">
        <w:rPr>
          <w:bCs/>
          <w:color w:val="000000" w:themeColor="text1"/>
          <w:szCs w:val="12"/>
        </w:rPr>
        <w:t xml:space="preserve"> </w:t>
      </w:r>
      <w:r w:rsidR="00F131AD" w:rsidRPr="00256AFF">
        <w:rPr>
          <w:bCs/>
          <w:color w:val="000000" w:themeColor="text1"/>
          <w:szCs w:val="12"/>
        </w:rPr>
        <w:t>uroczystościach organizowanych przez administrację państwową i samorządową</w:t>
      </w:r>
      <w:r w:rsidR="00A05283" w:rsidRPr="00256AFF">
        <w:rPr>
          <w:bCs/>
          <w:color w:val="000000" w:themeColor="text1"/>
          <w:szCs w:val="12"/>
        </w:rPr>
        <w:t xml:space="preserve"> oraz </w:t>
      </w:r>
      <w:r w:rsidR="00F131AD" w:rsidRPr="00256AFF">
        <w:rPr>
          <w:bCs/>
          <w:color w:val="000000" w:themeColor="text1"/>
          <w:szCs w:val="12"/>
        </w:rPr>
        <w:t>ważnych wydarzeniach innych szkół i</w:t>
      </w:r>
      <w:r w:rsidR="00A05283" w:rsidRPr="00256AFF">
        <w:rPr>
          <w:bCs/>
          <w:color w:val="000000" w:themeColor="text1"/>
          <w:szCs w:val="12"/>
        </w:rPr>
        <w:t> </w:t>
      </w:r>
      <w:r w:rsidR="00F131AD" w:rsidRPr="00256AFF">
        <w:rPr>
          <w:bCs/>
          <w:color w:val="000000" w:themeColor="text1"/>
          <w:szCs w:val="12"/>
        </w:rPr>
        <w:t>społeczności lokalnej.</w:t>
      </w:r>
    </w:p>
    <w:p w14:paraId="6D6809E4" w14:textId="38931C22" w:rsidR="004F4433" w:rsidRPr="00256AFF" w:rsidRDefault="004F4433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5F34A8" w:rsidRPr="00256AFF">
        <w:rPr>
          <w:color w:val="000000" w:themeColor="text1"/>
        </w:rPr>
        <w:t>84</w:t>
      </w:r>
    </w:p>
    <w:p w14:paraId="41AC27B4" w14:textId="16796B8F" w:rsidR="00695D69" w:rsidRPr="00256AFF" w:rsidRDefault="00695D69" w:rsidP="004F4433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Opis sposobów przeprowadzania najważniejszych uroczystości szkolnych z udziałem sztandaru Szkoły</w:t>
      </w:r>
      <w:r w:rsidR="00543A53" w:rsidRPr="00256AFF">
        <w:rPr>
          <w:color w:val="000000" w:themeColor="text1"/>
        </w:rPr>
        <w:t xml:space="preserve"> oraz wybór pocztu sztandarowego</w:t>
      </w:r>
      <w:r w:rsidR="00041FC1" w:rsidRPr="00256AFF">
        <w:rPr>
          <w:bCs/>
          <w:color w:val="000000" w:themeColor="text1"/>
          <w:szCs w:val="12"/>
        </w:rPr>
        <w:t xml:space="preserve">, </w:t>
      </w:r>
      <w:r w:rsidRPr="00256AFF">
        <w:rPr>
          <w:bCs/>
          <w:color w:val="000000" w:themeColor="text1"/>
          <w:szCs w:val="12"/>
        </w:rPr>
        <w:t xml:space="preserve">zbiór postaw sztandaru, zachowania się młodzieży w trakcie uroczystości szkolnych, </w:t>
      </w:r>
      <w:r w:rsidR="00041FC1" w:rsidRPr="00256AFF">
        <w:rPr>
          <w:bCs/>
          <w:color w:val="000000" w:themeColor="text1"/>
          <w:szCs w:val="12"/>
        </w:rPr>
        <w:t xml:space="preserve">tekst hymnu Szkoły oraz </w:t>
      </w:r>
      <w:r w:rsidRPr="00256AFF">
        <w:rPr>
          <w:bCs/>
          <w:color w:val="000000" w:themeColor="text1"/>
          <w:szCs w:val="12"/>
        </w:rPr>
        <w:t xml:space="preserve">wzór </w:t>
      </w:r>
      <w:r w:rsidR="004F4433" w:rsidRPr="00256AFF">
        <w:rPr>
          <w:bCs/>
          <w:color w:val="000000" w:themeColor="text1"/>
          <w:szCs w:val="12"/>
        </w:rPr>
        <w:t>godła</w:t>
      </w:r>
      <w:r w:rsidRPr="00256AFF">
        <w:rPr>
          <w:bCs/>
          <w:color w:val="000000" w:themeColor="text1"/>
          <w:szCs w:val="12"/>
        </w:rPr>
        <w:t xml:space="preserve"> </w:t>
      </w:r>
      <w:r w:rsidR="000C7C39" w:rsidRPr="00256AFF">
        <w:rPr>
          <w:bCs/>
          <w:color w:val="000000" w:themeColor="text1"/>
          <w:szCs w:val="12"/>
        </w:rPr>
        <w:t>Szkoły określa</w:t>
      </w:r>
      <w:r w:rsidRPr="00256AFF">
        <w:rPr>
          <w:bCs/>
          <w:color w:val="000000" w:themeColor="text1"/>
          <w:szCs w:val="12"/>
        </w:rPr>
        <w:t xml:space="preserve"> ceremoniał Szkoły Podstawowej </w:t>
      </w:r>
      <w:r w:rsidR="003C3FC6" w:rsidRPr="00256AFF">
        <w:rPr>
          <w:bCs/>
          <w:color w:val="000000" w:themeColor="text1"/>
          <w:szCs w:val="12"/>
        </w:rPr>
        <w:t>nr 2 im. Bohaterów Westerplatte w Myślenicach</w:t>
      </w:r>
      <w:r w:rsidR="001D6B43" w:rsidRPr="00256AFF">
        <w:rPr>
          <w:bCs/>
          <w:color w:val="000000" w:themeColor="text1"/>
          <w:szCs w:val="12"/>
        </w:rPr>
        <w:t xml:space="preserve"> </w:t>
      </w:r>
      <w:r w:rsidR="004F4433" w:rsidRPr="00256AFF">
        <w:rPr>
          <w:bCs/>
          <w:color w:val="000000" w:themeColor="text1"/>
          <w:szCs w:val="12"/>
        </w:rPr>
        <w:t>ustalony przez dyrektora Szkoły</w:t>
      </w:r>
      <w:r w:rsidRPr="00256AFF">
        <w:rPr>
          <w:bCs/>
          <w:color w:val="000000" w:themeColor="text1"/>
          <w:szCs w:val="12"/>
        </w:rPr>
        <w:t>.</w:t>
      </w:r>
    </w:p>
    <w:p w14:paraId="29B3D99F" w14:textId="77777777" w:rsidR="000C7C39" w:rsidRPr="00256AFF" w:rsidRDefault="000C7C39" w:rsidP="004F4433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03F12EEB" w14:textId="032A828F" w:rsidR="00695D69" w:rsidRPr="00256AFF" w:rsidRDefault="00695D69" w:rsidP="009F769A">
      <w:pPr>
        <w:pStyle w:val="Arozdz"/>
        <w:rPr>
          <w:b/>
          <w:bCs w:val="0"/>
          <w:color w:val="000000" w:themeColor="text1"/>
        </w:rPr>
      </w:pPr>
      <w:bookmarkStart w:id="25" w:name="_Toc214548876"/>
      <w:r w:rsidRPr="00256AFF">
        <w:rPr>
          <w:color w:val="000000" w:themeColor="text1"/>
        </w:rPr>
        <w:lastRenderedPageBreak/>
        <w:t xml:space="preserve">Rozdział </w:t>
      </w:r>
      <w:r w:rsidR="00C0779E" w:rsidRPr="00256AFF">
        <w:rPr>
          <w:color w:val="000000" w:themeColor="text1"/>
        </w:rPr>
        <w:t>9</w:t>
      </w:r>
      <w:r w:rsidR="004F4433" w:rsidRPr="00256AFF">
        <w:rPr>
          <w:color w:val="000000" w:themeColor="text1"/>
        </w:rPr>
        <w:br/>
      </w:r>
      <w:r w:rsidRPr="00256AFF">
        <w:rPr>
          <w:b/>
          <w:bCs w:val="0"/>
          <w:color w:val="000000" w:themeColor="text1"/>
        </w:rPr>
        <w:t>Postanowienia końcowe</w:t>
      </w:r>
      <w:bookmarkEnd w:id="25"/>
    </w:p>
    <w:p w14:paraId="56A196E1" w14:textId="77777777" w:rsidR="00695D69" w:rsidRPr="00256AFF" w:rsidRDefault="00695D69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102627B5" w14:textId="75897C03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0C7C39" w:rsidRPr="00256AFF">
        <w:rPr>
          <w:color w:val="000000" w:themeColor="text1"/>
        </w:rPr>
        <w:t>85</w:t>
      </w:r>
    </w:p>
    <w:p w14:paraId="22CE08CC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Pr="00256AFF">
        <w:rPr>
          <w:bCs/>
          <w:color w:val="000000" w:themeColor="text1"/>
          <w:szCs w:val="12"/>
        </w:rPr>
        <w:tab/>
        <w:t>Szkoła używa pieczęci zgodnie z odrębnymi przepisami.</w:t>
      </w:r>
    </w:p>
    <w:p w14:paraId="55343CDF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Pr="00256AFF">
        <w:rPr>
          <w:bCs/>
          <w:color w:val="000000" w:themeColor="text1"/>
          <w:szCs w:val="12"/>
        </w:rPr>
        <w:tab/>
        <w:t xml:space="preserve">Szkoła prowadzi i przechowuje dokumentację zgodnie z odrębnymi przepisami. </w:t>
      </w:r>
    </w:p>
    <w:p w14:paraId="50100AC8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3.</w:t>
      </w:r>
      <w:r w:rsidRPr="00256AFF">
        <w:rPr>
          <w:bCs/>
          <w:color w:val="000000" w:themeColor="text1"/>
          <w:szCs w:val="12"/>
        </w:rPr>
        <w:tab/>
        <w:t xml:space="preserve">Zasady prowadzenia przez Szkołę gospodarki finansowej i materiałowej określają odrębne przepisy. </w:t>
      </w:r>
    </w:p>
    <w:p w14:paraId="127A7758" w14:textId="77777777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</w:p>
    <w:p w14:paraId="7F4138E4" w14:textId="20E76F40" w:rsidR="00695D69" w:rsidRPr="00256AFF" w:rsidRDefault="00695D69" w:rsidP="009F769A">
      <w:pPr>
        <w:pStyle w:val="Aparagraf0"/>
        <w:rPr>
          <w:color w:val="000000" w:themeColor="text1"/>
        </w:rPr>
      </w:pPr>
      <w:r w:rsidRPr="00256AFF">
        <w:rPr>
          <w:color w:val="000000" w:themeColor="text1"/>
        </w:rPr>
        <w:t xml:space="preserve">§ </w:t>
      </w:r>
      <w:r w:rsidR="00C36E37" w:rsidRPr="00256AFF">
        <w:rPr>
          <w:color w:val="000000" w:themeColor="text1"/>
        </w:rPr>
        <w:t>86</w:t>
      </w:r>
    </w:p>
    <w:p w14:paraId="04307F70" w14:textId="7C224D79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1.</w:t>
      </w:r>
      <w:r w:rsidR="00041FF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Zmiany w statucie przygotowuje i uchwala Rada Pedagogiczna</w:t>
      </w:r>
      <w:r w:rsidR="004F4433" w:rsidRPr="00256AFF">
        <w:rPr>
          <w:bCs/>
          <w:color w:val="000000" w:themeColor="text1"/>
          <w:szCs w:val="12"/>
        </w:rPr>
        <w:t>, zgodnie z przepisami ustawy – Prawo oświatowe</w:t>
      </w:r>
      <w:r w:rsidRPr="00256AFF">
        <w:rPr>
          <w:bCs/>
          <w:color w:val="000000" w:themeColor="text1"/>
          <w:szCs w:val="12"/>
        </w:rPr>
        <w:t>.</w:t>
      </w:r>
    </w:p>
    <w:p w14:paraId="5395A1DC" w14:textId="4F10BE44" w:rsidR="00695D69" w:rsidRPr="00256AFF" w:rsidRDefault="00695D69" w:rsidP="004F4433">
      <w:pPr>
        <w:pStyle w:val="Tekstpodstawowy"/>
        <w:spacing w:after="120" w:line="240" w:lineRule="auto"/>
        <w:ind w:left="284" w:hanging="284"/>
        <w:rPr>
          <w:bCs/>
          <w:color w:val="000000" w:themeColor="text1"/>
          <w:szCs w:val="12"/>
        </w:rPr>
      </w:pPr>
      <w:r w:rsidRPr="00256AFF">
        <w:rPr>
          <w:bCs/>
          <w:color w:val="000000" w:themeColor="text1"/>
          <w:szCs w:val="12"/>
        </w:rPr>
        <w:t>2.</w:t>
      </w:r>
      <w:r w:rsidR="00041FF1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Dyrektor po nowelizacji statutu opracowuje ujednolicony tekst statutu i publikuje w</w:t>
      </w:r>
      <w:r w:rsidR="004F4433" w:rsidRPr="00256AFF">
        <w:rPr>
          <w:bCs/>
          <w:color w:val="000000" w:themeColor="text1"/>
          <w:szCs w:val="12"/>
        </w:rPr>
        <w:t> </w:t>
      </w:r>
      <w:r w:rsidRPr="00256AFF">
        <w:rPr>
          <w:bCs/>
          <w:color w:val="000000" w:themeColor="text1"/>
          <w:szCs w:val="12"/>
        </w:rPr>
        <w:t>Biuletynie Informacji Publicznej oraz na stronie internetowej Szkoły.</w:t>
      </w:r>
    </w:p>
    <w:p w14:paraId="0929B4EF" w14:textId="77777777" w:rsidR="00BA1121" w:rsidRPr="00256AFF" w:rsidRDefault="00BA1121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79094B96" w14:textId="77777777" w:rsidR="00BA1121" w:rsidRPr="00256AFF" w:rsidRDefault="00BA1121" w:rsidP="00695D69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p w14:paraId="0FF9EAFC" w14:textId="77777777" w:rsidR="00BA1121" w:rsidRPr="00256AFF" w:rsidRDefault="00BA1121" w:rsidP="00D91701">
      <w:pPr>
        <w:pStyle w:val="Tekstpodstawowy"/>
        <w:spacing w:after="120" w:line="240" w:lineRule="auto"/>
        <w:rPr>
          <w:bCs/>
          <w:color w:val="000000" w:themeColor="text1"/>
          <w:szCs w:val="12"/>
        </w:rPr>
      </w:pPr>
    </w:p>
    <w:sectPr w:rsidR="00BA1121" w:rsidRPr="00256AFF" w:rsidSect="004B22B1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6374D" w14:textId="77777777" w:rsidR="008E3803" w:rsidRDefault="008E3803" w:rsidP="004B22B1">
      <w:pPr>
        <w:spacing w:after="0" w:line="240" w:lineRule="auto"/>
      </w:pPr>
      <w:r>
        <w:separator/>
      </w:r>
    </w:p>
  </w:endnote>
  <w:endnote w:type="continuationSeparator" w:id="0">
    <w:p w14:paraId="009A590A" w14:textId="77777777" w:rsidR="008E3803" w:rsidRDefault="008E3803" w:rsidP="004B2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18"/>
      </w:rPr>
      <w:id w:val="-860352532"/>
      <w:docPartObj>
        <w:docPartGallery w:val="Page Numbers (Bottom of Page)"/>
        <w:docPartUnique/>
      </w:docPartObj>
    </w:sdtPr>
    <w:sdtEndPr/>
    <w:sdtContent>
      <w:p w14:paraId="3CFC8C1F" w14:textId="42F9B74A" w:rsidR="00E57852" w:rsidRPr="004B22B1" w:rsidRDefault="00E57852" w:rsidP="004B22B1">
        <w:pPr>
          <w:pStyle w:val="Stopka"/>
          <w:pBdr>
            <w:top w:val="single" w:sz="4" w:space="1" w:color="auto"/>
          </w:pBdr>
          <w:jc w:val="center"/>
          <w:rPr>
            <w:sz w:val="20"/>
            <w:szCs w:val="18"/>
          </w:rPr>
        </w:pPr>
        <w:r w:rsidRPr="004B22B1">
          <w:rPr>
            <w:sz w:val="20"/>
            <w:szCs w:val="18"/>
          </w:rPr>
          <w:fldChar w:fldCharType="begin"/>
        </w:r>
        <w:r w:rsidRPr="004B22B1">
          <w:rPr>
            <w:sz w:val="20"/>
            <w:szCs w:val="18"/>
          </w:rPr>
          <w:instrText>PAGE   \* MERGEFORMAT</w:instrText>
        </w:r>
        <w:r w:rsidRPr="004B22B1">
          <w:rPr>
            <w:sz w:val="20"/>
            <w:szCs w:val="18"/>
          </w:rPr>
          <w:fldChar w:fldCharType="separate"/>
        </w:r>
        <w:r w:rsidR="00331DC5">
          <w:rPr>
            <w:noProof/>
            <w:sz w:val="20"/>
            <w:szCs w:val="18"/>
          </w:rPr>
          <w:t>1</w:t>
        </w:r>
        <w:r w:rsidRPr="004B22B1">
          <w:rPr>
            <w:sz w:val="20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E3D08" w14:textId="77777777" w:rsidR="008E3803" w:rsidRDefault="008E3803" w:rsidP="004B22B1">
      <w:pPr>
        <w:spacing w:after="0" w:line="240" w:lineRule="auto"/>
      </w:pPr>
      <w:r>
        <w:separator/>
      </w:r>
    </w:p>
  </w:footnote>
  <w:footnote w:type="continuationSeparator" w:id="0">
    <w:p w14:paraId="6871B50C" w14:textId="77777777" w:rsidR="008E3803" w:rsidRDefault="008E3803" w:rsidP="004B2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902F9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A99414"/>
    <w:multiLevelType w:val="multilevel"/>
    <w:tmpl w:val="53A8B4F0"/>
    <w:lvl w:ilvl="0">
      <w:start w:val="4"/>
      <w:numFmt w:val="decimal"/>
      <w:lvlText w:val="%1."/>
      <w:lvlJc w:val="left"/>
      <w:pPr>
        <w:ind w:left="764" w:hanging="480"/>
      </w:pPr>
    </w:lvl>
    <w:lvl w:ilvl="1">
      <w:start w:val="4"/>
      <w:numFmt w:val="decimal"/>
      <w:lvlText w:val="%2."/>
      <w:lvlJc w:val="left"/>
      <w:pPr>
        <w:ind w:left="1440" w:hanging="480"/>
      </w:pPr>
    </w:lvl>
    <w:lvl w:ilvl="2">
      <w:start w:val="4"/>
      <w:numFmt w:val="decimal"/>
      <w:lvlText w:val="%3."/>
      <w:lvlJc w:val="left"/>
      <w:pPr>
        <w:ind w:left="2160" w:hanging="480"/>
      </w:pPr>
    </w:lvl>
    <w:lvl w:ilvl="3">
      <w:start w:val="4"/>
      <w:numFmt w:val="decimal"/>
      <w:lvlText w:val="%4."/>
      <w:lvlJc w:val="left"/>
      <w:pPr>
        <w:ind w:left="2880" w:hanging="480"/>
      </w:pPr>
    </w:lvl>
    <w:lvl w:ilvl="4">
      <w:start w:val="4"/>
      <w:numFmt w:val="decimal"/>
      <w:lvlText w:val="%5."/>
      <w:lvlJc w:val="left"/>
      <w:pPr>
        <w:ind w:left="3600" w:hanging="480"/>
      </w:pPr>
    </w:lvl>
    <w:lvl w:ilvl="5">
      <w:start w:val="4"/>
      <w:numFmt w:val="decimal"/>
      <w:lvlText w:val="%6."/>
      <w:lvlJc w:val="left"/>
      <w:pPr>
        <w:ind w:left="4320" w:hanging="480"/>
      </w:pPr>
    </w:lvl>
    <w:lvl w:ilvl="6">
      <w:start w:val="4"/>
      <w:numFmt w:val="decimal"/>
      <w:lvlText w:val="%7."/>
      <w:lvlJc w:val="left"/>
      <w:pPr>
        <w:ind w:left="5040" w:hanging="480"/>
      </w:pPr>
    </w:lvl>
    <w:lvl w:ilvl="7">
      <w:start w:val="4"/>
      <w:numFmt w:val="decimal"/>
      <w:lvlText w:val="%8."/>
      <w:lvlJc w:val="left"/>
      <w:pPr>
        <w:ind w:left="5760" w:hanging="480"/>
      </w:pPr>
    </w:lvl>
    <w:lvl w:ilvl="8">
      <w:start w:val="4"/>
      <w:numFmt w:val="decimal"/>
      <w:lvlText w:val="%9."/>
      <w:lvlJc w:val="left"/>
      <w:pPr>
        <w:ind w:left="6480" w:hanging="480"/>
      </w:pPr>
    </w:lvl>
  </w:abstractNum>
  <w:abstractNum w:abstractNumId="2" w15:restartNumberingAfterBreak="0">
    <w:nsid w:val="00A99415"/>
    <w:multiLevelType w:val="multilevel"/>
    <w:tmpl w:val="EEF4B1EA"/>
    <w:lvl w:ilvl="0">
      <w:start w:val="5"/>
      <w:numFmt w:val="decimal"/>
      <w:lvlText w:val="%1."/>
      <w:lvlJc w:val="left"/>
      <w:pPr>
        <w:ind w:left="720" w:hanging="480"/>
      </w:pPr>
    </w:lvl>
    <w:lvl w:ilvl="1">
      <w:start w:val="5"/>
      <w:numFmt w:val="decimal"/>
      <w:lvlText w:val="%2."/>
      <w:lvlJc w:val="left"/>
      <w:pPr>
        <w:ind w:left="1440" w:hanging="480"/>
      </w:pPr>
    </w:lvl>
    <w:lvl w:ilvl="2">
      <w:start w:val="5"/>
      <w:numFmt w:val="decimal"/>
      <w:lvlText w:val="%3."/>
      <w:lvlJc w:val="left"/>
      <w:pPr>
        <w:ind w:left="2160" w:hanging="480"/>
      </w:pPr>
    </w:lvl>
    <w:lvl w:ilvl="3">
      <w:start w:val="5"/>
      <w:numFmt w:val="decimal"/>
      <w:lvlText w:val="%4."/>
      <w:lvlJc w:val="left"/>
      <w:pPr>
        <w:ind w:left="2880" w:hanging="480"/>
      </w:pPr>
    </w:lvl>
    <w:lvl w:ilvl="4">
      <w:start w:val="5"/>
      <w:numFmt w:val="decimal"/>
      <w:lvlText w:val="%5."/>
      <w:lvlJc w:val="left"/>
      <w:pPr>
        <w:ind w:left="3600" w:hanging="480"/>
      </w:pPr>
    </w:lvl>
    <w:lvl w:ilvl="5">
      <w:start w:val="5"/>
      <w:numFmt w:val="decimal"/>
      <w:lvlText w:val="%6."/>
      <w:lvlJc w:val="left"/>
      <w:pPr>
        <w:ind w:left="4320" w:hanging="480"/>
      </w:pPr>
    </w:lvl>
    <w:lvl w:ilvl="6">
      <w:start w:val="5"/>
      <w:numFmt w:val="decimal"/>
      <w:lvlText w:val="%7."/>
      <w:lvlJc w:val="left"/>
      <w:pPr>
        <w:ind w:left="5040" w:hanging="480"/>
      </w:pPr>
    </w:lvl>
    <w:lvl w:ilvl="7">
      <w:start w:val="5"/>
      <w:numFmt w:val="decimal"/>
      <w:lvlText w:val="%8."/>
      <w:lvlJc w:val="left"/>
      <w:pPr>
        <w:ind w:left="5760" w:hanging="480"/>
      </w:pPr>
    </w:lvl>
    <w:lvl w:ilvl="8">
      <w:start w:val="5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032B29CE"/>
    <w:multiLevelType w:val="multilevel"/>
    <w:tmpl w:val="FF40D6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4D44AC"/>
    <w:multiLevelType w:val="multilevel"/>
    <w:tmpl w:val="545A6C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9E6AC4"/>
    <w:multiLevelType w:val="multilevel"/>
    <w:tmpl w:val="782EEE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3F6969"/>
    <w:multiLevelType w:val="multilevel"/>
    <w:tmpl w:val="B1F2FD50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4F4749"/>
    <w:multiLevelType w:val="multilevel"/>
    <w:tmpl w:val="DA0A3252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056C3C04"/>
    <w:multiLevelType w:val="multilevel"/>
    <w:tmpl w:val="44B8AA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57D41B6"/>
    <w:multiLevelType w:val="multilevel"/>
    <w:tmpl w:val="2AB6F8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F7492C"/>
    <w:multiLevelType w:val="multilevel"/>
    <w:tmpl w:val="D21E4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B21891"/>
    <w:multiLevelType w:val="multilevel"/>
    <w:tmpl w:val="58A04F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E669EA"/>
    <w:multiLevelType w:val="multilevel"/>
    <w:tmpl w:val="39F022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0B526B2B"/>
    <w:multiLevelType w:val="multilevel"/>
    <w:tmpl w:val="2F2867D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E9182A"/>
    <w:multiLevelType w:val="multilevel"/>
    <w:tmpl w:val="76728F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641BDC"/>
    <w:multiLevelType w:val="multilevel"/>
    <w:tmpl w:val="03B244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DA212E"/>
    <w:multiLevelType w:val="multilevel"/>
    <w:tmpl w:val="4B2E7D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18726E2"/>
    <w:multiLevelType w:val="multilevel"/>
    <w:tmpl w:val="D0B43F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F13CDE"/>
    <w:multiLevelType w:val="multilevel"/>
    <w:tmpl w:val="ECCC00E4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4A1515"/>
    <w:multiLevelType w:val="multilevel"/>
    <w:tmpl w:val="F2960A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6777C76"/>
    <w:multiLevelType w:val="multilevel"/>
    <w:tmpl w:val="2738F36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8466A38"/>
    <w:multiLevelType w:val="multilevel"/>
    <w:tmpl w:val="4A38B0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9644AB2"/>
    <w:multiLevelType w:val="multilevel"/>
    <w:tmpl w:val="8856E8C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C84D9E"/>
    <w:multiLevelType w:val="multilevel"/>
    <w:tmpl w:val="E4F42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AF2648F"/>
    <w:multiLevelType w:val="multilevel"/>
    <w:tmpl w:val="FF1ED20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29196B"/>
    <w:multiLevelType w:val="multilevel"/>
    <w:tmpl w:val="B314760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261B9E"/>
    <w:multiLevelType w:val="multilevel"/>
    <w:tmpl w:val="89E80F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03135BF"/>
    <w:multiLevelType w:val="hybridMultilevel"/>
    <w:tmpl w:val="5AC0FE64"/>
    <w:lvl w:ilvl="0" w:tplc="C74EB9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871AE3"/>
    <w:multiLevelType w:val="multilevel"/>
    <w:tmpl w:val="3D30CA0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F078F4"/>
    <w:multiLevelType w:val="multilevel"/>
    <w:tmpl w:val="18E21D4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CA6CE2"/>
    <w:multiLevelType w:val="multilevel"/>
    <w:tmpl w:val="C9DA34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942E69"/>
    <w:multiLevelType w:val="multilevel"/>
    <w:tmpl w:val="3B9097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6BD60E6"/>
    <w:multiLevelType w:val="multilevel"/>
    <w:tmpl w:val="896A4CF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7AB753C"/>
    <w:multiLevelType w:val="multilevel"/>
    <w:tmpl w:val="7B12F3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7A5E52"/>
    <w:multiLevelType w:val="multilevel"/>
    <w:tmpl w:val="846A59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B1D335A"/>
    <w:multiLevelType w:val="multilevel"/>
    <w:tmpl w:val="6C823C7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BFF7DF4"/>
    <w:multiLevelType w:val="multilevel"/>
    <w:tmpl w:val="7B8AFF5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2C1F5403"/>
    <w:multiLevelType w:val="multilevel"/>
    <w:tmpl w:val="58A29736"/>
    <w:lvl w:ilvl="0">
      <w:start w:val="1"/>
      <w:numFmt w:val="decimal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2C560CF7"/>
    <w:multiLevelType w:val="multilevel"/>
    <w:tmpl w:val="3DFA33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E0F3335"/>
    <w:multiLevelType w:val="multilevel"/>
    <w:tmpl w:val="D4125E2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EAA7830"/>
    <w:multiLevelType w:val="multilevel"/>
    <w:tmpl w:val="21EA55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8E1AC1"/>
    <w:multiLevelType w:val="multilevel"/>
    <w:tmpl w:val="18FE2A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4F551C0"/>
    <w:multiLevelType w:val="multilevel"/>
    <w:tmpl w:val="E418032C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34FE2C72"/>
    <w:multiLevelType w:val="multilevel"/>
    <w:tmpl w:val="BFAA60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color w:val="auto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5995B76"/>
    <w:multiLevelType w:val="multilevel"/>
    <w:tmpl w:val="24D0921E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36922DA0"/>
    <w:multiLevelType w:val="multilevel"/>
    <w:tmpl w:val="3D6A663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8A5745"/>
    <w:multiLevelType w:val="multilevel"/>
    <w:tmpl w:val="96EA22B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83E691E"/>
    <w:multiLevelType w:val="hybridMultilevel"/>
    <w:tmpl w:val="E39C6F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38887DBF"/>
    <w:multiLevelType w:val="multilevel"/>
    <w:tmpl w:val="C518D31E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39D733D3"/>
    <w:multiLevelType w:val="multilevel"/>
    <w:tmpl w:val="07E8BB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DE24650"/>
    <w:multiLevelType w:val="multilevel"/>
    <w:tmpl w:val="734224B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EA5099D"/>
    <w:multiLevelType w:val="multilevel"/>
    <w:tmpl w:val="F254239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002DE3"/>
    <w:multiLevelType w:val="multilevel"/>
    <w:tmpl w:val="293C701C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F417035"/>
    <w:multiLevelType w:val="multilevel"/>
    <w:tmpl w:val="C61CA3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F810011"/>
    <w:multiLevelType w:val="multilevel"/>
    <w:tmpl w:val="8A0EA0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18A7D50"/>
    <w:multiLevelType w:val="multilevel"/>
    <w:tmpl w:val="548CF97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22658B"/>
    <w:multiLevelType w:val="multilevel"/>
    <w:tmpl w:val="BF3048D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79262B3"/>
    <w:multiLevelType w:val="multilevel"/>
    <w:tmpl w:val="4CF482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970244D"/>
    <w:multiLevelType w:val="multilevel"/>
    <w:tmpl w:val="8C7610E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9" w15:restartNumberingAfterBreak="0">
    <w:nsid w:val="4A711D91"/>
    <w:multiLevelType w:val="multilevel"/>
    <w:tmpl w:val="EDEAD2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A9D2940"/>
    <w:multiLevelType w:val="multilevel"/>
    <w:tmpl w:val="6548097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4AAA20D5"/>
    <w:multiLevelType w:val="multilevel"/>
    <w:tmpl w:val="9DF8B910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F344B75"/>
    <w:multiLevelType w:val="multilevel"/>
    <w:tmpl w:val="2EBE8E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1F908C6"/>
    <w:multiLevelType w:val="multilevel"/>
    <w:tmpl w:val="A0EABA3A"/>
    <w:lvl w:ilvl="0">
      <w:start w:val="1"/>
      <w:numFmt w:val="decimal"/>
      <w:lvlText w:val="%1."/>
      <w:lvlJc w:val="left"/>
      <w:pPr>
        <w:ind w:left="36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429029E"/>
    <w:multiLevelType w:val="multilevel"/>
    <w:tmpl w:val="44C00A9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6F5429E"/>
    <w:multiLevelType w:val="multilevel"/>
    <w:tmpl w:val="F3547C32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7331624"/>
    <w:multiLevelType w:val="hybridMultilevel"/>
    <w:tmpl w:val="E8E888A8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94D26D2"/>
    <w:multiLevelType w:val="multilevel"/>
    <w:tmpl w:val="E140E17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95724F5"/>
    <w:multiLevelType w:val="multilevel"/>
    <w:tmpl w:val="F228A2E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990364F"/>
    <w:multiLevelType w:val="multilevel"/>
    <w:tmpl w:val="BB286AC4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0" w15:restartNumberingAfterBreak="0">
    <w:nsid w:val="5CF9181E"/>
    <w:multiLevelType w:val="multilevel"/>
    <w:tmpl w:val="EA045D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1571F50"/>
    <w:multiLevelType w:val="multilevel"/>
    <w:tmpl w:val="5ECEA21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4196533"/>
    <w:multiLevelType w:val="multilevel"/>
    <w:tmpl w:val="4D621D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43644A9"/>
    <w:multiLevelType w:val="multilevel"/>
    <w:tmpl w:val="4416943C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0E0921"/>
    <w:multiLevelType w:val="multilevel"/>
    <w:tmpl w:val="0CC07AB4"/>
    <w:lvl w:ilvl="0">
      <w:start w:val="1"/>
      <w:numFmt w:val="lowerLetter"/>
      <w:lvlText w:val="%1)"/>
      <w:lvlJc w:val="left"/>
      <w:pPr>
        <w:ind w:left="1069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5" w15:restartNumberingAfterBreak="0">
    <w:nsid w:val="67A164C0"/>
    <w:multiLevelType w:val="multilevel"/>
    <w:tmpl w:val="DDA4635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7C36D2C"/>
    <w:multiLevelType w:val="multilevel"/>
    <w:tmpl w:val="0BC857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8BE20D2"/>
    <w:multiLevelType w:val="multilevel"/>
    <w:tmpl w:val="A5DECD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D4F2E62"/>
    <w:multiLevelType w:val="multilevel"/>
    <w:tmpl w:val="5F328B6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E057CB4"/>
    <w:multiLevelType w:val="multilevel"/>
    <w:tmpl w:val="B2563B8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0E96943"/>
    <w:multiLevelType w:val="hybridMultilevel"/>
    <w:tmpl w:val="1F64A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1D30407"/>
    <w:multiLevelType w:val="multilevel"/>
    <w:tmpl w:val="4AF639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455943"/>
    <w:multiLevelType w:val="multilevel"/>
    <w:tmpl w:val="6D82A1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4C17263"/>
    <w:multiLevelType w:val="multilevel"/>
    <w:tmpl w:val="1F4616F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6E0382E"/>
    <w:multiLevelType w:val="multilevel"/>
    <w:tmpl w:val="F7BA5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7210A0D"/>
    <w:multiLevelType w:val="multilevel"/>
    <w:tmpl w:val="7BF003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7E56930"/>
    <w:multiLevelType w:val="multilevel"/>
    <w:tmpl w:val="323C9D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8550AC"/>
    <w:multiLevelType w:val="multilevel"/>
    <w:tmpl w:val="5378B1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8E83ECC"/>
    <w:multiLevelType w:val="multilevel"/>
    <w:tmpl w:val="AC4C55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9D24D00"/>
    <w:multiLevelType w:val="multilevel"/>
    <w:tmpl w:val="9ACAC0F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2"/>
      <w:numFmt w:val="bullet"/>
      <w:lvlText w:val=""/>
      <w:lvlJc w:val="left"/>
      <w:pPr>
        <w:ind w:left="234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AB00DCC"/>
    <w:multiLevelType w:val="multilevel"/>
    <w:tmpl w:val="17BCDE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ABA7E4F"/>
    <w:multiLevelType w:val="multilevel"/>
    <w:tmpl w:val="CD92D9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CC2C12"/>
    <w:multiLevelType w:val="multilevel"/>
    <w:tmpl w:val="F54CE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D770376"/>
    <w:multiLevelType w:val="hybridMultilevel"/>
    <w:tmpl w:val="5A9A418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E711AF9"/>
    <w:multiLevelType w:val="multilevel"/>
    <w:tmpl w:val="DD40681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F1E792A"/>
    <w:multiLevelType w:val="multilevel"/>
    <w:tmpl w:val="142C61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6"/>
  </w:num>
  <w:num w:numId="3">
    <w:abstractNumId w:val="70"/>
  </w:num>
  <w:num w:numId="4">
    <w:abstractNumId w:val="15"/>
  </w:num>
  <w:num w:numId="5">
    <w:abstractNumId w:val="63"/>
  </w:num>
  <w:num w:numId="6">
    <w:abstractNumId w:val="68"/>
  </w:num>
  <w:num w:numId="7">
    <w:abstractNumId w:val="33"/>
  </w:num>
  <w:num w:numId="8">
    <w:abstractNumId w:val="11"/>
  </w:num>
  <w:num w:numId="9">
    <w:abstractNumId w:val="89"/>
  </w:num>
  <w:num w:numId="10">
    <w:abstractNumId w:val="50"/>
  </w:num>
  <w:num w:numId="11">
    <w:abstractNumId w:val="22"/>
  </w:num>
  <w:num w:numId="12">
    <w:abstractNumId w:val="4"/>
  </w:num>
  <w:num w:numId="13">
    <w:abstractNumId w:val="83"/>
  </w:num>
  <w:num w:numId="14">
    <w:abstractNumId w:val="95"/>
  </w:num>
  <w:num w:numId="15">
    <w:abstractNumId w:val="75"/>
  </w:num>
  <w:num w:numId="16">
    <w:abstractNumId w:val="55"/>
  </w:num>
  <w:num w:numId="17">
    <w:abstractNumId w:val="81"/>
  </w:num>
  <w:num w:numId="18">
    <w:abstractNumId w:val="76"/>
  </w:num>
  <w:num w:numId="19">
    <w:abstractNumId w:val="59"/>
  </w:num>
  <w:num w:numId="20">
    <w:abstractNumId w:val="40"/>
  </w:num>
  <w:num w:numId="21">
    <w:abstractNumId w:val="17"/>
  </w:num>
  <w:num w:numId="22">
    <w:abstractNumId w:val="16"/>
  </w:num>
  <w:num w:numId="23">
    <w:abstractNumId w:val="25"/>
  </w:num>
  <w:num w:numId="24">
    <w:abstractNumId w:val="5"/>
  </w:num>
  <w:num w:numId="25">
    <w:abstractNumId w:val="21"/>
  </w:num>
  <w:num w:numId="26">
    <w:abstractNumId w:val="10"/>
  </w:num>
  <w:num w:numId="27">
    <w:abstractNumId w:val="78"/>
  </w:num>
  <w:num w:numId="28">
    <w:abstractNumId w:val="53"/>
  </w:num>
  <w:num w:numId="29">
    <w:abstractNumId w:val="38"/>
  </w:num>
  <w:num w:numId="30">
    <w:abstractNumId w:val="20"/>
  </w:num>
  <w:num w:numId="31">
    <w:abstractNumId w:val="7"/>
  </w:num>
  <w:num w:numId="32">
    <w:abstractNumId w:val="9"/>
  </w:num>
  <w:num w:numId="33">
    <w:abstractNumId w:val="26"/>
  </w:num>
  <w:num w:numId="34">
    <w:abstractNumId w:val="41"/>
  </w:num>
  <w:num w:numId="35">
    <w:abstractNumId w:val="30"/>
  </w:num>
  <w:num w:numId="36">
    <w:abstractNumId w:val="72"/>
  </w:num>
  <w:num w:numId="37">
    <w:abstractNumId w:val="46"/>
  </w:num>
  <w:num w:numId="38">
    <w:abstractNumId w:val="29"/>
  </w:num>
  <w:num w:numId="39">
    <w:abstractNumId w:val="82"/>
  </w:num>
  <w:num w:numId="40">
    <w:abstractNumId w:val="37"/>
  </w:num>
  <w:num w:numId="41">
    <w:abstractNumId w:val="87"/>
  </w:num>
  <w:num w:numId="42">
    <w:abstractNumId w:val="35"/>
  </w:num>
  <w:num w:numId="43">
    <w:abstractNumId w:val="92"/>
  </w:num>
  <w:num w:numId="44">
    <w:abstractNumId w:val="48"/>
  </w:num>
  <w:num w:numId="45">
    <w:abstractNumId w:val="47"/>
  </w:num>
  <w:num w:numId="46">
    <w:abstractNumId w:val="43"/>
  </w:num>
  <w:num w:numId="47">
    <w:abstractNumId w:val="32"/>
  </w:num>
  <w:num w:numId="48">
    <w:abstractNumId w:val="77"/>
  </w:num>
  <w:num w:numId="49">
    <w:abstractNumId w:val="34"/>
  </w:num>
  <w:num w:numId="50">
    <w:abstractNumId w:val="52"/>
  </w:num>
  <w:num w:numId="51">
    <w:abstractNumId w:val="23"/>
  </w:num>
  <w:num w:numId="52">
    <w:abstractNumId w:val="51"/>
  </w:num>
  <w:num w:numId="53">
    <w:abstractNumId w:val="94"/>
  </w:num>
  <w:num w:numId="54">
    <w:abstractNumId w:val="31"/>
  </w:num>
  <w:num w:numId="55">
    <w:abstractNumId w:val="57"/>
  </w:num>
  <w:num w:numId="56">
    <w:abstractNumId w:val="54"/>
  </w:num>
  <w:num w:numId="57">
    <w:abstractNumId w:val="8"/>
  </w:num>
  <w:num w:numId="58">
    <w:abstractNumId w:val="64"/>
  </w:num>
  <w:num w:numId="59">
    <w:abstractNumId w:val="86"/>
  </w:num>
  <w:num w:numId="60">
    <w:abstractNumId w:val="6"/>
  </w:num>
  <w:num w:numId="61">
    <w:abstractNumId w:val="3"/>
  </w:num>
  <w:num w:numId="62">
    <w:abstractNumId w:val="13"/>
  </w:num>
  <w:num w:numId="63">
    <w:abstractNumId w:val="58"/>
  </w:num>
  <w:num w:numId="64">
    <w:abstractNumId w:val="73"/>
  </w:num>
  <w:num w:numId="65">
    <w:abstractNumId w:val="18"/>
  </w:num>
  <w:num w:numId="66">
    <w:abstractNumId w:val="74"/>
  </w:num>
  <w:num w:numId="67">
    <w:abstractNumId w:val="69"/>
  </w:num>
  <w:num w:numId="68">
    <w:abstractNumId w:val="44"/>
  </w:num>
  <w:num w:numId="69">
    <w:abstractNumId w:val="42"/>
  </w:num>
  <w:num w:numId="70">
    <w:abstractNumId w:val="12"/>
  </w:num>
  <w:num w:numId="71">
    <w:abstractNumId w:val="84"/>
  </w:num>
  <w:num w:numId="72">
    <w:abstractNumId w:val="14"/>
  </w:num>
  <w:num w:numId="73">
    <w:abstractNumId w:val="60"/>
  </w:num>
  <w:num w:numId="74">
    <w:abstractNumId w:val="49"/>
  </w:num>
  <w:num w:numId="75">
    <w:abstractNumId w:val="85"/>
  </w:num>
  <w:num w:numId="76">
    <w:abstractNumId w:val="67"/>
  </w:num>
  <w:num w:numId="77">
    <w:abstractNumId w:val="28"/>
  </w:num>
  <w:num w:numId="78">
    <w:abstractNumId w:val="36"/>
  </w:num>
  <w:num w:numId="79">
    <w:abstractNumId w:val="19"/>
  </w:num>
  <w:num w:numId="80">
    <w:abstractNumId w:val="79"/>
  </w:num>
  <w:num w:numId="81">
    <w:abstractNumId w:val="90"/>
  </w:num>
  <w:num w:numId="82">
    <w:abstractNumId w:val="88"/>
  </w:num>
  <w:num w:numId="83">
    <w:abstractNumId w:val="91"/>
  </w:num>
  <w:num w:numId="84">
    <w:abstractNumId w:val="45"/>
  </w:num>
  <w:num w:numId="85">
    <w:abstractNumId w:val="65"/>
  </w:num>
  <w:num w:numId="86">
    <w:abstractNumId w:val="71"/>
  </w:num>
  <w:num w:numId="87">
    <w:abstractNumId w:val="61"/>
  </w:num>
  <w:num w:numId="88">
    <w:abstractNumId w:val="62"/>
  </w:num>
  <w:num w:numId="89">
    <w:abstractNumId w:val="24"/>
  </w:num>
  <w:num w:numId="90">
    <w:abstractNumId w:val="39"/>
  </w:num>
  <w:num w:numId="91">
    <w:abstractNumId w:val="27"/>
  </w:num>
  <w:num w:numId="92">
    <w:abstractNumId w:val="80"/>
  </w:num>
  <w:num w:numId="93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94">
    <w:abstractNumId w:val="2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95">
    <w:abstractNumId w:val="93"/>
  </w:num>
  <w:num w:numId="96">
    <w:abstractNumId w:val="66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CEA"/>
    <w:rsid w:val="00002398"/>
    <w:rsid w:val="00005481"/>
    <w:rsid w:val="00006AF5"/>
    <w:rsid w:val="0001119A"/>
    <w:rsid w:val="00011783"/>
    <w:rsid w:val="00021D64"/>
    <w:rsid w:val="000253E5"/>
    <w:rsid w:val="0003376B"/>
    <w:rsid w:val="00037A69"/>
    <w:rsid w:val="000414FE"/>
    <w:rsid w:val="00041FC1"/>
    <w:rsid w:val="00041FF1"/>
    <w:rsid w:val="000502DD"/>
    <w:rsid w:val="00050FB5"/>
    <w:rsid w:val="00056C77"/>
    <w:rsid w:val="00061577"/>
    <w:rsid w:val="00081229"/>
    <w:rsid w:val="0009088F"/>
    <w:rsid w:val="00097801"/>
    <w:rsid w:val="000A45DF"/>
    <w:rsid w:val="000A724B"/>
    <w:rsid w:val="000A7556"/>
    <w:rsid w:val="000B30EE"/>
    <w:rsid w:val="000B562F"/>
    <w:rsid w:val="000B6A4D"/>
    <w:rsid w:val="000C00FC"/>
    <w:rsid w:val="000C1651"/>
    <w:rsid w:val="000C559A"/>
    <w:rsid w:val="000C6996"/>
    <w:rsid w:val="000C7C39"/>
    <w:rsid w:val="000D7448"/>
    <w:rsid w:val="000D7D0F"/>
    <w:rsid w:val="000E32F5"/>
    <w:rsid w:val="000F380C"/>
    <w:rsid w:val="000F47A1"/>
    <w:rsid w:val="00102BB0"/>
    <w:rsid w:val="001034F5"/>
    <w:rsid w:val="001074CA"/>
    <w:rsid w:val="001105B1"/>
    <w:rsid w:val="00125174"/>
    <w:rsid w:val="00126FA3"/>
    <w:rsid w:val="00136AF4"/>
    <w:rsid w:val="001418C4"/>
    <w:rsid w:val="001450DB"/>
    <w:rsid w:val="00153C18"/>
    <w:rsid w:val="0016293F"/>
    <w:rsid w:val="001645E1"/>
    <w:rsid w:val="00173046"/>
    <w:rsid w:val="001731CE"/>
    <w:rsid w:val="00174BAF"/>
    <w:rsid w:val="00176202"/>
    <w:rsid w:val="00180302"/>
    <w:rsid w:val="001909C3"/>
    <w:rsid w:val="00190DD7"/>
    <w:rsid w:val="00193E3B"/>
    <w:rsid w:val="00197F57"/>
    <w:rsid w:val="001B497B"/>
    <w:rsid w:val="001B6F8C"/>
    <w:rsid w:val="001C450C"/>
    <w:rsid w:val="001D030C"/>
    <w:rsid w:val="001D373A"/>
    <w:rsid w:val="001D6B43"/>
    <w:rsid w:val="001E04BA"/>
    <w:rsid w:val="001F0BA7"/>
    <w:rsid w:val="001F5DD4"/>
    <w:rsid w:val="002076D3"/>
    <w:rsid w:val="0023208B"/>
    <w:rsid w:val="0023758B"/>
    <w:rsid w:val="002409F4"/>
    <w:rsid w:val="00246430"/>
    <w:rsid w:val="002513CD"/>
    <w:rsid w:val="00251D1C"/>
    <w:rsid w:val="00251D59"/>
    <w:rsid w:val="00256AFF"/>
    <w:rsid w:val="00257CCA"/>
    <w:rsid w:val="00263B66"/>
    <w:rsid w:val="00264876"/>
    <w:rsid w:val="002673E5"/>
    <w:rsid w:val="0027247D"/>
    <w:rsid w:val="00272EA5"/>
    <w:rsid w:val="00285179"/>
    <w:rsid w:val="00287816"/>
    <w:rsid w:val="00290E50"/>
    <w:rsid w:val="002922C1"/>
    <w:rsid w:val="0029479A"/>
    <w:rsid w:val="00297FE5"/>
    <w:rsid w:val="002A1AAF"/>
    <w:rsid w:val="002A39D6"/>
    <w:rsid w:val="002A60FA"/>
    <w:rsid w:val="002B3205"/>
    <w:rsid w:val="002D17F8"/>
    <w:rsid w:val="002D2B39"/>
    <w:rsid w:val="002D7643"/>
    <w:rsid w:val="002F1B9E"/>
    <w:rsid w:val="002F366E"/>
    <w:rsid w:val="002F6491"/>
    <w:rsid w:val="003074AD"/>
    <w:rsid w:val="003168D6"/>
    <w:rsid w:val="00322ED2"/>
    <w:rsid w:val="0033110A"/>
    <w:rsid w:val="00331DC5"/>
    <w:rsid w:val="003322E7"/>
    <w:rsid w:val="00342209"/>
    <w:rsid w:val="00343DAA"/>
    <w:rsid w:val="00355063"/>
    <w:rsid w:val="00360835"/>
    <w:rsid w:val="00361396"/>
    <w:rsid w:val="00372E4D"/>
    <w:rsid w:val="00383C38"/>
    <w:rsid w:val="00396BDC"/>
    <w:rsid w:val="003A23E9"/>
    <w:rsid w:val="003B09B3"/>
    <w:rsid w:val="003C3FC6"/>
    <w:rsid w:val="003C5712"/>
    <w:rsid w:val="003C60E2"/>
    <w:rsid w:val="003C7BF6"/>
    <w:rsid w:val="003D080A"/>
    <w:rsid w:val="003D2ACF"/>
    <w:rsid w:val="003D6494"/>
    <w:rsid w:val="003E0139"/>
    <w:rsid w:val="003F31F6"/>
    <w:rsid w:val="003F3D96"/>
    <w:rsid w:val="003F5428"/>
    <w:rsid w:val="00400694"/>
    <w:rsid w:val="00400FDB"/>
    <w:rsid w:val="004036F4"/>
    <w:rsid w:val="00405313"/>
    <w:rsid w:val="004110DD"/>
    <w:rsid w:val="00412D4A"/>
    <w:rsid w:val="00421E7B"/>
    <w:rsid w:val="0042366D"/>
    <w:rsid w:val="004241DB"/>
    <w:rsid w:val="00431FC8"/>
    <w:rsid w:val="00437A08"/>
    <w:rsid w:val="00452E70"/>
    <w:rsid w:val="00481EFD"/>
    <w:rsid w:val="004905BF"/>
    <w:rsid w:val="004926A9"/>
    <w:rsid w:val="004A0FE8"/>
    <w:rsid w:val="004A6140"/>
    <w:rsid w:val="004B0BB9"/>
    <w:rsid w:val="004B22B1"/>
    <w:rsid w:val="004B487E"/>
    <w:rsid w:val="004B714A"/>
    <w:rsid w:val="004B76E1"/>
    <w:rsid w:val="004C0597"/>
    <w:rsid w:val="004C088D"/>
    <w:rsid w:val="004C7A34"/>
    <w:rsid w:val="004C7A9D"/>
    <w:rsid w:val="004D1298"/>
    <w:rsid w:val="004D279F"/>
    <w:rsid w:val="004E5192"/>
    <w:rsid w:val="004F307D"/>
    <w:rsid w:val="004F4433"/>
    <w:rsid w:val="004F7373"/>
    <w:rsid w:val="0050305B"/>
    <w:rsid w:val="00506E0A"/>
    <w:rsid w:val="00514336"/>
    <w:rsid w:val="00520FCF"/>
    <w:rsid w:val="00521DD0"/>
    <w:rsid w:val="00522B93"/>
    <w:rsid w:val="00523127"/>
    <w:rsid w:val="00532A54"/>
    <w:rsid w:val="00543A53"/>
    <w:rsid w:val="00545069"/>
    <w:rsid w:val="005518C9"/>
    <w:rsid w:val="00554EA9"/>
    <w:rsid w:val="00561B42"/>
    <w:rsid w:val="005662C8"/>
    <w:rsid w:val="00570E6C"/>
    <w:rsid w:val="00572311"/>
    <w:rsid w:val="00575A70"/>
    <w:rsid w:val="00580BDD"/>
    <w:rsid w:val="005811D8"/>
    <w:rsid w:val="005829CE"/>
    <w:rsid w:val="00590AC5"/>
    <w:rsid w:val="00593C02"/>
    <w:rsid w:val="00597269"/>
    <w:rsid w:val="005A1B45"/>
    <w:rsid w:val="005A5DC9"/>
    <w:rsid w:val="005B5337"/>
    <w:rsid w:val="005C1A90"/>
    <w:rsid w:val="005C2287"/>
    <w:rsid w:val="005C549B"/>
    <w:rsid w:val="005D2B5D"/>
    <w:rsid w:val="005D3610"/>
    <w:rsid w:val="005D51A7"/>
    <w:rsid w:val="005E508C"/>
    <w:rsid w:val="005F0557"/>
    <w:rsid w:val="005F34A8"/>
    <w:rsid w:val="005F7C3B"/>
    <w:rsid w:val="00603A1F"/>
    <w:rsid w:val="00605AB2"/>
    <w:rsid w:val="00606EDD"/>
    <w:rsid w:val="00610104"/>
    <w:rsid w:val="00613D12"/>
    <w:rsid w:val="00616B1C"/>
    <w:rsid w:val="00617F4C"/>
    <w:rsid w:val="006239B7"/>
    <w:rsid w:val="00631CB4"/>
    <w:rsid w:val="006347B5"/>
    <w:rsid w:val="006351F8"/>
    <w:rsid w:val="00640C3D"/>
    <w:rsid w:val="006462BD"/>
    <w:rsid w:val="0065177E"/>
    <w:rsid w:val="00664374"/>
    <w:rsid w:val="006707CB"/>
    <w:rsid w:val="0068377B"/>
    <w:rsid w:val="006874A8"/>
    <w:rsid w:val="006879A5"/>
    <w:rsid w:val="0069285A"/>
    <w:rsid w:val="00692BAF"/>
    <w:rsid w:val="00694D4E"/>
    <w:rsid w:val="00695D69"/>
    <w:rsid w:val="0069712D"/>
    <w:rsid w:val="006A3238"/>
    <w:rsid w:val="006A445D"/>
    <w:rsid w:val="006A5AC3"/>
    <w:rsid w:val="006C14C8"/>
    <w:rsid w:val="006C5652"/>
    <w:rsid w:val="006D01C7"/>
    <w:rsid w:val="006D189F"/>
    <w:rsid w:val="006D1FE8"/>
    <w:rsid w:val="006D23B1"/>
    <w:rsid w:val="006E1D37"/>
    <w:rsid w:val="006E49C8"/>
    <w:rsid w:val="006E5CF9"/>
    <w:rsid w:val="006E5DD4"/>
    <w:rsid w:val="006E6E09"/>
    <w:rsid w:val="006E729A"/>
    <w:rsid w:val="006F78D4"/>
    <w:rsid w:val="0070765A"/>
    <w:rsid w:val="00712307"/>
    <w:rsid w:val="00714F8A"/>
    <w:rsid w:val="0072165C"/>
    <w:rsid w:val="00725657"/>
    <w:rsid w:val="00727873"/>
    <w:rsid w:val="007306A5"/>
    <w:rsid w:val="00737450"/>
    <w:rsid w:val="00744525"/>
    <w:rsid w:val="0075010A"/>
    <w:rsid w:val="007507DC"/>
    <w:rsid w:val="00756266"/>
    <w:rsid w:val="0076192F"/>
    <w:rsid w:val="0076210D"/>
    <w:rsid w:val="007660C1"/>
    <w:rsid w:val="00771988"/>
    <w:rsid w:val="00780080"/>
    <w:rsid w:val="00782109"/>
    <w:rsid w:val="007825F8"/>
    <w:rsid w:val="00793A83"/>
    <w:rsid w:val="007A6AED"/>
    <w:rsid w:val="007A6F4F"/>
    <w:rsid w:val="007A724C"/>
    <w:rsid w:val="007D1D00"/>
    <w:rsid w:val="007D5F94"/>
    <w:rsid w:val="007D7F46"/>
    <w:rsid w:val="0080202A"/>
    <w:rsid w:val="00822647"/>
    <w:rsid w:val="00825857"/>
    <w:rsid w:val="008259BD"/>
    <w:rsid w:val="008466F2"/>
    <w:rsid w:val="00850D29"/>
    <w:rsid w:val="008625B2"/>
    <w:rsid w:val="00872D81"/>
    <w:rsid w:val="00873EFC"/>
    <w:rsid w:val="00884A11"/>
    <w:rsid w:val="00886BB6"/>
    <w:rsid w:val="008955DB"/>
    <w:rsid w:val="008B23E9"/>
    <w:rsid w:val="008B459C"/>
    <w:rsid w:val="008C0021"/>
    <w:rsid w:val="008E04BB"/>
    <w:rsid w:val="008E0853"/>
    <w:rsid w:val="008E3803"/>
    <w:rsid w:val="008E399B"/>
    <w:rsid w:val="008F04F3"/>
    <w:rsid w:val="008F0580"/>
    <w:rsid w:val="008F06B3"/>
    <w:rsid w:val="00904AE1"/>
    <w:rsid w:val="0090676B"/>
    <w:rsid w:val="00911525"/>
    <w:rsid w:val="00911568"/>
    <w:rsid w:val="00914368"/>
    <w:rsid w:val="00914538"/>
    <w:rsid w:val="00917269"/>
    <w:rsid w:val="00925D0F"/>
    <w:rsid w:val="00926FDA"/>
    <w:rsid w:val="00932254"/>
    <w:rsid w:val="00934421"/>
    <w:rsid w:val="009349E6"/>
    <w:rsid w:val="009351F1"/>
    <w:rsid w:val="00951C70"/>
    <w:rsid w:val="00954341"/>
    <w:rsid w:val="00963859"/>
    <w:rsid w:val="00966732"/>
    <w:rsid w:val="00982981"/>
    <w:rsid w:val="00991911"/>
    <w:rsid w:val="009968B2"/>
    <w:rsid w:val="00996C1B"/>
    <w:rsid w:val="009A7E70"/>
    <w:rsid w:val="009B062C"/>
    <w:rsid w:val="009C2732"/>
    <w:rsid w:val="009C3D89"/>
    <w:rsid w:val="009C4B08"/>
    <w:rsid w:val="009C631B"/>
    <w:rsid w:val="009D6CA2"/>
    <w:rsid w:val="009E31C7"/>
    <w:rsid w:val="009E6F1B"/>
    <w:rsid w:val="009F0F00"/>
    <w:rsid w:val="009F253E"/>
    <w:rsid w:val="009F2B92"/>
    <w:rsid w:val="009F769A"/>
    <w:rsid w:val="00A00816"/>
    <w:rsid w:val="00A00FD2"/>
    <w:rsid w:val="00A01627"/>
    <w:rsid w:val="00A05283"/>
    <w:rsid w:val="00A06A5B"/>
    <w:rsid w:val="00A10192"/>
    <w:rsid w:val="00A1091E"/>
    <w:rsid w:val="00A10AD9"/>
    <w:rsid w:val="00A1324F"/>
    <w:rsid w:val="00A35AF7"/>
    <w:rsid w:val="00A36CFE"/>
    <w:rsid w:val="00A41704"/>
    <w:rsid w:val="00A44B32"/>
    <w:rsid w:val="00A52A89"/>
    <w:rsid w:val="00A531C0"/>
    <w:rsid w:val="00A640EA"/>
    <w:rsid w:val="00A65B44"/>
    <w:rsid w:val="00A66769"/>
    <w:rsid w:val="00A70BE3"/>
    <w:rsid w:val="00A843A0"/>
    <w:rsid w:val="00A84914"/>
    <w:rsid w:val="00A90FB8"/>
    <w:rsid w:val="00A91A2D"/>
    <w:rsid w:val="00A941C7"/>
    <w:rsid w:val="00A96CEB"/>
    <w:rsid w:val="00A97E4C"/>
    <w:rsid w:val="00AA164B"/>
    <w:rsid w:val="00AA6AB6"/>
    <w:rsid w:val="00AB01AE"/>
    <w:rsid w:val="00AB0F7B"/>
    <w:rsid w:val="00AB1394"/>
    <w:rsid w:val="00AB77A1"/>
    <w:rsid w:val="00AC4CF2"/>
    <w:rsid w:val="00AD185A"/>
    <w:rsid w:val="00AD22D1"/>
    <w:rsid w:val="00AE031E"/>
    <w:rsid w:val="00AE25B9"/>
    <w:rsid w:val="00AE64FD"/>
    <w:rsid w:val="00B040F7"/>
    <w:rsid w:val="00B16272"/>
    <w:rsid w:val="00B17B2D"/>
    <w:rsid w:val="00B17CFA"/>
    <w:rsid w:val="00B21A43"/>
    <w:rsid w:val="00B36E9C"/>
    <w:rsid w:val="00B44DEC"/>
    <w:rsid w:val="00B4613E"/>
    <w:rsid w:val="00B46A53"/>
    <w:rsid w:val="00B4733E"/>
    <w:rsid w:val="00B52B0B"/>
    <w:rsid w:val="00B5609B"/>
    <w:rsid w:val="00B613E8"/>
    <w:rsid w:val="00B62013"/>
    <w:rsid w:val="00B723F8"/>
    <w:rsid w:val="00B8116A"/>
    <w:rsid w:val="00B91A1B"/>
    <w:rsid w:val="00BA1121"/>
    <w:rsid w:val="00BA4255"/>
    <w:rsid w:val="00BA5F39"/>
    <w:rsid w:val="00BD0C5F"/>
    <w:rsid w:val="00BD4096"/>
    <w:rsid w:val="00BD49F3"/>
    <w:rsid w:val="00BD6B9E"/>
    <w:rsid w:val="00BD7148"/>
    <w:rsid w:val="00BE232D"/>
    <w:rsid w:val="00BE2602"/>
    <w:rsid w:val="00BE677A"/>
    <w:rsid w:val="00BF31B0"/>
    <w:rsid w:val="00BF6AD5"/>
    <w:rsid w:val="00C0395F"/>
    <w:rsid w:val="00C0779E"/>
    <w:rsid w:val="00C2059C"/>
    <w:rsid w:val="00C2586E"/>
    <w:rsid w:val="00C33AB0"/>
    <w:rsid w:val="00C33FCA"/>
    <w:rsid w:val="00C36E37"/>
    <w:rsid w:val="00C42D8E"/>
    <w:rsid w:val="00C504D1"/>
    <w:rsid w:val="00C533EA"/>
    <w:rsid w:val="00C62F79"/>
    <w:rsid w:val="00C637C4"/>
    <w:rsid w:val="00C639F1"/>
    <w:rsid w:val="00C6486D"/>
    <w:rsid w:val="00C66E0B"/>
    <w:rsid w:val="00C75CA8"/>
    <w:rsid w:val="00C87BD7"/>
    <w:rsid w:val="00CA742C"/>
    <w:rsid w:val="00CB1473"/>
    <w:rsid w:val="00CB17C8"/>
    <w:rsid w:val="00CB1EF1"/>
    <w:rsid w:val="00CB366E"/>
    <w:rsid w:val="00CB49BA"/>
    <w:rsid w:val="00CC1D7D"/>
    <w:rsid w:val="00CC5C0B"/>
    <w:rsid w:val="00CD04BB"/>
    <w:rsid w:val="00CD0597"/>
    <w:rsid w:val="00CD18AE"/>
    <w:rsid w:val="00CF0D6D"/>
    <w:rsid w:val="00CF48A2"/>
    <w:rsid w:val="00CF4CE4"/>
    <w:rsid w:val="00CF4DB0"/>
    <w:rsid w:val="00D05803"/>
    <w:rsid w:val="00D10939"/>
    <w:rsid w:val="00D138DF"/>
    <w:rsid w:val="00D160F5"/>
    <w:rsid w:val="00D2220A"/>
    <w:rsid w:val="00D23A00"/>
    <w:rsid w:val="00D23BFE"/>
    <w:rsid w:val="00D26444"/>
    <w:rsid w:val="00D267C5"/>
    <w:rsid w:val="00D31481"/>
    <w:rsid w:val="00D31B19"/>
    <w:rsid w:val="00D31D09"/>
    <w:rsid w:val="00D341A4"/>
    <w:rsid w:val="00D54252"/>
    <w:rsid w:val="00D55ED6"/>
    <w:rsid w:val="00D70257"/>
    <w:rsid w:val="00D73CEA"/>
    <w:rsid w:val="00D80851"/>
    <w:rsid w:val="00D91701"/>
    <w:rsid w:val="00D91902"/>
    <w:rsid w:val="00D924D0"/>
    <w:rsid w:val="00D9412B"/>
    <w:rsid w:val="00D94430"/>
    <w:rsid w:val="00DA1942"/>
    <w:rsid w:val="00DC04D6"/>
    <w:rsid w:val="00DC1ED3"/>
    <w:rsid w:val="00DC2891"/>
    <w:rsid w:val="00DC59C8"/>
    <w:rsid w:val="00DE5F50"/>
    <w:rsid w:val="00DF066E"/>
    <w:rsid w:val="00E00E77"/>
    <w:rsid w:val="00E14505"/>
    <w:rsid w:val="00E16763"/>
    <w:rsid w:val="00E16CA3"/>
    <w:rsid w:val="00E16F09"/>
    <w:rsid w:val="00E21927"/>
    <w:rsid w:val="00E251E2"/>
    <w:rsid w:val="00E31D9A"/>
    <w:rsid w:val="00E44161"/>
    <w:rsid w:val="00E45DAC"/>
    <w:rsid w:val="00E5194A"/>
    <w:rsid w:val="00E5234E"/>
    <w:rsid w:val="00E54FDF"/>
    <w:rsid w:val="00E56E68"/>
    <w:rsid w:val="00E57852"/>
    <w:rsid w:val="00E70D22"/>
    <w:rsid w:val="00E766FC"/>
    <w:rsid w:val="00E80C0E"/>
    <w:rsid w:val="00E83083"/>
    <w:rsid w:val="00E97270"/>
    <w:rsid w:val="00EA3FB4"/>
    <w:rsid w:val="00EA75D8"/>
    <w:rsid w:val="00EB66E6"/>
    <w:rsid w:val="00EB7174"/>
    <w:rsid w:val="00EC23BD"/>
    <w:rsid w:val="00EC7853"/>
    <w:rsid w:val="00EC7D02"/>
    <w:rsid w:val="00EE709C"/>
    <w:rsid w:val="00EE76C7"/>
    <w:rsid w:val="00EF048A"/>
    <w:rsid w:val="00EF0732"/>
    <w:rsid w:val="00EF2780"/>
    <w:rsid w:val="00EF28DB"/>
    <w:rsid w:val="00EF7EB5"/>
    <w:rsid w:val="00F01AE0"/>
    <w:rsid w:val="00F03EA5"/>
    <w:rsid w:val="00F05769"/>
    <w:rsid w:val="00F05CC5"/>
    <w:rsid w:val="00F07B91"/>
    <w:rsid w:val="00F131AD"/>
    <w:rsid w:val="00F14710"/>
    <w:rsid w:val="00F20792"/>
    <w:rsid w:val="00F2374C"/>
    <w:rsid w:val="00F31EF2"/>
    <w:rsid w:val="00F32036"/>
    <w:rsid w:val="00F402C8"/>
    <w:rsid w:val="00F44524"/>
    <w:rsid w:val="00F4587C"/>
    <w:rsid w:val="00F5239A"/>
    <w:rsid w:val="00F54632"/>
    <w:rsid w:val="00F658FF"/>
    <w:rsid w:val="00F67A1E"/>
    <w:rsid w:val="00F67DB9"/>
    <w:rsid w:val="00F71214"/>
    <w:rsid w:val="00F71EBA"/>
    <w:rsid w:val="00F728D3"/>
    <w:rsid w:val="00F80397"/>
    <w:rsid w:val="00F86A25"/>
    <w:rsid w:val="00F937DC"/>
    <w:rsid w:val="00F954B1"/>
    <w:rsid w:val="00FB44D9"/>
    <w:rsid w:val="00FC1E8B"/>
    <w:rsid w:val="00FC2E4B"/>
    <w:rsid w:val="00FC6B87"/>
    <w:rsid w:val="00F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7D5B2"/>
  <w15:chartTrackingRefBased/>
  <w15:docId w15:val="{5D893562-E8BD-48D0-836E-621F351C1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CA8"/>
    <w:pPr>
      <w:suppressAutoHyphens/>
      <w:spacing w:after="200" w:line="360" w:lineRule="auto"/>
    </w:pPr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styleId="Nagwek1">
    <w:name w:val="heading 1"/>
    <w:aliases w:val="A_Rozdział"/>
    <w:basedOn w:val="Normalny"/>
    <w:link w:val="Nagwek1Znak"/>
    <w:autoRedefine/>
    <w:uiPriority w:val="9"/>
    <w:qFormat/>
    <w:rsid w:val="00C6486D"/>
    <w:pPr>
      <w:keepNext/>
      <w:keepLines/>
      <w:suppressAutoHyphens w:val="0"/>
      <w:autoSpaceDE w:val="0"/>
      <w:autoSpaceDN w:val="0"/>
      <w:adjustRightInd w:val="0"/>
      <w:spacing w:before="240" w:after="0"/>
      <w:jc w:val="center"/>
      <w:outlineLvl w:val="0"/>
    </w:pPr>
    <w:rPr>
      <w:rFonts w:eastAsiaTheme="majorEastAsia" w:cstheme="majorBidi"/>
      <w:color w:val="000000" w:themeColor="text1"/>
      <w:kern w:val="2"/>
      <w:szCs w:val="24"/>
      <w:lang w:eastAsia="en-US"/>
      <w14:ligatures w14:val="standardContextual"/>
    </w:rPr>
  </w:style>
  <w:style w:type="paragraph" w:styleId="Nagwek2">
    <w:name w:val="heading 2"/>
    <w:basedOn w:val="Normalny"/>
    <w:next w:val="Tekstpodstawowy"/>
    <w:link w:val="Nagwek2Znak"/>
    <w:autoRedefine/>
    <w:qFormat/>
    <w:rsid w:val="00E251E2"/>
    <w:pPr>
      <w:keepNext/>
      <w:numPr>
        <w:ilvl w:val="1"/>
        <w:numId w:val="1"/>
      </w:numPr>
      <w:spacing w:before="200"/>
      <w:outlineLvl w:val="1"/>
    </w:pPr>
    <w:rPr>
      <w:rFonts w:eastAsia="Microsoft YaHei" w:cs="Lucida Sans"/>
      <w:b/>
      <w:bCs/>
      <w:szCs w:val="32"/>
    </w:rPr>
  </w:style>
  <w:style w:type="paragraph" w:styleId="Nagwek3">
    <w:name w:val="heading 3"/>
    <w:basedOn w:val="Normalny"/>
    <w:next w:val="Normalny"/>
    <w:link w:val="Nagwek3Znak"/>
    <w:qFormat/>
    <w:rsid w:val="00593C02"/>
    <w:pPr>
      <w:keepNext/>
      <w:suppressAutoHyphens w:val="0"/>
      <w:spacing w:after="0"/>
      <w:ind w:left="340" w:hanging="340"/>
      <w:jc w:val="center"/>
      <w:outlineLvl w:val="2"/>
    </w:pPr>
    <w:rPr>
      <w:rFonts w:eastAsia="Times New Roman" w:cs="Times New Roman"/>
      <w:b/>
      <w:bCs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3CE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3CE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3CE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3CE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3CE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3CE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A_Rozdział Znak"/>
    <w:basedOn w:val="Domylnaczcionkaakapitu"/>
    <w:link w:val="Nagwek1"/>
    <w:uiPriority w:val="9"/>
    <w:rsid w:val="00C6486D"/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E251E2"/>
    <w:rPr>
      <w:rFonts w:ascii="Times New Roman" w:eastAsia="Microsoft YaHei" w:hAnsi="Times New Roman" w:cs="Lucida Sans"/>
      <w:b/>
      <w:bCs/>
      <w:kern w:val="0"/>
      <w:sz w:val="24"/>
      <w:szCs w:val="32"/>
      <w:lang w:eastAsia="zh-CN"/>
      <w14:ligatures w14:val="none"/>
    </w:rPr>
  </w:style>
  <w:style w:type="paragraph" w:customStyle="1" w:styleId="paragraf">
    <w:name w:val="paragraf"/>
    <w:basedOn w:val="Bezodstpw"/>
    <w:link w:val="paragrafZnak"/>
    <w:autoRedefine/>
    <w:qFormat/>
    <w:rsid w:val="009D6CA2"/>
    <w:pPr>
      <w:suppressAutoHyphens w:val="0"/>
      <w:spacing w:after="120"/>
      <w:jc w:val="center"/>
    </w:pPr>
    <w:rPr>
      <w:rFonts w:eastAsia="Times New Roman" w:cs="Times New Roman"/>
      <w:b/>
      <w:color w:val="000000" w:themeColor="text1"/>
      <w:kern w:val="2"/>
      <w:szCs w:val="24"/>
      <w:lang w:eastAsia="pl-PL"/>
      <w14:ligatures w14:val="standardContextual"/>
    </w:rPr>
  </w:style>
  <w:style w:type="character" w:customStyle="1" w:styleId="paragrafZnak">
    <w:name w:val="paragraf Znak"/>
    <w:basedOn w:val="Domylnaczcionkaakapitu"/>
    <w:link w:val="paragraf"/>
    <w:rsid w:val="009D6CA2"/>
    <w:rPr>
      <w:rFonts w:ascii="Times New Roman" w:eastAsia="Times New Roman" w:hAnsi="Times New Roman" w:cs="Times New Roman"/>
      <w:b/>
      <w:color w:val="000000" w:themeColor="text1"/>
      <w:sz w:val="24"/>
      <w:szCs w:val="24"/>
      <w:lang w:eastAsia="pl-PL"/>
    </w:rPr>
  </w:style>
  <w:style w:type="character" w:customStyle="1" w:styleId="AParagrafZnak">
    <w:name w:val="A_Paragraf Znak"/>
    <w:basedOn w:val="Domylnaczcionkaakapitu"/>
    <w:link w:val="AParagraf"/>
    <w:rsid w:val="00C6486D"/>
    <w:rPr>
      <w:rFonts w:ascii="Times New Roman" w:hAnsi="Times New Roman"/>
      <w:b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E251E2"/>
  </w:style>
  <w:style w:type="character" w:customStyle="1" w:styleId="TekstpodstawowyZnak">
    <w:name w:val="Tekst podstawowy Znak"/>
    <w:basedOn w:val="Domylnaczcionkaakapitu"/>
    <w:link w:val="Tekstpodstawowy"/>
    <w:qFormat/>
    <w:rsid w:val="00E251E2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Rozdzia1">
    <w:name w:val="A_Rozdział 1"/>
    <w:basedOn w:val="Nagwek2"/>
    <w:autoRedefine/>
    <w:rsid w:val="003D080A"/>
    <w:pPr>
      <w:spacing w:before="280" w:after="280"/>
    </w:pPr>
    <w:rPr>
      <w:bCs w:val="0"/>
    </w:rPr>
  </w:style>
  <w:style w:type="paragraph" w:styleId="Bezodstpw">
    <w:name w:val="No Spacing"/>
    <w:qFormat/>
    <w:rsid w:val="009D6CA2"/>
    <w:pPr>
      <w:suppressAutoHyphens/>
      <w:spacing w:after="0"/>
    </w:pPr>
    <w:rPr>
      <w:rFonts w:ascii="Times New Roman" w:hAnsi="Times New Roman" w:cs="Calibri"/>
      <w:kern w:val="0"/>
      <w:sz w:val="24"/>
      <w:lang w:eastAsia="zh-CN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593C02"/>
    <w:rPr>
      <w:rFonts w:ascii="Times New Roman" w:eastAsia="Times New Roman" w:hAnsi="Times New Roman" w:cs="Times New Roman"/>
      <w:b/>
      <w:bCs/>
      <w:kern w:val="0"/>
      <w:sz w:val="28"/>
      <w:szCs w:val="20"/>
      <w:lang w:eastAsia="pl-PL"/>
      <w14:ligatures w14:val="none"/>
    </w:rPr>
  </w:style>
  <w:style w:type="paragraph" w:customStyle="1" w:styleId="Rozdziay">
    <w:name w:val="Rozdziały"/>
    <w:basedOn w:val="Nagwek1"/>
    <w:link w:val="RozdziayZnak"/>
    <w:autoRedefine/>
    <w:qFormat/>
    <w:rsid w:val="009C631B"/>
    <w:rPr>
      <w:b/>
    </w:rPr>
  </w:style>
  <w:style w:type="character" w:customStyle="1" w:styleId="RozdziayZnak">
    <w:name w:val="Rozdziały Znak"/>
    <w:basedOn w:val="TekstpodstawowyZnak"/>
    <w:link w:val="Rozdziay"/>
    <w:rsid w:val="009C631B"/>
    <w:rPr>
      <w:rFonts w:ascii="Arial" w:hAnsi="Arial" w:cs="Arial"/>
      <w:b/>
      <w:bCs/>
      <w:sz w:val="28"/>
      <w:szCs w:val="28"/>
      <w:lang w:eastAsia="pl-PL"/>
    </w:rPr>
  </w:style>
  <w:style w:type="paragraph" w:customStyle="1" w:styleId="Styl1">
    <w:name w:val="Styl1"/>
    <w:basedOn w:val="Nagwek1"/>
    <w:link w:val="Styl1Znak"/>
    <w:autoRedefine/>
    <w:qFormat/>
    <w:rsid w:val="009C631B"/>
    <w:rPr>
      <w:rFonts w:ascii="Bookman Old Style" w:hAnsi="Bookman Old Style"/>
      <w:b/>
      <w:color w:val="00000A"/>
    </w:rPr>
  </w:style>
  <w:style w:type="character" w:customStyle="1" w:styleId="Styl1Znak">
    <w:name w:val="Styl1 Znak"/>
    <w:basedOn w:val="Nagwek1Znak"/>
    <w:link w:val="Styl1"/>
    <w:rsid w:val="009C631B"/>
    <w:rPr>
      <w:rFonts w:ascii="Bookman Old Style" w:eastAsiaTheme="majorEastAsia" w:hAnsi="Bookman Old Style" w:cs="Arial"/>
      <w:b/>
      <w:color w:val="00000A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808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851"/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customStyle="1" w:styleId="ARozdziastatut">
    <w:name w:val="A_Rozdział statut"/>
    <w:basedOn w:val="Nagwek1"/>
    <w:link w:val="ARozdziastatutZnak"/>
    <w:autoRedefine/>
    <w:rsid w:val="00D73CEA"/>
    <w:rPr>
      <w:b/>
    </w:rPr>
  </w:style>
  <w:style w:type="character" w:customStyle="1" w:styleId="ARozdziastatutZnak">
    <w:name w:val="A_Rozdział statut Znak"/>
    <w:basedOn w:val="Nagwek1Znak"/>
    <w:link w:val="ARozdziastatut"/>
    <w:rsid w:val="00D73CEA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customStyle="1" w:styleId="AParagraf">
    <w:name w:val="A_Paragraf"/>
    <w:basedOn w:val="Normalny"/>
    <w:link w:val="AParagrafZnak"/>
    <w:autoRedefine/>
    <w:rsid w:val="00C6486D"/>
    <w:pPr>
      <w:suppressAutoHyphens w:val="0"/>
      <w:autoSpaceDE w:val="0"/>
      <w:autoSpaceDN w:val="0"/>
      <w:adjustRightInd w:val="0"/>
      <w:spacing w:after="0"/>
      <w:jc w:val="center"/>
    </w:pPr>
    <w:rPr>
      <w:rFonts w:cstheme="minorBidi"/>
      <w:b/>
      <w:kern w:val="2"/>
      <w:szCs w:val="24"/>
      <w:lang w:eastAsia="en-US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3CEA"/>
    <w:rPr>
      <w:rFonts w:eastAsiaTheme="majorEastAsia" w:cstheme="majorBidi"/>
      <w:i/>
      <w:iCs/>
      <w:color w:val="0F4761" w:themeColor="accent1" w:themeShade="BF"/>
      <w:kern w:val="0"/>
      <w:sz w:val="24"/>
      <w:lang w:eastAsia="zh-CN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3CEA"/>
    <w:rPr>
      <w:rFonts w:eastAsiaTheme="majorEastAsia" w:cstheme="majorBidi"/>
      <w:color w:val="0F4761" w:themeColor="accent1" w:themeShade="BF"/>
      <w:kern w:val="0"/>
      <w:sz w:val="24"/>
      <w:lang w:eastAsia="zh-CN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3CEA"/>
    <w:rPr>
      <w:rFonts w:eastAsiaTheme="majorEastAsia" w:cstheme="majorBidi"/>
      <w:i/>
      <w:iCs/>
      <w:color w:val="595959" w:themeColor="text1" w:themeTint="A6"/>
      <w:kern w:val="0"/>
      <w:sz w:val="24"/>
      <w:lang w:eastAsia="zh-CN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3CEA"/>
    <w:rPr>
      <w:rFonts w:eastAsiaTheme="majorEastAsia" w:cstheme="majorBidi"/>
      <w:color w:val="595959" w:themeColor="text1" w:themeTint="A6"/>
      <w:kern w:val="0"/>
      <w:sz w:val="24"/>
      <w:lang w:eastAsia="zh-CN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3CEA"/>
    <w:rPr>
      <w:rFonts w:eastAsiaTheme="majorEastAsia" w:cstheme="majorBidi"/>
      <w:i/>
      <w:iCs/>
      <w:color w:val="272727" w:themeColor="text1" w:themeTint="D8"/>
      <w:kern w:val="0"/>
      <w:sz w:val="24"/>
      <w:lang w:eastAsia="zh-CN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3CEA"/>
    <w:rPr>
      <w:rFonts w:eastAsiaTheme="majorEastAsia" w:cstheme="majorBidi"/>
      <w:color w:val="272727" w:themeColor="text1" w:themeTint="D8"/>
      <w:kern w:val="0"/>
      <w:sz w:val="24"/>
      <w:lang w:eastAsia="zh-CN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D73C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3CEA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3CE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3CE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zh-CN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D73C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3CEA"/>
    <w:rPr>
      <w:rFonts w:ascii="Times New Roman" w:hAnsi="Times New Roman" w:cs="Calibri"/>
      <w:i/>
      <w:iCs/>
      <w:color w:val="404040" w:themeColor="text1" w:themeTint="BF"/>
      <w:kern w:val="0"/>
      <w:sz w:val="24"/>
      <w:lang w:eastAsia="zh-CN"/>
      <w14:ligatures w14:val="none"/>
    </w:rPr>
  </w:style>
  <w:style w:type="paragraph" w:styleId="Akapitzlist">
    <w:name w:val="List Paragraph"/>
    <w:basedOn w:val="Normalny"/>
    <w:uiPriority w:val="34"/>
    <w:qFormat/>
    <w:rsid w:val="00D73C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3C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3C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3CEA"/>
    <w:rPr>
      <w:rFonts w:ascii="Times New Roman" w:hAnsi="Times New Roman" w:cs="Calibri"/>
      <w:i/>
      <w:iCs/>
      <w:color w:val="0F4761" w:themeColor="accent1" w:themeShade="BF"/>
      <w:kern w:val="0"/>
      <w:sz w:val="24"/>
      <w:lang w:eastAsia="zh-CN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D73CEA"/>
    <w:rPr>
      <w:b/>
      <w:bCs/>
      <w:smallCaps/>
      <w:color w:val="0F4761" w:themeColor="accent1" w:themeShade="BF"/>
      <w:spacing w:val="5"/>
    </w:rPr>
  </w:style>
  <w:style w:type="character" w:customStyle="1" w:styleId="ListLabel81">
    <w:name w:val="ListLabel 81"/>
    <w:rsid w:val="00D73CEA"/>
    <w:rPr>
      <w:rFonts w:cs="Courier New"/>
    </w:rPr>
  </w:style>
  <w:style w:type="character" w:customStyle="1" w:styleId="ListLabel173">
    <w:name w:val="ListLabel 173"/>
    <w:rsid w:val="00D73CEA"/>
    <w:rPr>
      <w:rFonts w:cs="Wingdings"/>
    </w:rPr>
  </w:style>
  <w:style w:type="character" w:customStyle="1" w:styleId="ListLabel808">
    <w:name w:val="ListLabel 808"/>
    <w:rsid w:val="00D73CEA"/>
    <w:rPr>
      <w:rFonts w:cs="Wingdings"/>
    </w:rPr>
  </w:style>
  <w:style w:type="paragraph" w:customStyle="1" w:styleId="Default">
    <w:name w:val="Default"/>
    <w:link w:val="DefaultZnak"/>
    <w:rsid w:val="00D73CEA"/>
    <w:pPr>
      <w:spacing w:after="0"/>
      <w:jc w:val="left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Paragraf0">
    <w:name w:val="Paragraf"/>
    <w:basedOn w:val="Default"/>
    <w:link w:val="ParagrafZnak0"/>
    <w:qFormat/>
    <w:rsid w:val="00D73CEA"/>
    <w:pPr>
      <w:spacing w:after="120"/>
      <w:jc w:val="center"/>
    </w:pPr>
    <w:rPr>
      <w:b/>
    </w:rPr>
  </w:style>
  <w:style w:type="character" w:customStyle="1" w:styleId="DefaultZnak">
    <w:name w:val="Default Znak"/>
    <w:basedOn w:val="Domylnaczcionkaakapitu"/>
    <w:link w:val="Default"/>
    <w:rsid w:val="00D73CEA"/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ParagrafZnak0">
    <w:name w:val="Paragraf Znak"/>
    <w:basedOn w:val="DefaultZnak"/>
    <w:link w:val="Paragraf0"/>
    <w:rsid w:val="00D73CEA"/>
    <w:rPr>
      <w:rFonts w:ascii="Times New Roman" w:hAnsi="Times New Roman" w:cs="Times New Roman"/>
      <w:b/>
      <w:color w:val="000000"/>
      <w:kern w:val="0"/>
      <w:sz w:val="24"/>
      <w:szCs w:val="24"/>
      <w14:ligatures w14:val="none"/>
    </w:rPr>
  </w:style>
  <w:style w:type="paragraph" w:customStyle="1" w:styleId="Aparagraf0">
    <w:name w:val="A_paragraf"/>
    <w:basedOn w:val="Normalny"/>
    <w:link w:val="AparagrafZnak0"/>
    <w:autoRedefine/>
    <w:qFormat/>
    <w:rsid w:val="009F769A"/>
    <w:pPr>
      <w:keepNext/>
      <w:keepLines/>
      <w:suppressAutoHyphens w:val="0"/>
      <w:spacing w:before="360" w:after="120" w:line="240" w:lineRule="auto"/>
      <w:jc w:val="center"/>
      <w:outlineLvl w:val="2"/>
    </w:pPr>
    <w:rPr>
      <w:rFonts w:eastAsia="Times New Roman" w:cs="Times New Roman"/>
      <w:b/>
      <w:szCs w:val="24"/>
      <w:lang w:eastAsia="pl-PL"/>
    </w:rPr>
  </w:style>
  <w:style w:type="character" w:customStyle="1" w:styleId="AparagrafZnak0">
    <w:name w:val="A_paragraf Znak"/>
    <w:basedOn w:val="DefaultZnak"/>
    <w:link w:val="Aparagraf0"/>
    <w:rsid w:val="009F769A"/>
    <w:rPr>
      <w:rFonts w:ascii="Times New Roman" w:eastAsia="Times New Roman" w:hAnsi="Times New Roman" w:cs="Times New Roman"/>
      <w:b/>
      <w:color w:val="000000"/>
      <w:kern w:val="0"/>
      <w:sz w:val="24"/>
      <w:szCs w:val="24"/>
      <w:lang w:eastAsia="pl-PL"/>
      <w14:ligatures w14:val="none"/>
    </w:rPr>
  </w:style>
  <w:style w:type="paragraph" w:customStyle="1" w:styleId="Arozdzia">
    <w:name w:val="A_rozdział"/>
    <w:basedOn w:val="Nagwek1"/>
    <w:link w:val="ArozdziaZnak"/>
    <w:autoRedefine/>
    <w:rsid w:val="00D73CEA"/>
    <w:pPr>
      <w:autoSpaceDE/>
      <w:autoSpaceDN/>
      <w:adjustRightInd/>
    </w:pPr>
    <w:rPr>
      <w:rFonts w:cs="Times New Roman"/>
      <w:b/>
      <w:bCs/>
      <w:kern w:val="0"/>
      <w:szCs w:val="32"/>
      <w14:ligatures w14:val="none"/>
    </w:rPr>
  </w:style>
  <w:style w:type="character" w:customStyle="1" w:styleId="ArozdziaZnak">
    <w:name w:val="A_rozdział Znak"/>
    <w:basedOn w:val="Nagwek1Znak"/>
    <w:link w:val="Arozdzia"/>
    <w:rsid w:val="00D73CEA"/>
    <w:rPr>
      <w:rFonts w:ascii="Times New Roman" w:eastAsiaTheme="majorEastAsia" w:hAnsi="Times New Roman" w:cs="Times New Roman"/>
      <w:b/>
      <w:bCs/>
      <w:color w:val="000000" w:themeColor="text1"/>
      <w:kern w:val="0"/>
      <w:sz w:val="24"/>
      <w:szCs w:val="32"/>
      <w14:ligatures w14:val="non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73CEA"/>
    <w:pPr>
      <w:autoSpaceDE/>
      <w:autoSpaceDN/>
      <w:adjustRightInd/>
      <w:spacing w:line="259" w:lineRule="auto"/>
      <w:jc w:val="left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pl-PL"/>
      <w14:ligatures w14:val="none"/>
    </w:rPr>
  </w:style>
  <w:style w:type="paragraph" w:styleId="Spistreci1">
    <w:name w:val="toc 1"/>
    <w:basedOn w:val="Normalny"/>
    <w:next w:val="Normalny"/>
    <w:autoRedefine/>
    <w:uiPriority w:val="39"/>
    <w:unhideWhenUsed/>
    <w:rsid w:val="00D73CEA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D73CEA"/>
    <w:rPr>
      <w:color w:val="467886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D73CEA"/>
    <w:pPr>
      <w:suppressAutoHyphens w:val="0"/>
      <w:spacing w:after="100" w:line="259" w:lineRule="auto"/>
      <w:ind w:left="220"/>
      <w:jc w:val="left"/>
    </w:pPr>
    <w:rPr>
      <w:rFonts w:asciiTheme="minorHAnsi" w:eastAsiaTheme="minorEastAsia" w:hAnsiTheme="minorHAnsi" w:cs="Times New Roman"/>
      <w:sz w:val="22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D73CEA"/>
    <w:pPr>
      <w:suppressAutoHyphens w:val="0"/>
      <w:spacing w:after="100" w:line="259" w:lineRule="auto"/>
      <w:ind w:left="440"/>
      <w:jc w:val="left"/>
    </w:pPr>
    <w:rPr>
      <w:rFonts w:asciiTheme="minorHAnsi" w:eastAsiaTheme="minorEastAsia" w:hAnsiTheme="minorHAnsi" w:cs="Times New Roman"/>
      <w:sz w:val="22"/>
      <w:lang w:eastAsia="pl-PL"/>
    </w:rPr>
  </w:style>
  <w:style w:type="character" w:customStyle="1" w:styleId="ListLabel150">
    <w:name w:val="ListLabel 150"/>
    <w:rsid w:val="00D73CEA"/>
    <w:rPr>
      <w:rFonts w:cs="Symbol"/>
    </w:rPr>
  </w:style>
  <w:style w:type="character" w:customStyle="1" w:styleId="Stylpunkt">
    <w:name w:val="Styl punkt"/>
    <w:qFormat/>
    <w:rsid w:val="00BA1121"/>
    <w:rPr>
      <w:rFonts w:ascii="Verdana" w:hAnsi="Verdana"/>
      <w:color w:val="000000"/>
      <w:sz w:val="24"/>
    </w:rPr>
  </w:style>
  <w:style w:type="paragraph" w:customStyle="1" w:styleId="wylicz1">
    <w:name w:val="wylicz1"/>
    <w:basedOn w:val="Normalny"/>
    <w:qFormat/>
    <w:rsid w:val="00BA1121"/>
    <w:pPr>
      <w:widowControl w:val="0"/>
      <w:suppressAutoHyphens w:val="0"/>
      <w:snapToGrid w:val="0"/>
      <w:spacing w:before="120" w:after="0" w:line="240" w:lineRule="auto"/>
      <w:jc w:val="left"/>
    </w:pPr>
    <w:rPr>
      <w:rFonts w:ascii="Arial" w:eastAsiaTheme="minorHAnsi" w:hAnsi="Arial" w:cstheme="minorBidi"/>
      <w:sz w:val="22"/>
      <w:szCs w:val="20"/>
      <w:lang w:eastAsia="en-US"/>
    </w:rPr>
  </w:style>
  <w:style w:type="paragraph" w:customStyle="1" w:styleId="StylArialPo12pt">
    <w:name w:val="Styl Arial Po:  12 pt"/>
    <w:basedOn w:val="Normalny"/>
    <w:qFormat/>
    <w:rsid w:val="00BA1121"/>
    <w:pPr>
      <w:suppressAutoHyphens w:val="0"/>
      <w:spacing w:after="240"/>
      <w:ind w:left="357" w:hanging="357"/>
      <w:jc w:val="left"/>
    </w:pPr>
    <w:rPr>
      <w:rFonts w:ascii="Arial" w:eastAsiaTheme="minorHAnsi" w:hAnsi="Arial" w:cstheme="minorBidi"/>
      <w:sz w:val="20"/>
      <w:szCs w:val="20"/>
      <w:lang w:eastAsia="en-US"/>
    </w:rPr>
  </w:style>
  <w:style w:type="paragraph" w:customStyle="1" w:styleId="Akapit">
    <w:name w:val="Akapit"/>
    <w:basedOn w:val="Default"/>
    <w:link w:val="AkapitZnak"/>
    <w:autoRedefine/>
    <w:qFormat/>
    <w:rsid w:val="00793A83"/>
    <w:pPr>
      <w:autoSpaceDE w:val="0"/>
      <w:autoSpaceDN w:val="0"/>
      <w:adjustRightInd w:val="0"/>
      <w:spacing w:after="120"/>
      <w:ind w:left="284" w:hanging="284"/>
      <w:jc w:val="both"/>
    </w:pPr>
    <w:rPr>
      <w:rFonts w:eastAsiaTheme="minorHAnsi"/>
      <w:bCs/>
    </w:rPr>
  </w:style>
  <w:style w:type="character" w:customStyle="1" w:styleId="AkapitZnak">
    <w:name w:val="Akapit Znak"/>
    <w:basedOn w:val="DefaultZnak"/>
    <w:link w:val="Akapit"/>
    <w:rsid w:val="00793A83"/>
    <w:rPr>
      <w:rFonts w:ascii="Times New Roman" w:eastAsiaTheme="minorHAnsi" w:hAnsi="Times New Roman" w:cs="Times New Roman"/>
      <w:bCs/>
      <w:color w:val="000000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B2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2B1"/>
    <w:rPr>
      <w:rFonts w:ascii="Times New Roman" w:hAnsi="Times New Roman" w:cs="Calibri"/>
      <w:kern w:val="0"/>
      <w:sz w:val="24"/>
      <w:lang w:eastAsia="zh-CN"/>
      <w14:ligatures w14:val="none"/>
    </w:rPr>
  </w:style>
  <w:style w:type="paragraph" w:customStyle="1" w:styleId="Arozdz">
    <w:name w:val="A_rozdz"/>
    <w:basedOn w:val="Normalny"/>
    <w:link w:val="ArozdzZnak"/>
    <w:qFormat/>
    <w:rsid w:val="009F769A"/>
    <w:pPr>
      <w:keepNext/>
      <w:keepLines/>
      <w:suppressAutoHyphens w:val="0"/>
      <w:spacing w:before="480" w:after="0"/>
      <w:jc w:val="center"/>
      <w:outlineLvl w:val="0"/>
    </w:pPr>
    <w:rPr>
      <w:rFonts w:eastAsia="Times New Roman" w:cs="Times New Roman"/>
      <w:bCs/>
      <w:szCs w:val="32"/>
      <w:lang w:eastAsia="pl-PL"/>
    </w:rPr>
  </w:style>
  <w:style w:type="character" w:customStyle="1" w:styleId="ArozdzZnak">
    <w:name w:val="A_rozdz Znak"/>
    <w:basedOn w:val="Domylnaczcionkaakapitu"/>
    <w:link w:val="Arozdz"/>
    <w:rsid w:val="009F769A"/>
    <w:rPr>
      <w:rFonts w:ascii="Times New Roman" w:eastAsia="Times New Roman" w:hAnsi="Times New Roman" w:cs="Times New Roman"/>
      <w:bCs/>
      <w:kern w:val="0"/>
      <w:sz w:val="24"/>
      <w:szCs w:val="32"/>
      <w:lang w:eastAsia="pl-PL"/>
      <w14:ligatures w14:val="none"/>
    </w:rPr>
  </w:style>
  <w:style w:type="paragraph" w:customStyle="1" w:styleId="Author">
    <w:name w:val="Author"/>
    <w:next w:val="Tekstpodstawowy"/>
    <w:qFormat/>
    <w:rsid w:val="003A23E9"/>
    <w:pPr>
      <w:keepNext/>
      <w:keepLines/>
      <w:spacing w:after="200"/>
      <w:jc w:val="center"/>
    </w:pPr>
    <w:rPr>
      <w:rFonts w:eastAsia="Cambria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BF6E-8043-42AE-B30B-5C3C3FB58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65</Pages>
  <Words>20891</Words>
  <Characters>125352</Characters>
  <Application>Microsoft Office Word</Application>
  <DocSecurity>0</DocSecurity>
  <Lines>1044</Lines>
  <Paragraphs>291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Miłkowski</dc:creator>
  <cp:keywords/>
  <dc:description/>
  <cp:lastModifiedBy>Wicedyrektor</cp:lastModifiedBy>
  <cp:revision>2</cp:revision>
  <cp:lastPrinted>2025-11-14T13:53:00Z</cp:lastPrinted>
  <dcterms:created xsi:type="dcterms:W3CDTF">2026-10-13T08:44:00Z</dcterms:created>
  <dcterms:modified xsi:type="dcterms:W3CDTF">2026-10-13T08:44:00Z</dcterms:modified>
</cp:coreProperties>
</file>