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A7" w:rsidRPr="00410E82" w:rsidRDefault="002171A7" w:rsidP="00DE4F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10E82">
        <w:rPr>
          <w:rFonts w:asciiTheme="minorHAnsi" w:hAnsiTheme="minorHAnsi" w:cstheme="minorHAnsi"/>
          <w:b/>
          <w:sz w:val="32"/>
          <w:szCs w:val="32"/>
        </w:rPr>
        <w:t xml:space="preserve">Regulamin konkursu </w:t>
      </w:r>
      <w:r w:rsidR="005E3B67">
        <w:rPr>
          <w:rFonts w:asciiTheme="minorHAnsi" w:hAnsiTheme="minorHAnsi" w:cstheme="minorHAnsi"/>
          <w:b/>
          <w:sz w:val="32"/>
          <w:szCs w:val="32"/>
        </w:rPr>
        <w:t xml:space="preserve">plastycznego </w:t>
      </w:r>
      <w:r w:rsidRPr="00410E82">
        <w:rPr>
          <w:rFonts w:asciiTheme="minorHAnsi" w:hAnsiTheme="minorHAnsi" w:cstheme="minorHAnsi"/>
          <w:b/>
          <w:sz w:val="32"/>
          <w:szCs w:val="32"/>
        </w:rPr>
        <w:t>dla szkół podstawowych</w:t>
      </w:r>
    </w:p>
    <w:p w:rsidR="002171A7" w:rsidRPr="00410E82" w:rsidRDefault="002171A7" w:rsidP="00E0379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046626"/>
      <w:bookmarkStart w:id="1" w:name="_Hlk502145094"/>
      <w:r w:rsidRPr="00410E82">
        <w:rPr>
          <w:rFonts w:asciiTheme="minorHAnsi" w:hAnsiTheme="minorHAnsi" w:cstheme="minorHAnsi"/>
          <w:b/>
          <w:sz w:val="32"/>
          <w:szCs w:val="32"/>
        </w:rPr>
        <w:t>„</w:t>
      </w:r>
      <w:bookmarkStart w:id="2" w:name="_Hlk1386780"/>
      <w:r w:rsidRPr="00410E82">
        <w:rPr>
          <w:rFonts w:asciiTheme="minorHAnsi" w:hAnsiTheme="minorHAnsi" w:cstheme="minorHAnsi"/>
          <w:b/>
          <w:sz w:val="32"/>
          <w:szCs w:val="32"/>
        </w:rPr>
        <w:t>Zaprojektuj maskotkę</w:t>
      </w:r>
    </w:p>
    <w:p w:rsidR="002171A7" w:rsidRPr="00410E82" w:rsidRDefault="002171A7" w:rsidP="00E0379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10E82">
        <w:rPr>
          <w:rFonts w:asciiTheme="minorHAnsi" w:hAnsiTheme="minorHAnsi" w:cstheme="minorHAnsi"/>
          <w:b/>
          <w:sz w:val="32"/>
          <w:szCs w:val="32"/>
        </w:rPr>
        <w:t>Miejskiego Zakładu Wodociągów i Kanalizacji w Myślenicach</w:t>
      </w:r>
      <w:bookmarkEnd w:id="2"/>
      <w:r w:rsidRPr="00410E82">
        <w:rPr>
          <w:rFonts w:asciiTheme="minorHAnsi" w:hAnsiTheme="minorHAnsi" w:cstheme="minorHAnsi"/>
          <w:b/>
          <w:sz w:val="32"/>
          <w:szCs w:val="32"/>
        </w:rPr>
        <w:t>”</w:t>
      </w:r>
    </w:p>
    <w:bookmarkEnd w:id="0"/>
    <w:p w:rsidR="002171A7" w:rsidRPr="00410E82" w:rsidRDefault="002171A7" w:rsidP="00E037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p w:rsidR="002171A7" w:rsidRPr="00410E82" w:rsidRDefault="002171A7" w:rsidP="00F85DE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POSTANOWIENIA OGÓLNE – WARUNKI UDZIAŁU W KONKURSIE</w:t>
      </w:r>
    </w:p>
    <w:p w:rsidR="002171A7" w:rsidRPr="00410E82" w:rsidRDefault="002171A7" w:rsidP="00DE4F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Organizatorem konkursu jest Miejski Zakład Wodociągów i Kanalizacji Sp. z o.o.                                              w Myślenicach.</w:t>
      </w:r>
    </w:p>
    <w:p w:rsidR="00AE636F" w:rsidRPr="00410E82" w:rsidRDefault="00AE636F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Celem konkursu jest wyłonienie najlepszego projektu graficznego maskotki </w:t>
      </w:r>
      <w:proofErr w:type="spellStart"/>
      <w:r w:rsidR="009D503E" w:rsidRPr="00410E82">
        <w:rPr>
          <w:rFonts w:asciiTheme="minorHAnsi" w:hAnsiTheme="minorHAnsi" w:cstheme="minorHAnsi"/>
          <w:sz w:val="24"/>
          <w:szCs w:val="24"/>
        </w:rPr>
        <w:t>MZWiK</w:t>
      </w:r>
      <w:proofErr w:type="spellEnd"/>
      <w:r w:rsidR="009D503E" w:rsidRPr="00410E82">
        <w:rPr>
          <w:rFonts w:asciiTheme="minorHAnsi" w:hAnsiTheme="minorHAnsi" w:cstheme="minorHAnsi"/>
          <w:sz w:val="24"/>
          <w:szCs w:val="24"/>
        </w:rPr>
        <w:t xml:space="preserve">                            w Myślenicach.</w:t>
      </w:r>
      <w:r w:rsidRPr="00410E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Uczestnictwo w Konkursie jest nieodpłatne i dobrowolne. Dobrowolne jest również podanie danych związanych z udziałem. 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Uczestnikami Konkursu mogą być wyłącznie uczniowie </w:t>
      </w:r>
      <w:r w:rsidR="00E23B15" w:rsidRPr="000444C0">
        <w:rPr>
          <w:rFonts w:asciiTheme="minorHAnsi" w:hAnsiTheme="minorHAnsi" w:cstheme="minorHAnsi"/>
          <w:b/>
          <w:sz w:val="24"/>
          <w:szCs w:val="24"/>
        </w:rPr>
        <w:t>klas I-V</w:t>
      </w:r>
      <w:r w:rsidR="00C3687B" w:rsidRPr="000444C0">
        <w:rPr>
          <w:rFonts w:asciiTheme="minorHAnsi" w:hAnsiTheme="minorHAnsi" w:cstheme="minorHAnsi"/>
          <w:b/>
          <w:sz w:val="24"/>
          <w:szCs w:val="24"/>
        </w:rPr>
        <w:t>I</w:t>
      </w:r>
      <w:r w:rsidR="00E23B15" w:rsidRPr="000444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44C0">
        <w:rPr>
          <w:rFonts w:asciiTheme="minorHAnsi" w:hAnsiTheme="minorHAnsi" w:cstheme="minorHAnsi"/>
          <w:b/>
          <w:sz w:val="24"/>
          <w:szCs w:val="24"/>
        </w:rPr>
        <w:t>szkół podstawowych</w:t>
      </w:r>
      <w:r w:rsidRPr="00410E82">
        <w:rPr>
          <w:rFonts w:asciiTheme="minorHAnsi" w:hAnsiTheme="minorHAnsi" w:cstheme="minorHAnsi"/>
          <w:sz w:val="24"/>
          <w:szCs w:val="24"/>
        </w:rPr>
        <w:t xml:space="preserve"> publicznych i niepublicznych, zlokalizowanych na obszarze Gminy Myślenice.</w:t>
      </w:r>
    </w:p>
    <w:p w:rsidR="002171A7" w:rsidRPr="005E3B67" w:rsidRDefault="002171A7" w:rsidP="006D221D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3" w:name="_Hlk1386949"/>
      <w:r w:rsidRPr="005E3B67">
        <w:rPr>
          <w:rFonts w:asciiTheme="minorHAnsi" w:hAnsiTheme="minorHAnsi" w:cstheme="minorHAnsi"/>
          <w:b/>
          <w:sz w:val="24"/>
          <w:szCs w:val="24"/>
        </w:rPr>
        <w:t>Przedmiotem konkursu jest wykonanie pracy plastycznej płaskiej lub przestrzennej dowolna techniką  (w szczególności: obraz, rysunek, grafika, rzeźba, rękodzieło), wykonan</w:t>
      </w:r>
      <w:r w:rsidR="009D503E" w:rsidRPr="005E3B67">
        <w:rPr>
          <w:rFonts w:asciiTheme="minorHAnsi" w:hAnsiTheme="minorHAnsi" w:cstheme="minorHAnsi"/>
          <w:b/>
          <w:sz w:val="24"/>
          <w:szCs w:val="24"/>
        </w:rPr>
        <w:t>ej</w:t>
      </w:r>
      <w:r w:rsidRPr="005E3B67">
        <w:rPr>
          <w:rFonts w:asciiTheme="minorHAnsi" w:hAnsiTheme="minorHAnsi" w:cstheme="minorHAnsi"/>
          <w:b/>
          <w:sz w:val="24"/>
          <w:szCs w:val="24"/>
        </w:rPr>
        <w:t xml:space="preserve"> samodzielnie przez pojedynczego autora, nieprezentowan</w:t>
      </w:r>
      <w:r w:rsidR="009D503E" w:rsidRPr="005E3B67">
        <w:rPr>
          <w:rFonts w:asciiTheme="minorHAnsi" w:hAnsiTheme="minorHAnsi" w:cstheme="minorHAnsi"/>
          <w:b/>
          <w:sz w:val="24"/>
          <w:szCs w:val="24"/>
        </w:rPr>
        <w:t>ej</w:t>
      </w:r>
      <w:r w:rsidRPr="005E3B67">
        <w:rPr>
          <w:rFonts w:asciiTheme="minorHAnsi" w:hAnsiTheme="minorHAnsi" w:cstheme="minorHAnsi"/>
          <w:b/>
          <w:sz w:val="24"/>
          <w:szCs w:val="24"/>
        </w:rPr>
        <w:t xml:space="preserve"> w innych konkursach plastycznych lub wystawach, przedstawiając</w:t>
      </w:r>
      <w:r w:rsidR="009D503E" w:rsidRPr="005E3B67">
        <w:rPr>
          <w:rFonts w:asciiTheme="minorHAnsi" w:hAnsiTheme="minorHAnsi" w:cstheme="minorHAnsi"/>
          <w:b/>
          <w:sz w:val="24"/>
          <w:szCs w:val="24"/>
        </w:rPr>
        <w:t>ej</w:t>
      </w:r>
      <w:r w:rsidRPr="005E3B67">
        <w:rPr>
          <w:rFonts w:asciiTheme="minorHAnsi" w:hAnsiTheme="minorHAnsi" w:cstheme="minorHAnsi"/>
          <w:b/>
          <w:sz w:val="24"/>
          <w:szCs w:val="24"/>
        </w:rPr>
        <w:t xml:space="preserve"> pomysł autora na projekt maskotki </w:t>
      </w:r>
      <w:bookmarkEnd w:id="3"/>
      <w:r w:rsidRPr="005E3B67">
        <w:rPr>
          <w:rFonts w:asciiTheme="minorHAnsi" w:hAnsiTheme="minorHAnsi" w:cstheme="minorHAnsi"/>
          <w:b/>
          <w:sz w:val="24"/>
          <w:szCs w:val="24"/>
        </w:rPr>
        <w:t>Miejskiego Zakładu Wodociągów i Kanalizacji w Myślenicach.</w:t>
      </w:r>
    </w:p>
    <w:p w:rsidR="002171A7" w:rsidRPr="00410E82" w:rsidRDefault="002171A7" w:rsidP="00DE4F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Prace konkursowe można zgłaszać wyłącznie za pośrednictwem szkoły właściwej dla uczestnika Konkursu.</w:t>
      </w:r>
    </w:p>
    <w:p w:rsidR="002171A7" w:rsidRPr="00410E82" w:rsidRDefault="002171A7" w:rsidP="00DE4F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Zgłoszenie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jest równoznaczne z akceptacją Regulaminu przez szkołę właściwą dla uczestnika oraz opiekuna prawnego uczestnika. </w:t>
      </w:r>
    </w:p>
    <w:p w:rsidR="00E23B15" w:rsidRPr="00410E82" w:rsidRDefault="002171A7" w:rsidP="000306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Każda szkoła może zgłosić do uczestnictwa w Konkursie nie więcej niż dwie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race konkursowe na każdą odrębną klasę, przy czym Organizator pozostawia szkołom dowolność sposobu ich wyboru. </w:t>
      </w:r>
    </w:p>
    <w:p w:rsidR="00C3687B" w:rsidRPr="00410E82" w:rsidRDefault="00C3687B" w:rsidP="000306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370328"/>
      <w:r w:rsidRPr="00410E82">
        <w:rPr>
          <w:rFonts w:asciiTheme="minorHAnsi" w:hAnsiTheme="minorHAnsi" w:cstheme="minorHAnsi"/>
          <w:sz w:val="24"/>
          <w:szCs w:val="24"/>
        </w:rPr>
        <w:t>Prace konkursowe rozpatrywane będą w dwóch grupach wiekowych:</w:t>
      </w:r>
    </w:p>
    <w:p w:rsidR="00C3687B" w:rsidRPr="00410E82" w:rsidRDefault="00C3687B" w:rsidP="00C368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Klasy I - III</w:t>
      </w:r>
    </w:p>
    <w:p w:rsidR="00C3687B" w:rsidRPr="00410E82" w:rsidRDefault="00C3687B" w:rsidP="00C3687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Klasy IV - VI</w:t>
      </w:r>
    </w:p>
    <w:bookmarkEnd w:id="4"/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Szkoła właściwa dla uczestnika Konkursu powinna przesłać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race konkursowe pocztą tradycyjną lub przesyłką kurierską na adres Organizatora lub dostarczyć ją osobiście do </w:t>
      </w:r>
      <w:r w:rsidRPr="00410E82">
        <w:rPr>
          <w:rFonts w:asciiTheme="minorHAnsi" w:hAnsiTheme="minorHAnsi" w:cstheme="minorHAnsi"/>
          <w:sz w:val="24"/>
          <w:szCs w:val="24"/>
        </w:rPr>
        <w:lastRenderedPageBreak/>
        <w:t xml:space="preserve">Miejskiego Zakładu Wodociągów i Kanalizacji Sp. z o.o.  ul. Piłsudskiego 47, 32-400 Myślenice </w:t>
      </w:r>
      <w:r w:rsidRPr="00BD3FA2">
        <w:rPr>
          <w:rFonts w:asciiTheme="minorHAnsi" w:hAnsiTheme="minorHAnsi" w:cstheme="minorHAnsi"/>
          <w:b/>
          <w:sz w:val="24"/>
          <w:szCs w:val="24"/>
        </w:rPr>
        <w:t>w terminie do 1</w:t>
      </w:r>
      <w:r w:rsidR="00901750" w:rsidRPr="00BD3FA2">
        <w:rPr>
          <w:rFonts w:asciiTheme="minorHAnsi" w:hAnsiTheme="minorHAnsi" w:cstheme="minorHAnsi"/>
          <w:b/>
          <w:sz w:val="24"/>
          <w:szCs w:val="24"/>
        </w:rPr>
        <w:t>4</w:t>
      </w:r>
      <w:r w:rsidRPr="00BD3FA2">
        <w:rPr>
          <w:rFonts w:asciiTheme="minorHAnsi" w:hAnsiTheme="minorHAnsi" w:cstheme="minorHAnsi"/>
          <w:b/>
          <w:sz w:val="24"/>
          <w:szCs w:val="24"/>
        </w:rPr>
        <w:t>.03.2019r.</w:t>
      </w:r>
      <w:r w:rsidR="00E23B15" w:rsidRPr="00BD3FA2">
        <w:rPr>
          <w:rFonts w:asciiTheme="minorHAnsi" w:hAnsiTheme="minorHAnsi" w:cstheme="minorHAnsi"/>
          <w:b/>
          <w:sz w:val="24"/>
          <w:szCs w:val="24"/>
        </w:rPr>
        <w:t xml:space="preserve"> do godziny 15:00</w:t>
      </w:r>
      <w:r w:rsidR="00E23B15" w:rsidRPr="00410E82">
        <w:rPr>
          <w:rFonts w:asciiTheme="minorHAnsi" w:hAnsiTheme="minorHAnsi" w:cstheme="minorHAnsi"/>
          <w:sz w:val="24"/>
          <w:szCs w:val="24"/>
        </w:rPr>
        <w:t>.</w:t>
      </w:r>
      <w:r w:rsidRPr="00410E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W wypadku przesyłania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przesyłką pocztową, na kopercie/opakowaniu powinien się znaleźć dopisek „Konkurs Maskotka”. </w:t>
      </w:r>
    </w:p>
    <w:p w:rsidR="002171A7" w:rsidRPr="00410E82" w:rsidRDefault="00E23B15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Prace otrzymane po terminie nie będą oceniane (decyduje data wpływu do </w:t>
      </w:r>
      <w:proofErr w:type="spellStart"/>
      <w:r w:rsidRPr="00410E82">
        <w:rPr>
          <w:rFonts w:asciiTheme="minorHAnsi" w:hAnsiTheme="minorHAnsi" w:cstheme="minorHAnsi"/>
          <w:sz w:val="24"/>
          <w:szCs w:val="24"/>
        </w:rPr>
        <w:t>MZWiK</w:t>
      </w:r>
      <w:proofErr w:type="spellEnd"/>
      <w:r w:rsidRPr="00410E82">
        <w:rPr>
          <w:rFonts w:asciiTheme="minorHAnsi" w:hAnsiTheme="minorHAnsi" w:cstheme="minorHAnsi"/>
          <w:sz w:val="24"/>
          <w:szCs w:val="24"/>
        </w:rPr>
        <w:t xml:space="preserve">                      w Myślenicach</w:t>
      </w:r>
      <w:r w:rsidR="00911316">
        <w:rPr>
          <w:rFonts w:asciiTheme="minorHAnsi" w:hAnsiTheme="minorHAnsi" w:cstheme="minorHAnsi"/>
          <w:sz w:val="24"/>
          <w:szCs w:val="24"/>
        </w:rPr>
        <w:t>)</w:t>
      </w:r>
      <w:r w:rsidRPr="00410E82">
        <w:rPr>
          <w:rFonts w:asciiTheme="minorHAnsi" w:hAnsiTheme="minorHAnsi" w:cstheme="minorHAnsi"/>
          <w:sz w:val="24"/>
          <w:szCs w:val="24"/>
        </w:rPr>
        <w:t>.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Prace konkursowe przesłane drogą elektroniczną nie będą brane pod </w:t>
      </w:r>
      <w:bookmarkStart w:id="5" w:name="_GoBack"/>
      <w:bookmarkEnd w:id="5"/>
      <w:r w:rsidRPr="00410E82">
        <w:rPr>
          <w:rFonts w:asciiTheme="minorHAnsi" w:hAnsiTheme="minorHAnsi" w:cstheme="minorHAnsi"/>
          <w:sz w:val="24"/>
          <w:szCs w:val="24"/>
        </w:rPr>
        <w:t xml:space="preserve">uwagę. 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Każdą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racę konkursową należy podpisać, tj. podać: imię i nazwisko ucznia, klasę oraz pełną nazwę szkoły. Pracę konkursową można opatrzyć nazwą. 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Do każdej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>racy konkursowej należy dołączyć KARTĘ ZGŁOSZENIA (zał. Nr 1 do regulaminu) wypełnioną i podpisaną przez opiekuna prawnego uczestnika.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 Organizator zastrzega sobie prawo do niedopuszczenia lub wykluczenia z udziału                        w Konkursie uczestników, którzy naruszają postanowienia niniejszego Regulaminu. 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Odmowa dostarczenia dokumentów wymaganych w Regulaminie skutkuje odrzuceniem zgłoszonej </w:t>
      </w:r>
      <w:r w:rsidR="00524C0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>racy konkursowej.</w:t>
      </w:r>
    </w:p>
    <w:p w:rsidR="002171A7" w:rsidRPr="00410E82" w:rsidRDefault="002171A7" w:rsidP="009A4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Prace konkursowe nie są zwracane. </w:t>
      </w:r>
    </w:p>
    <w:p w:rsidR="002171A7" w:rsidRPr="00410E82" w:rsidRDefault="002171A7" w:rsidP="00F85DE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85DEB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ZASADY PRZEPROWADZENIA KONKURSU</w:t>
      </w:r>
    </w:p>
    <w:p w:rsidR="002171A7" w:rsidRPr="00410E82" w:rsidRDefault="002171A7" w:rsidP="00F85DEB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1A7" w:rsidRPr="00410E82" w:rsidRDefault="002171A7" w:rsidP="00D463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Nad prawidłowym przebiegiem Konkursu i przyznaniem nagród czuwają osoby odpowiedzialne powołane przez Organizatora.</w:t>
      </w:r>
    </w:p>
    <w:p w:rsidR="002171A7" w:rsidRPr="00410E82" w:rsidRDefault="002171A7" w:rsidP="00D463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Hlk1370796"/>
      <w:r w:rsidRPr="00410E82">
        <w:rPr>
          <w:rFonts w:asciiTheme="minorHAnsi" w:hAnsiTheme="minorHAnsi" w:cstheme="minorHAnsi"/>
          <w:sz w:val="24"/>
          <w:szCs w:val="24"/>
        </w:rPr>
        <w:t>Wybór Zwycięzcy zostanie dokonany przez Komisję konkursową, składającą się                        z przedstawicieli Organizatora Konkursu.</w:t>
      </w:r>
      <w:bookmarkEnd w:id="6"/>
    </w:p>
    <w:p w:rsidR="002171A7" w:rsidRPr="00410E82" w:rsidRDefault="002171A7" w:rsidP="00D4636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Komisja konkursowa kierować się będzie następującymi kryteriami: </w:t>
      </w:r>
    </w:p>
    <w:p w:rsidR="002171A7" w:rsidRPr="00410E82" w:rsidRDefault="002171A7" w:rsidP="00E0379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a) zgodność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z tematem Konkursu, </w:t>
      </w:r>
    </w:p>
    <w:p w:rsidR="002171A7" w:rsidRPr="00410E82" w:rsidRDefault="002171A7" w:rsidP="00E0379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b) kreatywność i oryginalność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konkursowej, </w:t>
      </w:r>
    </w:p>
    <w:p w:rsidR="002171A7" w:rsidRPr="00410E82" w:rsidRDefault="002171A7" w:rsidP="00E0379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c) związek z tematyką zadań realizowanych przez </w:t>
      </w:r>
      <w:proofErr w:type="spellStart"/>
      <w:r w:rsidRPr="00410E82">
        <w:rPr>
          <w:rFonts w:asciiTheme="minorHAnsi" w:hAnsiTheme="minorHAnsi" w:cstheme="minorHAnsi"/>
          <w:sz w:val="24"/>
          <w:szCs w:val="24"/>
        </w:rPr>
        <w:t>MZWiK</w:t>
      </w:r>
      <w:proofErr w:type="spellEnd"/>
      <w:r w:rsidRPr="00410E82">
        <w:rPr>
          <w:rFonts w:asciiTheme="minorHAnsi" w:hAnsiTheme="minorHAnsi" w:cstheme="minorHAnsi"/>
          <w:sz w:val="24"/>
          <w:szCs w:val="24"/>
        </w:rPr>
        <w:t>,</w:t>
      </w:r>
    </w:p>
    <w:p w:rsidR="002171A7" w:rsidRPr="00410E82" w:rsidRDefault="002171A7" w:rsidP="00E0379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d) walory artystyczne adekwatne do wieku uczestnika, w szczególności: staranność wykonania, kolorystyka, kompozycja i technika.</w:t>
      </w:r>
    </w:p>
    <w:p w:rsidR="002171A7" w:rsidRPr="00410E82" w:rsidRDefault="002171A7" w:rsidP="000D70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Ostateczny termin przesłania/dostarczenia prac na adres Organizatora to 1</w:t>
      </w:r>
      <w:r w:rsidR="00901750" w:rsidRPr="00410E82">
        <w:rPr>
          <w:rFonts w:asciiTheme="minorHAnsi" w:hAnsiTheme="minorHAnsi" w:cstheme="minorHAnsi"/>
          <w:sz w:val="24"/>
          <w:szCs w:val="24"/>
        </w:rPr>
        <w:t>4</w:t>
      </w:r>
      <w:r w:rsidRPr="00410E82">
        <w:rPr>
          <w:rFonts w:asciiTheme="minorHAnsi" w:hAnsiTheme="minorHAnsi" w:cstheme="minorHAnsi"/>
          <w:sz w:val="24"/>
          <w:szCs w:val="24"/>
        </w:rPr>
        <w:t xml:space="preserve">.03.2019r. </w:t>
      </w:r>
    </w:p>
    <w:p w:rsidR="002171A7" w:rsidRPr="00410E82" w:rsidRDefault="002171A7" w:rsidP="00237D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Werdykt </w:t>
      </w:r>
      <w:r w:rsidRPr="00410E82">
        <w:rPr>
          <w:rFonts w:asciiTheme="minorHAnsi" w:hAnsiTheme="minorHAnsi" w:cstheme="minorHAnsi"/>
          <w:color w:val="000000"/>
          <w:sz w:val="24"/>
          <w:szCs w:val="24"/>
        </w:rPr>
        <w:t xml:space="preserve">Komisji Konkursowej </w:t>
      </w:r>
      <w:r w:rsidRPr="00410E82">
        <w:rPr>
          <w:rFonts w:asciiTheme="minorHAnsi" w:hAnsiTheme="minorHAnsi" w:cstheme="minorHAnsi"/>
          <w:sz w:val="24"/>
          <w:szCs w:val="24"/>
        </w:rPr>
        <w:t>jest ostateczny i nie podlega odwołaniu.</w:t>
      </w:r>
    </w:p>
    <w:p w:rsidR="002171A7" w:rsidRPr="00410E82" w:rsidRDefault="002171A7" w:rsidP="00E037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lastRenderedPageBreak/>
        <w:t xml:space="preserve">Szkoły biorące udział w Konkursie zostaną poinformowane o wynikach konkursu do dnia 20.03.2019r. </w:t>
      </w:r>
    </w:p>
    <w:p w:rsidR="002171A7" w:rsidRPr="00410E82" w:rsidRDefault="002171A7" w:rsidP="00E037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Uroczyste wręczenie nagród dla laureatów konkursu odbędzie się w Urzędzie Miasta                 i Gminy w Myślenicach w dniu 22.03.2019r. </w:t>
      </w:r>
    </w:p>
    <w:p w:rsidR="002171A7" w:rsidRPr="00410E82" w:rsidRDefault="002171A7" w:rsidP="000D7002">
      <w:pPr>
        <w:pStyle w:val="Akapitzlist"/>
        <w:numPr>
          <w:ilvl w:val="0"/>
          <w:numId w:val="3"/>
        </w:numPr>
        <w:spacing w:line="36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410E82">
        <w:rPr>
          <w:rFonts w:asciiTheme="minorHAnsi" w:hAnsiTheme="minorHAnsi" w:cstheme="minorHAnsi"/>
          <w:sz w:val="24"/>
          <w:szCs w:val="24"/>
        </w:rPr>
        <w:t>Wyniki konkursu zostan</w:t>
      </w:r>
      <w:r w:rsidR="00911316">
        <w:rPr>
          <w:rFonts w:asciiTheme="minorHAnsi" w:hAnsiTheme="minorHAnsi" w:cstheme="minorHAnsi"/>
          <w:sz w:val="24"/>
          <w:szCs w:val="24"/>
        </w:rPr>
        <w:t>ą</w:t>
      </w:r>
      <w:r w:rsidRPr="00410E82">
        <w:rPr>
          <w:rFonts w:asciiTheme="minorHAnsi" w:hAnsiTheme="minorHAnsi" w:cstheme="minorHAnsi"/>
          <w:sz w:val="24"/>
          <w:szCs w:val="24"/>
        </w:rPr>
        <w:t xml:space="preserve"> opublikowanie na stronie internetowej Organizatora </w:t>
      </w:r>
      <w:hyperlink r:id="rId8" w:history="1">
        <w:r w:rsidR="00911316" w:rsidRPr="008D277E">
          <w:rPr>
            <w:rStyle w:val="Hipercze"/>
            <w:rFonts w:asciiTheme="minorHAnsi" w:hAnsiTheme="minorHAnsi" w:cstheme="minorHAnsi"/>
            <w:sz w:val="24"/>
            <w:szCs w:val="24"/>
          </w:rPr>
          <w:t>https://www.mzwikmyslenice.com.pl/</w:t>
        </w:r>
      </w:hyperlink>
      <w:r w:rsidR="00911316" w:rsidRPr="00911316">
        <w:rPr>
          <w:rStyle w:val="Hipercze"/>
          <w:rFonts w:asciiTheme="minorHAnsi" w:hAnsiTheme="minorHAnsi" w:cstheme="minorHAnsi"/>
          <w:sz w:val="24"/>
          <w:szCs w:val="24"/>
          <w:u w:val="none"/>
        </w:rPr>
        <w:t xml:space="preserve"> .</w:t>
      </w:r>
    </w:p>
    <w:p w:rsidR="0003065D" w:rsidRPr="00410E82" w:rsidRDefault="0003065D" w:rsidP="0003065D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85DEB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PRAWA AUTORSKIE</w:t>
      </w:r>
    </w:p>
    <w:p w:rsidR="002171A7" w:rsidRPr="00410E82" w:rsidRDefault="002171A7" w:rsidP="00F85D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Nadesłanie pracy należącej do osób trzecich skutkuje natychmiastowym usunięciem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>racy konkursowej oraz wykluczeniem uczestnika z Konkursu.</w:t>
      </w:r>
    </w:p>
    <w:p w:rsidR="002171A7" w:rsidRPr="00410E82" w:rsidRDefault="002171A7" w:rsidP="00F85D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Odpowiedzialność z tytułu naruszenia praw autorskich ponosi </w:t>
      </w:r>
      <w:r w:rsidR="00911316">
        <w:rPr>
          <w:rFonts w:asciiTheme="minorHAnsi" w:hAnsiTheme="minorHAnsi" w:cstheme="minorHAnsi"/>
          <w:sz w:val="24"/>
          <w:szCs w:val="24"/>
        </w:rPr>
        <w:t>opiekun prawny</w:t>
      </w:r>
      <w:r w:rsidRPr="00410E82">
        <w:rPr>
          <w:rFonts w:asciiTheme="minorHAnsi" w:hAnsiTheme="minorHAnsi" w:cstheme="minorHAnsi"/>
          <w:sz w:val="24"/>
          <w:szCs w:val="24"/>
        </w:rPr>
        <w:t xml:space="preserve"> uczestnika.</w:t>
      </w:r>
    </w:p>
    <w:p w:rsidR="002171A7" w:rsidRPr="00410E82" w:rsidRDefault="002171A7" w:rsidP="008F7983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Z chwilą przekazania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Organizatorowi, uczestnik za zgodą swojego </w:t>
      </w:r>
      <w:r w:rsidR="00911316">
        <w:rPr>
          <w:rFonts w:asciiTheme="minorHAnsi" w:hAnsiTheme="minorHAnsi" w:cstheme="minorHAnsi"/>
          <w:sz w:val="24"/>
          <w:szCs w:val="24"/>
        </w:rPr>
        <w:t>opiekuna prawnego</w:t>
      </w:r>
      <w:r w:rsidRPr="00410E82">
        <w:rPr>
          <w:rFonts w:asciiTheme="minorHAnsi" w:hAnsiTheme="minorHAnsi" w:cstheme="minorHAnsi"/>
          <w:sz w:val="24"/>
          <w:szCs w:val="24"/>
        </w:rPr>
        <w:t xml:space="preserve">, nieodpłatnie, bezterminowo i na zasadzie wyłączności przenosi na Organizatora autorskie prawa majątkowe do tej pracy w rozumieniu przepisów ustawy z 4 lutego 1994 r. o prawie autorskim i prawach pokrewnych. </w:t>
      </w:r>
    </w:p>
    <w:p w:rsidR="002171A7" w:rsidRPr="00410E82" w:rsidRDefault="002171A7" w:rsidP="008F7983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Z chwilą przekazania Pracy konkursowej Organizatorowi Konkursu, uczestnik wraz z autorskimi prawami majątkowymi do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przenosi nieodpłatnie na Organizatora Konkursu własność wydanego egzemplarza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i wyłączne prawo do opracowywania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oraz zezwalania na wykonywanie zależnego prawa autorskiego do w/w pracy. </w:t>
      </w:r>
    </w:p>
    <w:p w:rsidR="002171A7" w:rsidRPr="00410E82" w:rsidRDefault="002171A7" w:rsidP="000D7002">
      <w:pPr>
        <w:pStyle w:val="Akapitzlist"/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85DEB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ODPOWIEDZIALNOŚĆ ORGANIZATORA KONKURSU</w:t>
      </w:r>
    </w:p>
    <w:p w:rsidR="002171A7" w:rsidRPr="00410E82" w:rsidRDefault="002171A7" w:rsidP="00F85DEB">
      <w:pPr>
        <w:pStyle w:val="Akapitzlist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1A7" w:rsidRPr="00410E82" w:rsidRDefault="002171A7" w:rsidP="00237DF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Organizator nie ponosi odpowiedzialności za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race konkursowe, które nie dotarły do niego z przyczyn od niego niezależnych, w szczególności wskutek zaginięcia przesyłki </w:t>
      </w:r>
      <w:r w:rsidR="0091131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410E82">
        <w:rPr>
          <w:rFonts w:asciiTheme="minorHAnsi" w:hAnsiTheme="minorHAnsi" w:cstheme="minorHAnsi"/>
          <w:sz w:val="24"/>
          <w:szCs w:val="24"/>
        </w:rPr>
        <w:t xml:space="preserve">w transporcie, a także za uszkodzenie </w:t>
      </w:r>
      <w:r w:rsidR="00EB566D" w:rsidRPr="00410E82">
        <w:rPr>
          <w:rFonts w:asciiTheme="minorHAnsi" w:hAnsiTheme="minorHAnsi" w:cstheme="minorHAnsi"/>
          <w:sz w:val="24"/>
          <w:szCs w:val="24"/>
        </w:rPr>
        <w:t>p</w:t>
      </w:r>
      <w:r w:rsidRPr="00410E82">
        <w:rPr>
          <w:rFonts w:asciiTheme="minorHAnsi" w:hAnsiTheme="minorHAnsi" w:cstheme="minorHAnsi"/>
          <w:sz w:val="24"/>
          <w:szCs w:val="24"/>
        </w:rPr>
        <w:t xml:space="preserve">racy konkursowej podczas transportu. </w:t>
      </w:r>
    </w:p>
    <w:p w:rsidR="002171A7" w:rsidRDefault="002171A7" w:rsidP="00237DF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Organizator nie ponosi odpowiedzialności za podanie przez uczestnika Konkursu nieprawdziwych danych lub danych osoby trzeciej. Podanie nieprawdziwych danych skutkuje odebraniem prawa do Nagród.</w:t>
      </w:r>
    </w:p>
    <w:p w:rsidR="0056457D" w:rsidRPr="00410E82" w:rsidRDefault="0056457D" w:rsidP="0056457D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10E82" w:rsidRPr="00410E82" w:rsidRDefault="00410E82" w:rsidP="00410E82">
      <w:pPr>
        <w:spacing w:after="240"/>
        <w:jc w:val="both"/>
        <w:rPr>
          <w:rFonts w:asciiTheme="minorHAnsi" w:hAnsiTheme="minorHAnsi" w:cstheme="minorHAnsi"/>
          <w:sz w:val="24"/>
        </w:rPr>
      </w:pPr>
      <w:r w:rsidRPr="00410E82">
        <w:rPr>
          <w:rFonts w:asciiTheme="minorHAnsi" w:hAnsiTheme="minorHAnsi" w:cstheme="minorHAnsi"/>
          <w:b/>
          <w:bCs/>
          <w:sz w:val="28"/>
          <w:szCs w:val="24"/>
        </w:rPr>
        <w:lastRenderedPageBreak/>
        <w:t>Informacja o przetwarzaniu danych osobowych – klauzula informacyjna.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Na podstawie Rozporządzenia Parlamentu Europejskiego i Rady (UE) 2016/679 z dnia 27 kwietnia 2016 r. w sprawie ochrony osób fizycznych w związku z przetwarzaniem danych osobowych i w sprawie swobodnego przepływu takich danych oraz uchylenia dyrektywy 95/46/WE przekazujemy następujące informacje: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Administrator danych, dane kontaktowe.</w:t>
      </w:r>
    </w:p>
    <w:p w:rsidR="00410E82" w:rsidRDefault="00410E82" w:rsidP="00410E82">
      <w:pPr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Administratorem danych osobowych </w:t>
      </w:r>
      <w:r w:rsidR="00D55718">
        <w:rPr>
          <w:rFonts w:asciiTheme="minorHAnsi" w:hAnsiTheme="minorHAnsi" w:cstheme="minorHAnsi"/>
          <w:sz w:val="24"/>
          <w:szCs w:val="24"/>
        </w:rPr>
        <w:t xml:space="preserve">uczestników konkursu, opiekunów prawnych, nauczycieli reprezentujących szkoły </w:t>
      </w:r>
      <w:r w:rsidRPr="00410E82">
        <w:rPr>
          <w:rFonts w:asciiTheme="minorHAnsi" w:hAnsiTheme="minorHAnsi" w:cstheme="minorHAnsi"/>
          <w:sz w:val="24"/>
          <w:szCs w:val="24"/>
        </w:rPr>
        <w:t xml:space="preserve">jest Miejski Zarząd Wodociągów i Kanalizacji                     w Myślenicach Sp. z o.o. ul. Piłsudskiego 47, 32-400 Myślenice </w:t>
      </w:r>
    </w:p>
    <w:p w:rsidR="00410E82" w:rsidRPr="00410E82" w:rsidRDefault="00410E82" w:rsidP="00410E82">
      <w:pPr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Kontakt do Inspektora Ochrony Danych Osobowych: e-mail: </w:t>
      </w:r>
      <w:r>
        <w:rPr>
          <w:rFonts w:asciiTheme="minorHAnsi" w:hAnsiTheme="minorHAnsi" w:cstheme="minorHAnsi"/>
          <w:sz w:val="24"/>
          <w:szCs w:val="24"/>
        </w:rPr>
        <w:t>j.debowski@evoleo.pl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Podstawa prawna, obowiązek lub dobrowolność podania danych, cele przetwarzania  oraz okres przetwarzania danych osobowych.</w:t>
      </w: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410E82" w:rsidRPr="00410E82" w:rsidTr="00D859F8">
        <w:tc>
          <w:tcPr>
            <w:tcW w:w="8879" w:type="dxa"/>
          </w:tcPr>
          <w:p w:rsidR="00410E82" w:rsidRPr="00410E82" w:rsidRDefault="00410E82" w:rsidP="00410E82">
            <w:pPr>
              <w:spacing w:after="0"/>
              <w:ind w:left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b/>
                <w:sz w:val="24"/>
                <w:szCs w:val="24"/>
              </w:rPr>
              <w:t>art. 6 ust. 1 lit. a)</w:t>
            </w: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 xml:space="preserve"> osoba, której dane dotyczą, wyraziła wyraźną zgodę na przetwarzanie swoich danych osobowych w jednym lub większej ilości określonych celów.</w:t>
            </w:r>
          </w:p>
          <w:p w:rsidR="00410E82" w:rsidRPr="00410E82" w:rsidRDefault="00410E82" w:rsidP="00410E8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Dane podawane są dobrowolnie.</w:t>
            </w:r>
          </w:p>
          <w:p w:rsidR="00410E82" w:rsidRPr="00410E82" w:rsidRDefault="00410E82" w:rsidP="00410E8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Okres przetwarzania danych osobowych wskazany w wyrażonej zgodzie lub do czasu cofnięcia zgody.</w:t>
            </w:r>
          </w:p>
          <w:p w:rsidR="00410E82" w:rsidRDefault="00410E82" w:rsidP="00410E8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Realizacja celów  zawartych w odrębnie wyrażonych zgodach;</w:t>
            </w:r>
          </w:p>
          <w:p w:rsidR="00D55718" w:rsidRPr="00D55718" w:rsidRDefault="00D55718" w:rsidP="00D55718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0E82" w:rsidRPr="00410E82" w:rsidRDefault="00410E82" w:rsidP="00D55718">
            <w:pPr>
              <w:shd w:val="clear" w:color="auto" w:fill="FFFFFF"/>
              <w:spacing w:after="0" w:line="360" w:lineRule="auto"/>
              <w:ind w:left="44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Dane osobowe uczestników będą przetwarzane wyłącznie w celu i w zakresie niezbędnym do przeprowadzenia Konkursu, w tym w szczególności ogłoszenia wyników Konkursu, przekazania nagród. Dane osobowe Zwycięzców Konkursu, a w przypadku wyrażenia odrębnej zgody – wizerunek Zwycięzcy, mogą być publikowane na stronach internetowych Organizatora oraz na profilach w mediach społecznościowych. Podanie danych jest dobrowolne, lecz niezbędne dla potrzeb przeprowadzenia Konkursu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410E82" w:rsidRDefault="00410E82" w:rsidP="00410E8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Przekazywanie danych.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Państwa dane osobowe mogą być przekazywane następującym odbiorcom danych:</w:t>
      </w:r>
    </w:p>
    <w:p w:rsidR="00410E82" w:rsidRPr="00410E82" w:rsidRDefault="00410E82" w:rsidP="00410E82">
      <w:pPr>
        <w:pStyle w:val="Akapitzlist"/>
        <w:numPr>
          <w:ilvl w:val="1"/>
          <w:numId w:val="14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Podmiotom przetwarzającym dane w imieniu Administratora w oparciu o zawarte umowy powierzenia danych,</w:t>
      </w:r>
    </w:p>
    <w:p w:rsidR="00410E82" w:rsidRPr="00410E82" w:rsidRDefault="00410E82" w:rsidP="00410E82">
      <w:pPr>
        <w:pStyle w:val="Akapitzlist"/>
        <w:numPr>
          <w:ilvl w:val="1"/>
          <w:numId w:val="14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organom uprawnionym do otrzymania Państwa danych na podstawie przepisów prawa.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Prawa przysługujące osobom, których są przetwarzane dane osobowe.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Posiadają Państwo prawo do sprzeciwu wobec przetwarzania danych osobowych, ich usunięcia lub  przeniesienia, o ile pozwalają na to przepisy prawa.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Posiadają Państwo prawo żądania od Administratora dostępu do danych, które Państwa dotyczą, ich sprostowania lub ograniczenia przetwarzania. 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lastRenderedPageBreak/>
        <w:t>W zakresie, w jakim udzieliliście Państwo zgody na przetwarzanie danych osobowych, przysługuje Państwu prawo do jej cofnięcia. Cofnięcie zgody nie ma wpływu na zgodność z prawem przetwarzania danych, którego dokonano na podstawie zgody przed jej wycofaniem.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Przysługuje Państwu prawo do wniesienia skargi do właściwego organu nadzorczego - Prezesa Urzędu Ochrony Danych Osobowych.</w:t>
      </w:r>
    </w:p>
    <w:p w:rsidR="00410E82" w:rsidRPr="00410E82" w:rsidRDefault="00410E82" w:rsidP="00410E8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Zautomatyzowane przetwarzanie oraz profilowanie.</w:t>
      </w:r>
    </w:p>
    <w:p w:rsidR="001F27E8" w:rsidRDefault="00410E82" w:rsidP="0056457D">
      <w:pPr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Dane osobowe mogą być przetwarzane w sposób zautomatyzowany natomiast Administrator nie przewiduje profilowania przetwarzanych danych osobowych.</w:t>
      </w:r>
    </w:p>
    <w:p w:rsidR="0056457D" w:rsidRPr="0056457D" w:rsidRDefault="0056457D" w:rsidP="0056457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85DE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2171A7" w:rsidRPr="00410E82" w:rsidRDefault="002171A7" w:rsidP="00237DF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 xml:space="preserve">Organizator zastrzega sobie możliwość wprowadzania zmian w niniejszym Regulaminie w dowolnym czasie podczas trwania Konkursu. Każda zmiana zostanie niezwłocznie ogłoszona na stronie internetowej. </w:t>
      </w:r>
    </w:p>
    <w:p w:rsidR="002171A7" w:rsidRPr="00410E82" w:rsidRDefault="00901750" w:rsidP="00237DF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E82">
        <w:rPr>
          <w:rFonts w:asciiTheme="minorHAnsi" w:hAnsiTheme="minorHAnsi" w:cstheme="minorHAnsi"/>
          <w:sz w:val="24"/>
          <w:szCs w:val="24"/>
        </w:rPr>
        <w:t>Sytuacje</w:t>
      </w:r>
      <w:r w:rsidR="002171A7" w:rsidRPr="00410E82">
        <w:rPr>
          <w:rFonts w:asciiTheme="minorHAnsi" w:hAnsiTheme="minorHAnsi" w:cstheme="minorHAnsi"/>
          <w:sz w:val="24"/>
          <w:szCs w:val="24"/>
        </w:rPr>
        <w:t xml:space="preserve"> nieuregulowan</w:t>
      </w:r>
      <w:r w:rsidRPr="00410E82">
        <w:rPr>
          <w:rFonts w:asciiTheme="minorHAnsi" w:hAnsiTheme="minorHAnsi" w:cstheme="minorHAnsi"/>
          <w:sz w:val="24"/>
          <w:szCs w:val="24"/>
        </w:rPr>
        <w:t>e</w:t>
      </w:r>
      <w:r w:rsidR="002171A7" w:rsidRPr="00410E82">
        <w:rPr>
          <w:rFonts w:asciiTheme="minorHAnsi" w:hAnsiTheme="minorHAnsi" w:cstheme="minorHAnsi"/>
          <w:sz w:val="24"/>
          <w:szCs w:val="24"/>
        </w:rPr>
        <w:t xml:space="preserve"> niniejszym Regulaminem</w:t>
      </w:r>
      <w:r w:rsidRPr="00410E82">
        <w:rPr>
          <w:rFonts w:asciiTheme="minorHAnsi" w:hAnsiTheme="minorHAnsi" w:cstheme="minorHAnsi"/>
          <w:sz w:val="24"/>
          <w:szCs w:val="24"/>
        </w:rPr>
        <w:t xml:space="preserve"> rozstrzyga Organizator konkursu. </w:t>
      </w:r>
    </w:p>
    <w:p w:rsidR="001F27E8" w:rsidRPr="00410E82" w:rsidRDefault="001F27E8" w:rsidP="00F85DEB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1A7" w:rsidRPr="00410E82" w:rsidRDefault="002171A7" w:rsidP="00F85DEB">
      <w:pPr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82">
        <w:rPr>
          <w:rFonts w:asciiTheme="minorHAnsi" w:hAnsiTheme="minorHAnsi" w:cstheme="minorHAnsi"/>
          <w:b/>
          <w:sz w:val="24"/>
          <w:szCs w:val="24"/>
        </w:rPr>
        <w:t>TERMINARZ KONKURSU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9"/>
        <w:gridCol w:w="4153"/>
      </w:tblGrid>
      <w:tr w:rsidR="002171A7" w:rsidRPr="00410E82" w:rsidTr="007A03F0">
        <w:tc>
          <w:tcPr>
            <w:tcW w:w="4189" w:type="dxa"/>
            <w:shd w:val="clear" w:color="auto" w:fill="D9D9D9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Okres dostarczania prac konkursowych</w:t>
            </w:r>
          </w:p>
        </w:tc>
        <w:tc>
          <w:tcPr>
            <w:tcW w:w="4153" w:type="dxa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do 1</w:t>
            </w:r>
            <w:r w:rsidR="00901750" w:rsidRPr="00410E8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 xml:space="preserve">.03.2019 r. </w:t>
            </w:r>
          </w:p>
        </w:tc>
      </w:tr>
      <w:tr w:rsidR="002171A7" w:rsidRPr="00410E82" w:rsidTr="007A03F0">
        <w:tc>
          <w:tcPr>
            <w:tcW w:w="4189" w:type="dxa"/>
            <w:shd w:val="clear" w:color="auto" w:fill="D9D9D9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Ocena prac konkursowych</w:t>
            </w:r>
          </w:p>
        </w:tc>
        <w:tc>
          <w:tcPr>
            <w:tcW w:w="4153" w:type="dxa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15.03.-19.03.2019 r.</w:t>
            </w:r>
          </w:p>
        </w:tc>
      </w:tr>
      <w:tr w:rsidR="002171A7" w:rsidRPr="00410E82" w:rsidTr="007A03F0">
        <w:tc>
          <w:tcPr>
            <w:tcW w:w="4189" w:type="dxa"/>
            <w:shd w:val="clear" w:color="auto" w:fill="D9D9D9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Informacja o wynikach konkursu</w:t>
            </w:r>
          </w:p>
        </w:tc>
        <w:tc>
          <w:tcPr>
            <w:tcW w:w="4153" w:type="dxa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20.03.2019 r.</w:t>
            </w:r>
          </w:p>
        </w:tc>
      </w:tr>
      <w:tr w:rsidR="002171A7" w:rsidRPr="00410E82" w:rsidTr="007A03F0">
        <w:tc>
          <w:tcPr>
            <w:tcW w:w="4189" w:type="dxa"/>
            <w:shd w:val="clear" w:color="auto" w:fill="D9D9D9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>Wręczenie nagród</w:t>
            </w:r>
          </w:p>
        </w:tc>
        <w:tc>
          <w:tcPr>
            <w:tcW w:w="4153" w:type="dxa"/>
          </w:tcPr>
          <w:p w:rsidR="002171A7" w:rsidRPr="00410E82" w:rsidRDefault="002171A7" w:rsidP="007A03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0E82">
              <w:rPr>
                <w:rFonts w:asciiTheme="minorHAnsi" w:hAnsiTheme="minorHAnsi" w:cstheme="minorHAnsi"/>
                <w:sz w:val="24"/>
                <w:szCs w:val="24"/>
              </w:rPr>
              <w:t xml:space="preserve">22.03.2019 r. </w:t>
            </w:r>
          </w:p>
        </w:tc>
      </w:tr>
    </w:tbl>
    <w:p w:rsidR="002171A7" w:rsidRPr="00410E82" w:rsidRDefault="002171A7" w:rsidP="00F26A5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26A5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26A50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71A7" w:rsidRPr="00410E82" w:rsidRDefault="002171A7" w:rsidP="00F85DEB">
      <w:pPr>
        <w:rPr>
          <w:rFonts w:asciiTheme="minorHAnsi" w:hAnsiTheme="minorHAnsi" w:cstheme="minorHAnsi"/>
          <w:sz w:val="24"/>
          <w:szCs w:val="24"/>
        </w:rPr>
      </w:pPr>
    </w:p>
    <w:sectPr w:rsidR="002171A7" w:rsidRPr="00410E82" w:rsidSect="00BB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AE2"/>
    <w:multiLevelType w:val="hybridMultilevel"/>
    <w:tmpl w:val="9536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85FDF"/>
    <w:multiLevelType w:val="hybridMultilevel"/>
    <w:tmpl w:val="7F00B612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EEC"/>
    <w:multiLevelType w:val="hybridMultilevel"/>
    <w:tmpl w:val="9536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15DE7"/>
    <w:multiLevelType w:val="hybridMultilevel"/>
    <w:tmpl w:val="5B5C5D56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A7E"/>
    <w:multiLevelType w:val="hybridMultilevel"/>
    <w:tmpl w:val="02F49DAE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82B44"/>
    <w:multiLevelType w:val="multilevel"/>
    <w:tmpl w:val="890ABDF8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C4216E"/>
    <w:multiLevelType w:val="hybridMultilevel"/>
    <w:tmpl w:val="9536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B7C2D"/>
    <w:multiLevelType w:val="hybridMultilevel"/>
    <w:tmpl w:val="4326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39649D"/>
    <w:multiLevelType w:val="hybridMultilevel"/>
    <w:tmpl w:val="A8E0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D52B93"/>
    <w:multiLevelType w:val="hybridMultilevel"/>
    <w:tmpl w:val="F850D8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E37E02"/>
    <w:multiLevelType w:val="hybridMultilevel"/>
    <w:tmpl w:val="C4B275F0"/>
    <w:lvl w:ilvl="0" w:tplc="2F2AC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4FA6"/>
    <w:multiLevelType w:val="multilevel"/>
    <w:tmpl w:val="BBC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36444"/>
    <w:multiLevelType w:val="hybridMultilevel"/>
    <w:tmpl w:val="884687BE"/>
    <w:lvl w:ilvl="0" w:tplc="F1F4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D04A4"/>
    <w:multiLevelType w:val="hybridMultilevel"/>
    <w:tmpl w:val="0DA6E510"/>
    <w:lvl w:ilvl="0" w:tplc="4C7466D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58A1689C"/>
    <w:multiLevelType w:val="hybridMultilevel"/>
    <w:tmpl w:val="E79AAE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B120B59"/>
    <w:multiLevelType w:val="hybridMultilevel"/>
    <w:tmpl w:val="D9E4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752409"/>
    <w:multiLevelType w:val="hybridMultilevel"/>
    <w:tmpl w:val="5840F0BA"/>
    <w:lvl w:ilvl="0" w:tplc="3D822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933788"/>
    <w:multiLevelType w:val="hybridMultilevel"/>
    <w:tmpl w:val="B0EC00BC"/>
    <w:lvl w:ilvl="0" w:tplc="FF0E6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17"/>
  </w:num>
  <w:num w:numId="14">
    <w:abstractNumId w:val="5"/>
  </w:num>
  <w:num w:numId="15">
    <w:abstractNumId w:val="1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0D"/>
    <w:rsid w:val="0003065D"/>
    <w:rsid w:val="000444C0"/>
    <w:rsid w:val="000C2895"/>
    <w:rsid w:val="000D7002"/>
    <w:rsid w:val="001840F3"/>
    <w:rsid w:val="001F27E8"/>
    <w:rsid w:val="002171A7"/>
    <w:rsid w:val="00237DF3"/>
    <w:rsid w:val="002A3304"/>
    <w:rsid w:val="00410E82"/>
    <w:rsid w:val="004B20E3"/>
    <w:rsid w:val="004E1B3A"/>
    <w:rsid w:val="00524C0D"/>
    <w:rsid w:val="0056457D"/>
    <w:rsid w:val="005D3128"/>
    <w:rsid w:val="005E3B67"/>
    <w:rsid w:val="006C113C"/>
    <w:rsid w:val="006D221D"/>
    <w:rsid w:val="007A03F0"/>
    <w:rsid w:val="008F7983"/>
    <w:rsid w:val="00901750"/>
    <w:rsid w:val="00911316"/>
    <w:rsid w:val="009A40F8"/>
    <w:rsid w:val="009D503E"/>
    <w:rsid w:val="00A35CA0"/>
    <w:rsid w:val="00AE636F"/>
    <w:rsid w:val="00BB6C7F"/>
    <w:rsid w:val="00BD3FA2"/>
    <w:rsid w:val="00C2520D"/>
    <w:rsid w:val="00C3687B"/>
    <w:rsid w:val="00D4636A"/>
    <w:rsid w:val="00D55718"/>
    <w:rsid w:val="00DE0063"/>
    <w:rsid w:val="00DE4F0D"/>
    <w:rsid w:val="00E03790"/>
    <w:rsid w:val="00E23B15"/>
    <w:rsid w:val="00EB566D"/>
    <w:rsid w:val="00EE1515"/>
    <w:rsid w:val="00EF0E32"/>
    <w:rsid w:val="00F26A50"/>
    <w:rsid w:val="00F5189A"/>
    <w:rsid w:val="00F85DEB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519C3-989D-4CC6-A242-7131A8EC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F0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F0D"/>
    <w:pPr>
      <w:ind w:left="720"/>
      <w:contextualSpacing/>
    </w:pPr>
  </w:style>
  <w:style w:type="table" w:styleId="Tabela-Siatka">
    <w:name w:val="Table Grid"/>
    <w:basedOn w:val="Standardowy"/>
    <w:uiPriority w:val="39"/>
    <w:rsid w:val="00DE4F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E4F0D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E4F0D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wikmyslenice.com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66E4C701DB74BB3E4EAB447F89688" ma:contentTypeVersion="8" ma:contentTypeDescription="Utwórz nowy dokument." ma:contentTypeScope="" ma:versionID="e0ef904c686b1c52dbee183e03bb9974">
  <xsd:schema xmlns:xsd="http://www.w3.org/2001/XMLSchema" xmlns:xs="http://www.w3.org/2001/XMLSchema" xmlns:p="http://schemas.microsoft.com/office/2006/metadata/properties" xmlns:ns2="67a0da35-434e-4159-9538-f28b36e6cc04" xmlns:ns3="26891767-1b9b-4fc4-91f6-cd162a63ce52" targetNamespace="http://schemas.microsoft.com/office/2006/metadata/properties" ma:root="true" ma:fieldsID="239465bd7c842d488dae5579a39feaf1" ns2:_="" ns3:_="">
    <xsd:import namespace="67a0da35-434e-4159-9538-f28b36e6cc04"/>
    <xsd:import namespace="26891767-1b9b-4fc4-91f6-cd162a63c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0da35-434e-4159-9538-f28b36e6c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1767-1b9b-4fc4-91f6-cd162a63c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E2EFA-DE31-490E-B93C-9DA326C15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0da35-434e-4159-9538-f28b36e6cc04"/>
    <ds:schemaRef ds:uri="26891767-1b9b-4fc4-91f6-cd162a63c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D6FB9-477D-4D23-975E-510F50AE6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A5CCF-F2B5-4935-AB33-C6097DE08A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dla szkół podstawowych</vt:lpstr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szkół podstawowych</dc:title>
  <dc:subject/>
  <dc:creator>Iza</dc:creator>
  <cp:keywords/>
  <dc:description/>
  <cp:lastModifiedBy>Iza</cp:lastModifiedBy>
  <cp:revision>5</cp:revision>
  <dcterms:created xsi:type="dcterms:W3CDTF">2019-02-19T10:40:00Z</dcterms:created>
  <dcterms:modified xsi:type="dcterms:W3CDTF">2019-02-27T11:46:00Z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0x0101004EC66E4C701DB74BB3E4EAB447F89688</vt:lpwstr>
  </property>
</Properties>
</file>