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D37" w:rsidRPr="00DC1D37" w:rsidRDefault="00DC1D37" w:rsidP="00DC1D37">
      <w:pPr>
        <w:pStyle w:val="Nagwek"/>
        <w:rPr>
          <w:b/>
        </w:rPr>
      </w:pPr>
      <w:r w:rsidRPr="00DC1D37">
        <w:rPr>
          <w:b/>
        </w:rPr>
        <w:t>Szkoła Podstawowa nr 2 im. Bohaterów Westerplatte w Myślenicach.</w:t>
      </w:r>
    </w:p>
    <w:p w:rsidR="00DC1D37" w:rsidRPr="00DC1D37" w:rsidRDefault="00DC1D37" w:rsidP="00DC1D37">
      <w:pPr>
        <w:pStyle w:val="Nagwek"/>
        <w:rPr>
          <w:b/>
        </w:rPr>
      </w:pPr>
      <w:r w:rsidRPr="00DC1D37">
        <w:rPr>
          <w:b/>
        </w:rPr>
        <w:t>Sprawozdanie z realizacji pierwszego zadania w trzecim ogólnopolskim konkursie "Bezpieczna szkoła - bezpieczny uczeń" (pierwsza tura)</w:t>
      </w:r>
    </w:p>
    <w:p w:rsidR="00DC1D37" w:rsidRDefault="00DC1D37" w:rsidP="00F833AF">
      <w:pPr>
        <w:rPr>
          <w:rFonts w:ascii="Arial" w:hAnsi="Arial" w:cs="Arial"/>
          <w:sz w:val="24"/>
          <w:szCs w:val="24"/>
          <w:u w:val="single"/>
        </w:rPr>
      </w:pPr>
    </w:p>
    <w:p w:rsidR="00F833AF" w:rsidRPr="002B6A9D" w:rsidRDefault="00F833AF" w:rsidP="00F833AF">
      <w:pPr>
        <w:rPr>
          <w:rFonts w:ascii="Arial" w:hAnsi="Arial" w:cs="Arial"/>
          <w:sz w:val="24"/>
          <w:szCs w:val="24"/>
          <w:u w:val="single"/>
        </w:rPr>
      </w:pPr>
      <w:r w:rsidRPr="002B6A9D">
        <w:rPr>
          <w:rFonts w:ascii="Arial" w:hAnsi="Arial" w:cs="Arial"/>
          <w:sz w:val="24"/>
          <w:szCs w:val="24"/>
          <w:u w:val="single"/>
        </w:rPr>
        <w:t>Zadanie 1.</w:t>
      </w:r>
    </w:p>
    <w:p w:rsidR="00F833AF" w:rsidRPr="002B6A9D" w:rsidRDefault="00F833AF" w:rsidP="00F833AF">
      <w:pPr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i/>
          <w:sz w:val="24"/>
          <w:szCs w:val="24"/>
        </w:rPr>
        <w:t>Przeprowadzenie, we wszystkich klasach szkoły, debaty uczniowskiej nt. Państwo, prawo, społeczeństwo, obywatel z testem sprawdzającym dla uczniów wg układu opracowanego przez szkołę. Ocena jury na podstawie testów, po 3 z każdej klasy, przesłanych do jury konkursu pocztą elektroniczną</w:t>
      </w:r>
      <w:r w:rsidRPr="002B6A9D">
        <w:rPr>
          <w:rFonts w:ascii="Arial" w:hAnsi="Arial" w:cs="Arial"/>
          <w:sz w:val="24"/>
          <w:szCs w:val="24"/>
        </w:rPr>
        <w:t>.</w:t>
      </w:r>
    </w:p>
    <w:p w:rsidR="00F833AF" w:rsidRPr="002B6A9D" w:rsidRDefault="00F833AF" w:rsidP="00F833AF">
      <w:pPr>
        <w:rPr>
          <w:rFonts w:ascii="Arial" w:hAnsi="Arial" w:cs="Arial"/>
          <w:sz w:val="24"/>
          <w:szCs w:val="24"/>
        </w:rPr>
      </w:pPr>
    </w:p>
    <w:p w:rsidR="00F833AF" w:rsidRPr="002B6A9D" w:rsidRDefault="00F833AF" w:rsidP="00F833AF">
      <w:pPr>
        <w:rPr>
          <w:rFonts w:ascii="Arial" w:hAnsi="Arial" w:cs="Arial"/>
          <w:sz w:val="24"/>
          <w:szCs w:val="24"/>
          <w:u w:val="single"/>
        </w:rPr>
      </w:pPr>
      <w:r w:rsidRPr="002B6A9D">
        <w:rPr>
          <w:rFonts w:ascii="Arial" w:hAnsi="Arial" w:cs="Arial"/>
          <w:sz w:val="24"/>
          <w:szCs w:val="24"/>
          <w:u w:val="single"/>
        </w:rPr>
        <w:t>Wykonanie:</w:t>
      </w:r>
    </w:p>
    <w:p w:rsidR="00F833AF" w:rsidRPr="002B6A9D" w:rsidRDefault="009B1C17" w:rsidP="00F833AF">
      <w:pPr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sz w:val="24"/>
          <w:szCs w:val="24"/>
        </w:rPr>
        <w:t>Liczba uczniów w szkole -  665</w:t>
      </w:r>
      <w:r w:rsidR="00F833AF" w:rsidRPr="002B6A9D">
        <w:rPr>
          <w:rFonts w:ascii="Arial" w:hAnsi="Arial" w:cs="Arial"/>
          <w:sz w:val="24"/>
          <w:szCs w:val="24"/>
        </w:rPr>
        <w:t xml:space="preserve">  </w:t>
      </w:r>
      <w:r w:rsidRPr="002B6A9D">
        <w:rPr>
          <w:rFonts w:ascii="Arial" w:hAnsi="Arial" w:cs="Arial"/>
          <w:sz w:val="24"/>
          <w:szCs w:val="24"/>
        </w:rPr>
        <w:t xml:space="preserve"> Liczba klas - 31</w:t>
      </w:r>
    </w:p>
    <w:p w:rsidR="00F833AF" w:rsidRPr="002B6A9D" w:rsidRDefault="00F833AF" w:rsidP="00F833AF">
      <w:pPr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sz w:val="24"/>
          <w:szCs w:val="24"/>
        </w:rPr>
        <w:t>Lic</w:t>
      </w:r>
      <w:r w:rsidR="009B1C17" w:rsidRPr="002B6A9D">
        <w:rPr>
          <w:rFonts w:ascii="Arial" w:hAnsi="Arial" w:cs="Arial"/>
          <w:sz w:val="24"/>
          <w:szCs w:val="24"/>
        </w:rPr>
        <w:t>zba przeprowadzonych debat  - 31</w:t>
      </w:r>
      <w:r w:rsidRPr="002B6A9D">
        <w:rPr>
          <w:rFonts w:ascii="Arial" w:hAnsi="Arial" w:cs="Arial"/>
          <w:sz w:val="24"/>
          <w:szCs w:val="24"/>
        </w:rPr>
        <w:t xml:space="preserve">, </w:t>
      </w:r>
      <w:r w:rsidR="009B1C17" w:rsidRPr="002B6A9D">
        <w:rPr>
          <w:rFonts w:ascii="Arial" w:hAnsi="Arial" w:cs="Arial"/>
          <w:sz w:val="24"/>
          <w:szCs w:val="24"/>
        </w:rPr>
        <w:t>liczba uczestników debat - 617</w:t>
      </w:r>
    </w:p>
    <w:p w:rsidR="00F833AF" w:rsidRPr="002B6A9D" w:rsidRDefault="009B1C17" w:rsidP="00F833AF">
      <w:pPr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sz w:val="24"/>
          <w:szCs w:val="24"/>
        </w:rPr>
        <w:t>Przesłano do jury  - 31</w:t>
      </w:r>
      <w:r w:rsidR="00F833AF" w:rsidRPr="002B6A9D">
        <w:rPr>
          <w:rFonts w:ascii="Arial" w:hAnsi="Arial" w:cs="Arial"/>
          <w:sz w:val="24"/>
          <w:szCs w:val="24"/>
        </w:rPr>
        <w:t xml:space="preserve"> testów</w:t>
      </w:r>
      <w:r w:rsidRPr="002B6A9D">
        <w:rPr>
          <w:rFonts w:ascii="Arial" w:hAnsi="Arial" w:cs="Arial"/>
          <w:sz w:val="24"/>
          <w:szCs w:val="24"/>
        </w:rPr>
        <w:t xml:space="preserve"> (po 1 z każdej klasy – po wcześniejszym uzgodnieniu telefonicznym z jury Konkursu)</w:t>
      </w:r>
      <w:r w:rsidR="00F833AF" w:rsidRPr="002B6A9D">
        <w:rPr>
          <w:rFonts w:ascii="Arial" w:hAnsi="Arial" w:cs="Arial"/>
          <w:sz w:val="24"/>
          <w:szCs w:val="24"/>
        </w:rPr>
        <w:t>.</w:t>
      </w:r>
    </w:p>
    <w:p w:rsidR="00F833AF" w:rsidRPr="002B6A9D" w:rsidRDefault="00F833AF" w:rsidP="00F833AF">
      <w:pPr>
        <w:rPr>
          <w:rFonts w:ascii="Arial" w:hAnsi="Arial" w:cs="Arial"/>
          <w:sz w:val="24"/>
          <w:szCs w:val="24"/>
        </w:rPr>
      </w:pPr>
    </w:p>
    <w:p w:rsidR="004707CB" w:rsidRPr="002B6A9D" w:rsidRDefault="0014068D" w:rsidP="0014068D">
      <w:pPr>
        <w:jc w:val="both"/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sz w:val="24"/>
          <w:szCs w:val="24"/>
        </w:rPr>
        <w:t xml:space="preserve">W naszej szkole do zadania I przystąpiło </w:t>
      </w:r>
      <w:r w:rsidR="00436489" w:rsidRPr="002B6A9D">
        <w:rPr>
          <w:rFonts w:ascii="Arial" w:hAnsi="Arial" w:cs="Arial"/>
          <w:sz w:val="24"/>
          <w:szCs w:val="24"/>
        </w:rPr>
        <w:t xml:space="preserve">617 </w:t>
      </w:r>
      <w:r w:rsidRPr="002B6A9D">
        <w:rPr>
          <w:rFonts w:ascii="Arial" w:hAnsi="Arial" w:cs="Arial"/>
          <w:sz w:val="24"/>
          <w:szCs w:val="24"/>
        </w:rPr>
        <w:t xml:space="preserve">uczniów, tj. </w:t>
      </w:r>
      <w:r w:rsidR="00436489" w:rsidRPr="002B6A9D">
        <w:rPr>
          <w:rFonts w:ascii="Arial" w:hAnsi="Arial" w:cs="Arial"/>
          <w:sz w:val="24"/>
          <w:szCs w:val="24"/>
        </w:rPr>
        <w:t xml:space="preserve">31 </w:t>
      </w:r>
      <w:r w:rsidRPr="002B6A9D">
        <w:rPr>
          <w:rFonts w:ascii="Arial" w:hAnsi="Arial" w:cs="Arial"/>
          <w:sz w:val="24"/>
          <w:szCs w:val="24"/>
        </w:rPr>
        <w:t>oddziałów klasowych. W klasach młodszych nauczyciele - wychowawcy na lekcjach nauczania zintegrowanego przeprowadzili zajęcia w oparciu o konspekt nr 1 opracowany przez mgr Katarzynę Kołodziejczyk (w wersji zmodyfikowanej do wieku i możliwości poznawczych dzieci). Natomiast w klasach starszych uczniowie zostali zapoznani z tym zagadnieniem na lekach historii.</w:t>
      </w:r>
      <w:r w:rsidR="004707CB" w:rsidRPr="002B6A9D">
        <w:rPr>
          <w:rFonts w:ascii="Arial" w:hAnsi="Arial" w:cs="Arial"/>
          <w:sz w:val="24"/>
          <w:szCs w:val="24"/>
        </w:rPr>
        <w:t xml:space="preserve"> </w:t>
      </w:r>
      <w:r w:rsidR="00CF2683" w:rsidRPr="002B6A9D">
        <w:rPr>
          <w:rFonts w:ascii="Arial" w:hAnsi="Arial" w:cs="Arial"/>
          <w:sz w:val="24"/>
          <w:szCs w:val="24"/>
        </w:rPr>
        <w:t>Każdy nauczyciel wykorzystywał różne metody i formy pracy z uczniami</w:t>
      </w:r>
      <w:r w:rsidR="00AD0634" w:rsidRPr="002B6A9D">
        <w:rPr>
          <w:rFonts w:ascii="Arial" w:hAnsi="Arial" w:cs="Arial"/>
          <w:sz w:val="24"/>
          <w:szCs w:val="24"/>
        </w:rPr>
        <w:t xml:space="preserve"> (m.in. pr</w:t>
      </w:r>
      <w:r w:rsidR="00436489" w:rsidRPr="002B6A9D">
        <w:rPr>
          <w:rFonts w:ascii="Arial" w:hAnsi="Arial" w:cs="Arial"/>
          <w:sz w:val="24"/>
          <w:szCs w:val="24"/>
        </w:rPr>
        <w:t>aca z Konstytucją RP, Statutem S</w:t>
      </w:r>
      <w:r w:rsidR="00AD0634" w:rsidRPr="002B6A9D">
        <w:rPr>
          <w:rFonts w:ascii="Arial" w:hAnsi="Arial" w:cs="Arial"/>
          <w:sz w:val="24"/>
          <w:szCs w:val="24"/>
        </w:rPr>
        <w:t>zkoły, tworzenie kodeksu klasowego</w:t>
      </w:r>
      <w:r w:rsidR="008B6741" w:rsidRPr="002B6A9D">
        <w:rPr>
          <w:rFonts w:ascii="Arial" w:hAnsi="Arial" w:cs="Arial"/>
          <w:sz w:val="24"/>
          <w:szCs w:val="24"/>
        </w:rPr>
        <w:t>, gazetki klasowej</w:t>
      </w:r>
      <w:r w:rsidR="00AD0634" w:rsidRPr="002B6A9D">
        <w:rPr>
          <w:rFonts w:ascii="Arial" w:hAnsi="Arial" w:cs="Arial"/>
          <w:sz w:val="24"/>
          <w:szCs w:val="24"/>
        </w:rPr>
        <w:t>)</w:t>
      </w:r>
      <w:r w:rsidR="00CF2683" w:rsidRPr="002B6A9D">
        <w:rPr>
          <w:rFonts w:ascii="Arial" w:hAnsi="Arial" w:cs="Arial"/>
          <w:sz w:val="24"/>
          <w:szCs w:val="24"/>
        </w:rPr>
        <w:t xml:space="preserve">. Przeprowadzone debaty były ciekawym doświadczeniem, ponieważ umożliwiły dzieciom spontaniczność i naturalność wypowiedzi, w których zawierały wyniki swoich obserwacji otaczającego świata. </w:t>
      </w:r>
      <w:r w:rsidR="00AD0634" w:rsidRPr="002B6A9D">
        <w:rPr>
          <w:rFonts w:ascii="Arial" w:hAnsi="Arial" w:cs="Arial"/>
          <w:sz w:val="24"/>
          <w:szCs w:val="24"/>
        </w:rPr>
        <w:t xml:space="preserve"> Był  to również dogodny moment dla dzieci na zadanie wychowawcy różnych nurtujących ich pytań, m.in. pytanie dziewczynki z kl. II: "Jeżeli mama jest obywatelem Polski, a tato obywatelem Anglii, to kim będzie ich dziecko?" </w:t>
      </w:r>
      <w:r w:rsidR="00CF2683" w:rsidRPr="002B6A9D">
        <w:rPr>
          <w:rFonts w:ascii="Arial" w:hAnsi="Arial" w:cs="Arial"/>
          <w:sz w:val="24"/>
          <w:szCs w:val="24"/>
        </w:rPr>
        <w:t>Po dwugodzinnych debatach w k</w:t>
      </w:r>
      <w:r w:rsidR="00FA3BDB" w:rsidRPr="002B6A9D">
        <w:rPr>
          <w:rFonts w:ascii="Arial" w:hAnsi="Arial" w:cs="Arial"/>
          <w:sz w:val="24"/>
          <w:szCs w:val="24"/>
        </w:rPr>
        <w:t>lasach uczniowie w połowie wrześ</w:t>
      </w:r>
      <w:r w:rsidR="00CF2683" w:rsidRPr="002B6A9D">
        <w:rPr>
          <w:rFonts w:ascii="Arial" w:hAnsi="Arial" w:cs="Arial"/>
          <w:sz w:val="24"/>
          <w:szCs w:val="24"/>
        </w:rPr>
        <w:t>nia pisali test w celu sprawdzenia stopnia opanowania przez nich wiadomości z edukacji obywatelskiej.</w:t>
      </w:r>
    </w:p>
    <w:p w:rsidR="004707CB" w:rsidRPr="002B6A9D" w:rsidRDefault="004707CB" w:rsidP="0014068D">
      <w:pPr>
        <w:jc w:val="both"/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b/>
          <w:sz w:val="24"/>
          <w:szCs w:val="24"/>
        </w:rPr>
        <w:t>Klasy I</w:t>
      </w:r>
      <w:r w:rsidRPr="002B6A9D">
        <w:rPr>
          <w:rFonts w:ascii="Arial" w:hAnsi="Arial" w:cs="Arial"/>
          <w:sz w:val="24"/>
          <w:szCs w:val="24"/>
        </w:rPr>
        <w:t xml:space="preserve"> </w:t>
      </w:r>
      <w:r w:rsidR="009B1C17" w:rsidRPr="002B6A9D">
        <w:rPr>
          <w:rFonts w:ascii="Arial" w:hAnsi="Arial" w:cs="Arial"/>
          <w:sz w:val="24"/>
          <w:szCs w:val="24"/>
        </w:rPr>
        <w:t xml:space="preserve">(100 uczniów) </w:t>
      </w:r>
      <w:r w:rsidRPr="002B6A9D">
        <w:rPr>
          <w:rFonts w:ascii="Arial" w:hAnsi="Arial" w:cs="Arial"/>
          <w:sz w:val="24"/>
          <w:szCs w:val="24"/>
        </w:rPr>
        <w:t>zdobywały wiadomości o kraju ojczystym (mapa Polski, flaga - barwy, godło kraju). Po pracy z mapą Rzeczpospolitej Polski, omówieniu barw narodowych na fladze oraz ustnym opisie godła uczniowie w dniu 12.09.2013r. przystąpili do testu</w:t>
      </w:r>
      <w:r w:rsidR="00631C22" w:rsidRPr="002B6A9D">
        <w:rPr>
          <w:rFonts w:ascii="Arial" w:hAnsi="Arial" w:cs="Arial"/>
          <w:sz w:val="24"/>
          <w:szCs w:val="24"/>
        </w:rPr>
        <w:t xml:space="preserve"> składającego się z trzech zadań. Nauczyciel czytał kolejno polecenia.</w:t>
      </w:r>
      <w:r w:rsidR="000531A9" w:rsidRPr="002B6A9D">
        <w:rPr>
          <w:rFonts w:ascii="Arial" w:hAnsi="Arial" w:cs="Arial"/>
          <w:sz w:val="24"/>
          <w:szCs w:val="24"/>
        </w:rPr>
        <w:t xml:space="preserve"> Generalnie dzieci nie miały problemów w trakcie rysowania mapy Polski po śladzie. Wszyscy uczniowie poprawnie pokolorowali flagę naszego kraju (biel na górze, czerwień na dole). Ułożenie z 3 - 4 puzzli godła Polski, po uprzednim jego </w:t>
      </w:r>
      <w:r w:rsidR="000531A9" w:rsidRPr="002B6A9D">
        <w:rPr>
          <w:rFonts w:ascii="Arial" w:hAnsi="Arial" w:cs="Arial"/>
          <w:sz w:val="24"/>
          <w:szCs w:val="24"/>
        </w:rPr>
        <w:lastRenderedPageBreak/>
        <w:t>pokolorowaniu nie sprawiało dzieciom większych problemów (czasami godło nie było równo rozmieszczone w ramce).</w:t>
      </w:r>
    </w:p>
    <w:p w:rsidR="004574A6" w:rsidRPr="002B6A9D" w:rsidRDefault="00D37942" w:rsidP="0014068D">
      <w:pPr>
        <w:jc w:val="both"/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b/>
          <w:sz w:val="24"/>
          <w:szCs w:val="24"/>
        </w:rPr>
        <w:t>Klasy II</w:t>
      </w:r>
      <w:r w:rsidRPr="002B6A9D">
        <w:rPr>
          <w:rFonts w:ascii="Arial" w:hAnsi="Arial" w:cs="Arial"/>
          <w:sz w:val="24"/>
          <w:szCs w:val="24"/>
        </w:rPr>
        <w:t xml:space="preserve"> test sprawdzający wiadomości z tematu "Państwo, prawo, obywatel..." pisały w pierwszej połowie września 2013r. Łącznie test wypełniło 76 uczniów na 86 uczęszczających do SP 2 Myślenice. test zawierał 5 pytań, w tym 3 wielokrotnego wyboru.</w:t>
      </w:r>
      <w:r w:rsidR="00126A56" w:rsidRPr="002B6A9D">
        <w:rPr>
          <w:rFonts w:ascii="Arial" w:hAnsi="Arial" w:cs="Arial"/>
          <w:sz w:val="24"/>
          <w:szCs w:val="24"/>
        </w:rPr>
        <w:t xml:space="preserve"> Maksymalna</w:t>
      </w:r>
      <w:r w:rsidR="00E27C26" w:rsidRPr="002B6A9D">
        <w:rPr>
          <w:rFonts w:ascii="Arial" w:hAnsi="Arial" w:cs="Arial"/>
          <w:sz w:val="24"/>
          <w:szCs w:val="24"/>
        </w:rPr>
        <w:t xml:space="preserve"> ilość punktów, które można było uzyskać, wybierając wszystkie właściwe odpowiedzi, wynosiła 11 p.</w:t>
      </w:r>
      <w:r w:rsidR="00126A56" w:rsidRPr="002B6A9D">
        <w:rPr>
          <w:rFonts w:ascii="Arial" w:hAnsi="Arial" w:cs="Arial"/>
          <w:sz w:val="24"/>
          <w:szCs w:val="24"/>
        </w:rPr>
        <w:t xml:space="preserve"> </w:t>
      </w:r>
      <w:r w:rsidR="00126A56" w:rsidRPr="002B6A9D">
        <w:rPr>
          <w:rFonts w:ascii="Arial" w:hAnsi="Arial" w:cs="Arial"/>
          <w:b/>
          <w:sz w:val="24"/>
          <w:szCs w:val="24"/>
        </w:rPr>
        <w:t>Wyniki:</w:t>
      </w:r>
      <w:r w:rsidR="00126A56" w:rsidRPr="002B6A9D">
        <w:rPr>
          <w:rFonts w:ascii="Arial" w:hAnsi="Arial" w:cs="Arial"/>
          <w:sz w:val="24"/>
          <w:szCs w:val="24"/>
        </w:rPr>
        <w:t xml:space="preserve"> 41 osób uzyskało najwyższy wynik na 76 piszących, co stanowi 53% diagnozowanej populacji. Gradacja dla oznaczenia stopnia przyswojenia pojęć w temacie "Państwo, prawo, obywatel..." przestawia się następująco:</w:t>
      </w:r>
    </w:p>
    <w:p w:rsidR="00126A56" w:rsidRPr="002B6A9D" w:rsidRDefault="00126A56" w:rsidP="0014068D">
      <w:pPr>
        <w:jc w:val="both"/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b/>
          <w:sz w:val="24"/>
          <w:szCs w:val="24"/>
        </w:rPr>
        <w:t xml:space="preserve">11, 10p. </w:t>
      </w:r>
      <w:r w:rsidRPr="002B6A9D">
        <w:rPr>
          <w:rFonts w:ascii="Arial" w:hAnsi="Arial" w:cs="Arial"/>
          <w:sz w:val="24"/>
          <w:szCs w:val="24"/>
        </w:rPr>
        <w:t xml:space="preserve"> - stopień przyswojenia bardzo wysoki</w:t>
      </w:r>
    </w:p>
    <w:p w:rsidR="00126A56" w:rsidRPr="002B6A9D" w:rsidRDefault="00126A56" w:rsidP="0014068D">
      <w:pPr>
        <w:jc w:val="both"/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b/>
          <w:sz w:val="24"/>
          <w:szCs w:val="24"/>
        </w:rPr>
        <w:t xml:space="preserve">9p. </w:t>
      </w:r>
      <w:r w:rsidRPr="002B6A9D">
        <w:rPr>
          <w:rFonts w:ascii="Arial" w:hAnsi="Arial" w:cs="Arial"/>
          <w:sz w:val="24"/>
          <w:szCs w:val="24"/>
        </w:rPr>
        <w:t>- stopień przyswojenia wysoki</w:t>
      </w:r>
    </w:p>
    <w:p w:rsidR="00126A56" w:rsidRPr="002B6A9D" w:rsidRDefault="00126A56" w:rsidP="0014068D">
      <w:pPr>
        <w:jc w:val="both"/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b/>
          <w:sz w:val="24"/>
          <w:szCs w:val="24"/>
        </w:rPr>
        <w:t xml:space="preserve">8p. </w:t>
      </w:r>
      <w:r w:rsidRPr="002B6A9D">
        <w:rPr>
          <w:rFonts w:ascii="Arial" w:hAnsi="Arial" w:cs="Arial"/>
          <w:sz w:val="24"/>
          <w:szCs w:val="24"/>
        </w:rPr>
        <w:t>- stopień przyswojenia dobry</w:t>
      </w:r>
    </w:p>
    <w:p w:rsidR="00126A56" w:rsidRPr="002B6A9D" w:rsidRDefault="00126A56" w:rsidP="0014068D">
      <w:pPr>
        <w:jc w:val="both"/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b/>
          <w:sz w:val="24"/>
          <w:szCs w:val="24"/>
        </w:rPr>
        <w:t>7p.</w:t>
      </w:r>
      <w:r w:rsidRPr="002B6A9D">
        <w:rPr>
          <w:rFonts w:ascii="Arial" w:hAnsi="Arial" w:cs="Arial"/>
          <w:sz w:val="24"/>
          <w:szCs w:val="24"/>
        </w:rPr>
        <w:t xml:space="preserve"> -</w:t>
      </w:r>
      <w:r w:rsidR="007B2887" w:rsidRPr="002B6A9D">
        <w:rPr>
          <w:rFonts w:ascii="Arial" w:hAnsi="Arial" w:cs="Arial"/>
          <w:sz w:val="24"/>
          <w:szCs w:val="24"/>
        </w:rPr>
        <w:t xml:space="preserve"> stopień przyswojenia zadowalają</w:t>
      </w:r>
      <w:r w:rsidRPr="002B6A9D">
        <w:rPr>
          <w:rFonts w:ascii="Arial" w:hAnsi="Arial" w:cs="Arial"/>
          <w:sz w:val="24"/>
          <w:szCs w:val="24"/>
        </w:rPr>
        <w:t>cy</w:t>
      </w:r>
    </w:p>
    <w:p w:rsidR="00126A56" w:rsidRPr="002B6A9D" w:rsidRDefault="007B2887" w:rsidP="0014068D">
      <w:pPr>
        <w:jc w:val="both"/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b/>
          <w:sz w:val="24"/>
          <w:szCs w:val="24"/>
        </w:rPr>
        <w:t xml:space="preserve">6p. </w:t>
      </w:r>
      <w:r w:rsidRPr="002B6A9D">
        <w:rPr>
          <w:rFonts w:ascii="Arial" w:hAnsi="Arial" w:cs="Arial"/>
          <w:sz w:val="24"/>
          <w:szCs w:val="24"/>
        </w:rPr>
        <w:t>- stopień przyswojenia wystarczający</w:t>
      </w:r>
    </w:p>
    <w:p w:rsidR="007B2887" w:rsidRPr="002B6A9D" w:rsidRDefault="007B2887" w:rsidP="0014068D">
      <w:pPr>
        <w:jc w:val="both"/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b/>
          <w:sz w:val="24"/>
          <w:szCs w:val="24"/>
        </w:rPr>
        <w:t xml:space="preserve">5p. </w:t>
      </w:r>
      <w:r w:rsidRPr="002B6A9D">
        <w:rPr>
          <w:rFonts w:ascii="Arial" w:hAnsi="Arial" w:cs="Arial"/>
          <w:sz w:val="24"/>
          <w:szCs w:val="24"/>
        </w:rPr>
        <w:t>- stopień przyswojenia niski</w:t>
      </w:r>
    </w:p>
    <w:p w:rsidR="007B2887" w:rsidRPr="002B6A9D" w:rsidRDefault="007B2887" w:rsidP="0014068D">
      <w:pPr>
        <w:jc w:val="both"/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b/>
          <w:sz w:val="24"/>
          <w:szCs w:val="24"/>
        </w:rPr>
        <w:t>4p. i mniej</w:t>
      </w:r>
      <w:r w:rsidRPr="002B6A9D">
        <w:rPr>
          <w:rFonts w:ascii="Arial" w:hAnsi="Arial" w:cs="Arial"/>
          <w:sz w:val="24"/>
          <w:szCs w:val="24"/>
        </w:rPr>
        <w:t xml:space="preserve"> - z uczniem należy utrwalić treści z zakresu w/w tematu</w:t>
      </w:r>
    </w:p>
    <w:p w:rsidR="0075158D" w:rsidRPr="002B6A9D" w:rsidRDefault="0075158D" w:rsidP="0014068D">
      <w:pPr>
        <w:jc w:val="both"/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sz w:val="24"/>
          <w:szCs w:val="24"/>
        </w:rPr>
        <w:t>Ilościowy rozkład gradacji stopnia przyswojenia pojęć z zakresu w/w tematu dla całej populacji:</w:t>
      </w:r>
    </w:p>
    <w:p w:rsidR="0075158D" w:rsidRPr="002B6A9D" w:rsidRDefault="0075158D" w:rsidP="0014068D">
      <w:pPr>
        <w:jc w:val="both"/>
        <w:rPr>
          <w:rFonts w:ascii="Arial" w:hAnsi="Arial" w:cs="Arial"/>
          <w:b/>
          <w:sz w:val="24"/>
          <w:szCs w:val="24"/>
        </w:rPr>
      </w:pPr>
      <w:r w:rsidRPr="002B6A9D">
        <w:rPr>
          <w:rFonts w:ascii="Arial" w:hAnsi="Arial" w:cs="Arial"/>
          <w:sz w:val="24"/>
          <w:szCs w:val="24"/>
        </w:rPr>
        <w:t xml:space="preserve">Stopień przyswojenia </w:t>
      </w:r>
      <w:r w:rsidRPr="002B6A9D">
        <w:rPr>
          <w:rFonts w:ascii="Arial" w:hAnsi="Arial" w:cs="Arial"/>
          <w:b/>
          <w:sz w:val="24"/>
          <w:szCs w:val="24"/>
        </w:rPr>
        <w:t>bardzo wysoki:</w:t>
      </w:r>
    </w:p>
    <w:p w:rsidR="0075158D" w:rsidRPr="002B6A9D" w:rsidRDefault="0075158D" w:rsidP="0075158D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b/>
          <w:sz w:val="24"/>
          <w:szCs w:val="24"/>
        </w:rPr>
        <w:t xml:space="preserve">50 osób </w:t>
      </w:r>
      <w:r w:rsidRPr="002B6A9D">
        <w:rPr>
          <w:rFonts w:ascii="Arial" w:hAnsi="Arial" w:cs="Arial"/>
          <w:sz w:val="24"/>
          <w:szCs w:val="24"/>
        </w:rPr>
        <w:t>na 76 diagnozowanych, czyli blisko 65% uczniów diagnozowanych</w:t>
      </w:r>
    </w:p>
    <w:p w:rsidR="0075158D" w:rsidRPr="002B6A9D" w:rsidRDefault="0075158D" w:rsidP="0075158D">
      <w:pPr>
        <w:jc w:val="both"/>
        <w:rPr>
          <w:rFonts w:ascii="Arial" w:hAnsi="Arial" w:cs="Arial"/>
          <w:b/>
          <w:sz w:val="24"/>
          <w:szCs w:val="24"/>
        </w:rPr>
      </w:pPr>
      <w:r w:rsidRPr="002B6A9D">
        <w:rPr>
          <w:rFonts w:ascii="Arial" w:hAnsi="Arial" w:cs="Arial"/>
          <w:sz w:val="24"/>
          <w:szCs w:val="24"/>
        </w:rPr>
        <w:t xml:space="preserve">Stopień przyswojenia </w:t>
      </w:r>
      <w:r w:rsidRPr="002B6A9D">
        <w:rPr>
          <w:rFonts w:ascii="Arial" w:hAnsi="Arial" w:cs="Arial"/>
          <w:b/>
          <w:sz w:val="24"/>
          <w:szCs w:val="24"/>
        </w:rPr>
        <w:t>wysoki:</w:t>
      </w:r>
    </w:p>
    <w:p w:rsidR="0075158D" w:rsidRPr="002B6A9D" w:rsidRDefault="0075158D" w:rsidP="0075158D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2B6A9D">
        <w:rPr>
          <w:rFonts w:ascii="Arial" w:hAnsi="Arial" w:cs="Arial"/>
          <w:b/>
          <w:sz w:val="24"/>
          <w:szCs w:val="24"/>
        </w:rPr>
        <w:t xml:space="preserve">6 osób </w:t>
      </w:r>
      <w:r w:rsidRPr="002B6A9D">
        <w:rPr>
          <w:rFonts w:ascii="Arial" w:hAnsi="Arial" w:cs="Arial"/>
          <w:sz w:val="24"/>
          <w:szCs w:val="24"/>
        </w:rPr>
        <w:t>na 76 diagnozowanych,</w:t>
      </w:r>
    </w:p>
    <w:p w:rsidR="0075158D" w:rsidRPr="002B6A9D" w:rsidRDefault="0075158D" w:rsidP="0075158D">
      <w:pPr>
        <w:jc w:val="both"/>
        <w:rPr>
          <w:rFonts w:ascii="Arial" w:hAnsi="Arial" w:cs="Arial"/>
          <w:b/>
          <w:sz w:val="24"/>
          <w:szCs w:val="24"/>
        </w:rPr>
      </w:pPr>
      <w:r w:rsidRPr="002B6A9D">
        <w:rPr>
          <w:rFonts w:ascii="Arial" w:hAnsi="Arial" w:cs="Arial"/>
          <w:sz w:val="24"/>
          <w:szCs w:val="24"/>
        </w:rPr>
        <w:t>Stopień przyswojenia</w:t>
      </w:r>
      <w:r w:rsidRPr="002B6A9D">
        <w:rPr>
          <w:rFonts w:ascii="Arial" w:hAnsi="Arial" w:cs="Arial"/>
          <w:b/>
          <w:sz w:val="24"/>
          <w:szCs w:val="24"/>
        </w:rPr>
        <w:t xml:space="preserve"> dobry:</w:t>
      </w:r>
    </w:p>
    <w:p w:rsidR="0075158D" w:rsidRPr="002B6A9D" w:rsidRDefault="0075158D" w:rsidP="0075158D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b/>
          <w:sz w:val="24"/>
          <w:szCs w:val="24"/>
        </w:rPr>
        <w:t xml:space="preserve">3 osoby </w:t>
      </w:r>
      <w:r w:rsidRPr="002B6A9D">
        <w:rPr>
          <w:rFonts w:ascii="Arial" w:hAnsi="Arial" w:cs="Arial"/>
          <w:sz w:val="24"/>
          <w:szCs w:val="24"/>
        </w:rPr>
        <w:t>na 76 diagnozowanych,</w:t>
      </w:r>
    </w:p>
    <w:p w:rsidR="0075158D" w:rsidRPr="002B6A9D" w:rsidRDefault="0075158D" w:rsidP="0075158D">
      <w:pPr>
        <w:jc w:val="both"/>
        <w:rPr>
          <w:rFonts w:ascii="Arial" w:hAnsi="Arial" w:cs="Arial"/>
          <w:b/>
          <w:sz w:val="24"/>
          <w:szCs w:val="24"/>
        </w:rPr>
      </w:pPr>
      <w:r w:rsidRPr="002B6A9D">
        <w:rPr>
          <w:rFonts w:ascii="Arial" w:hAnsi="Arial" w:cs="Arial"/>
          <w:sz w:val="24"/>
          <w:szCs w:val="24"/>
        </w:rPr>
        <w:t xml:space="preserve">Stopień </w:t>
      </w:r>
      <w:r w:rsidRPr="002B6A9D">
        <w:rPr>
          <w:rFonts w:ascii="Arial" w:hAnsi="Arial" w:cs="Arial"/>
          <w:b/>
          <w:sz w:val="24"/>
          <w:szCs w:val="24"/>
        </w:rPr>
        <w:t>zadowalający:</w:t>
      </w:r>
    </w:p>
    <w:p w:rsidR="0075158D" w:rsidRPr="002B6A9D" w:rsidRDefault="00551E98" w:rsidP="0075158D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b/>
          <w:sz w:val="24"/>
          <w:szCs w:val="24"/>
        </w:rPr>
        <w:t>11</w:t>
      </w:r>
      <w:r w:rsidR="0075158D" w:rsidRPr="002B6A9D">
        <w:rPr>
          <w:rFonts w:ascii="Arial" w:hAnsi="Arial" w:cs="Arial"/>
          <w:b/>
          <w:sz w:val="24"/>
          <w:szCs w:val="24"/>
        </w:rPr>
        <w:t xml:space="preserve"> osób </w:t>
      </w:r>
      <w:r w:rsidR="0075158D" w:rsidRPr="002B6A9D">
        <w:rPr>
          <w:rFonts w:ascii="Arial" w:hAnsi="Arial" w:cs="Arial"/>
          <w:sz w:val="24"/>
          <w:szCs w:val="24"/>
        </w:rPr>
        <w:t>na 76 diagnozowanych,</w:t>
      </w:r>
    </w:p>
    <w:p w:rsidR="0075158D" w:rsidRPr="002B6A9D" w:rsidRDefault="0075158D" w:rsidP="0075158D">
      <w:pPr>
        <w:jc w:val="both"/>
        <w:rPr>
          <w:rFonts w:ascii="Arial" w:hAnsi="Arial" w:cs="Arial"/>
          <w:b/>
          <w:sz w:val="24"/>
          <w:szCs w:val="24"/>
        </w:rPr>
      </w:pPr>
      <w:r w:rsidRPr="002B6A9D">
        <w:rPr>
          <w:rFonts w:ascii="Arial" w:hAnsi="Arial" w:cs="Arial"/>
          <w:sz w:val="24"/>
          <w:szCs w:val="24"/>
        </w:rPr>
        <w:t xml:space="preserve">Stopień </w:t>
      </w:r>
      <w:r w:rsidRPr="002B6A9D">
        <w:rPr>
          <w:rFonts w:ascii="Arial" w:hAnsi="Arial" w:cs="Arial"/>
          <w:b/>
          <w:sz w:val="24"/>
          <w:szCs w:val="24"/>
        </w:rPr>
        <w:t>wystarczający:</w:t>
      </w:r>
    </w:p>
    <w:p w:rsidR="0075158D" w:rsidRPr="002B6A9D" w:rsidRDefault="0075158D" w:rsidP="0075158D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2B6A9D">
        <w:rPr>
          <w:rFonts w:ascii="Arial" w:hAnsi="Arial" w:cs="Arial"/>
          <w:b/>
          <w:sz w:val="24"/>
          <w:szCs w:val="24"/>
        </w:rPr>
        <w:t xml:space="preserve">3 osoby </w:t>
      </w:r>
      <w:r w:rsidRPr="002B6A9D">
        <w:rPr>
          <w:rFonts w:ascii="Arial" w:hAnsi="Arial" w:cs="Arial"/>
          <w:sz w:val="24"/>
          <w:szCs w:val="24"/>
        </w:rPr>
        <w:t>na 76 diagnozowanych,</w:t>
      </w:r>
    </w:p>
    <w:p w:rsidR="0075158D" w:rsidRPr="002B6A9D" w:rsidRDefault="0075158D" w:rsidP="0075158D">
      <w:pPr>
        <w:jc w:val="both"/>
        <w:rPr>
          <w:rFonts w:ascii="Arial" w:hAnsi="Arial" w:cs="Arial"/>
          <w:b/>
          <w:sz w:val="24"/>
          <w:szCs w:val="24"/>
        </w:rPr>
      </w:pPr>
      <w:r w:rsidRPr="002B6A9D">
        <w:rPr>
          <w:rFonts w:ascii="Arial" w:hAnsi="Arial" w:cs="Arial"/>
          <w:sz w:val="24"/>
          <w:szCs w:val="24"/>
        </w:rPr>
        <w:t>Stopień</w:t>
      </w:r>
      <w:r w:rsidRPr="002B6A9D">
        <w:rPr>
          <w:rFonts w:ascii="Arial" w:hAnsi="Arial" w:cs="Arial"/>
          <w:b/>
          <w:sz w:val="24"/>
          <w:szCs w:val="24"/>
        </w:rPr>
        <w:t xml:space="preserve"> niski:</w:t>
      </w:r>
    </w:p>
    <w:p w:rsidR="0075158D" w:rsidRPr="002B6A9D" w:rsidRDefault="0075158D" w:rsidP="0075158D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2B6A9D">
        <w:rPr>
          <w:rFonts w:ascii="Arial" w:hAnsi="Arial" w:cs="Arial"/>
          <w:b/>
          <w:sz w:val="24"/>
          <w:szCs w:val="24"/>
        </w:rPr>
        <w:lastRenderedPageBreak/>
        <w:t xml:space="preserve">2 osoby </w:t>
      </w:r>
      <w:r w:rsidR="00551E98" w:rsidRPr="002B6A9D">
        <w:rPr>
          <w:rFonts w:ascii="Arial" w:hAnsi="Arial" w:cs="Arial"/>
          <w:sz w:val="24"/>
          <w:szCs w:val="24"/>
        </w:rPr>
        <w:t>na 76 diagnozowanych,</w:t>
      </w:r>
    </w:p>
    <w:p w:rsidR="00551E98" w:rsidRPr="002B6A9D" w:rsidRDefault="00551E98" w:rsidP="00551E98">
      <w:pPr>
        <w:jc w:val="both"/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b/>
          <w:sz w:val="24"/>
          <w:szCs w:val="24"/>
        </w:rPr>
        <w:t xml:space="preserve">1 osoba </w:t>
      </w:r>
      <w:r w:rsidRPr="002B6A9D">
        <w:rPr>
          <w:rFonts w:ascii="Arial" w:hAnsi="Arial" w:cs="Arial"/>
          <w:sz w:val="24"/>
          <w:szCs w:val="24"/>
        </w:rPr>
        <w:t xml:space="preserve">(chłopiec z klasy </w:t>
      </w:r>
      <w:proofErr w:type="spellStart"/>
      <w:r w:rsidRPr="002B6A9D">
        <w:rPr>
          <w:rFonts w:ascii="Arial" w:hAnsi="Arial" w:cs="Arial"/>
          <w:sz w:val="24"/>
          <w:szCs w:val="24"/>
        </w:rPr>
        <w:t>IIa</w:t>
      </w:r>
      <w:proofErr w:type="spellEnd"/>
      <w:r w:rsidRPr="002B6A9D">
        <w:rPr>
          <w:rFonts w:ascii="Arial" w:hAnsi="Arial" w:cs="Arial"/>
          <w:sz w:val="24"/>
          <w:szCs w:val="24"/>
        </w:rPr>
        <w:t>) nie przyswoił treści z zakresu tematu. Trudności wynikają ze specyfiki funkcjonowania dziecka i jego problemów z przyswajaniem pojęć.</w:t>
      </w:r>
    </w:p>
    <w:p w:rsidR="00551E98" w:rsidRPr="002B6A9D" w:rsidRDefault="00551E98" w:rsidP="00551E98">
      <w:pPr>
        <w:jc w:val="both"/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sz w:val="24"/>
          <w:szCs w:val="24"/>
        </w:rPr>
        <w:t>Najwięcej kłopotów diagnozowanym uczniom sprawiły pytania z odpowiedziami wielokrotnego wyboru. Praca nad tego typu odpowiedziami może być podejmowana w trakcie zajęć na lekcjach w celu lepszego zrozumienia możliwości, które istnieją w sytuacjach wyboru więcej niż jednej odpowiedzi.</w:t>
      </w:r>
    </w:p>
    <w:p w:rsidR="00D97266" w:rsidRPr="002B6A9D" w:rsidRDefault="00D97266" w:rsidP="00551E98">
      <w:pPr>
        <w:jc w:val="both"/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b/>
          <w:sz w:val="24"/>
          <w:szCs w:val="24"/>
        </w:rPr>
        <w:t>Klasy III</w:t>
      </w:r>
      <w:r w:rsidRPr="002B6A9D">
        <w:rPr>
          <w:rFonts w:ascii="Arial" w:hAnsi="Arial" w:cs="Arial"/>
          <w:sz w:val="24"/>
          <w:szCs w:val="24"/>
        </w:rPr>
        <w:t xml:space="preserve"> </w:t>
      </w:r>
      <w:r w:rsidR="009A15B0" w:rsidRPr="002B6A9D">
        <w:rPr>
          <w:rFonts w:ascii="Arial" w:hAnsi="Arial" w:cs="Arial"/>
          <w:sz w:val="24"/>
          <w:szCs w:val="24"/>
        </w:rPr>
        <w:t xml:space="preserve"> (122 uczniów obecnych) </w:t>
      </w:r>
      <w:r w:rsidRPr="002B6A9D">
        <w:rPr>
          <w:rFonts w:ascii="Arial" w:hAnsi="Arial" w:cs="Arial"/>
          <w:sz w:val="24"/>
          <w:szCs w:val="24"/>
        </w:rPr>
        <w:t>zmierzyły się we wrześniu 2013r. z testem składającym się z czterech pytań. Wnioski są następujące:</w:t>
      </w:r>
    </w:p>
    <w:p w:rsidR="00D97266" w:rsidRPr="002B6A9D" w:rsidRDefault="00D97266" w:rsidP="00D97266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sz w:val="24"/>
          <w:szCs w:val="24"/>
        </w:rPr>
        <w:t>uczniowie znają pełną nazwę naszego kraju</w:t>
      </w:r>
    </w:p>
    <w:p w:rsidR="00D97266" w:rsidRPr="002B6A9D" w:rsidRDefault="00D97266" w:rsidP="00D97266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sz w:val="24"/>
          <w:szCs w:val="24"/>
        </w:rPr>
        <w:t>zdecydowana większość uczniów zna pojęcia "obywatel", "konstytucja"</w:t>
      </w:r>
      <w:r w:rsidR="009A15B0" w:rsidRPr="002B6A9D">
        <w:rPr>
          <w:rFonts w:ascii="Arial" w:hAnsi="Arial" w:cs="Arial"/>
          <w:sz w:val="24"/>
          <w:szCs w:val="24"/>
        </w:rPr>
        <w:t xml:space="preserve"> (4 osoby jako członka społeczeństwa wybrały mieszkańca, gdyż można uznać, że obecnie sporadycznie operuje się pojęciem obywatel, a częściej pan, pani)</w:t>
      </w:r>
    </w:p>
    <w:p w:rsidR="00D97266" w:rsidRPr="002B6A9D" w:rsidRDefault="00D97266" w:rsidP="00D97266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sz w:val="24"/>
          <w:szCs w:val="24"/>
        </w:rPr>
        <w:t xml:space="preserve">100% uczniów wie, </w:t>
      </w:r>
      <w:r w:rsidR="009A15B0" w:rsidRPr="002B6A9D">
        <w:rPr>
          <w:rFonts w:ascii="Arial" w:hAnsi="Arial" w:cs="Arial"/>
          <w:sz w:val="24"/>
          <w:szCs w:val="24"/>
        </w:rPr>
        <w:t xml:space="preserve">że prawa i obowiązki ucznia zapisane są w kodeksie ucznia. </w:t>
      </w:r>
    </w:p>
    <w:p w:rsidR="00FF1FDF" w:rsidRPr="002B6A9D" w:rsidRDefault="00FF1FDF" w:rsidP="00FF1FDF">
      <w:pPr>
        <w:jc w:val="both"/>
        <w:rPr>
          <w:rFonts w:ascii="Arial" w:hAnsi="Arial" w:cs="Arial"/>
          <w:sz w:val="24"/>
          <w:szCs w:val="24"/>
        </w:rPr>
      </w:pPr>
    </w:p>
    <w:p w:rsidR="00FF1FDF" w:rsidRPr="002B6A9D" w:rsidRDefault="00FF1FDF" w:rsidP="00FF1FDF">
      <w:pPr>
        <w:jc w:val="both"/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b/>
          <w:sz w:val="24"/>
          <w:szCs w:val="24"/>
        </w:rPr>
        <w:t>Klasy IV - VI</w:t>
      </w:r>
      <w:r w:rsidRPr="002B6A9D">
        <w:rPr>
          <w:rFonts w:ascii="Arial" w:hAnsi="Arial" w:cs="Arial"/>
          <w:sz w:val="24"/>
          <w:szCs w:val="24"/>
        </w:rPr>
        <w:t xml:space="preserve"> wypełniały ten sam test składający się z 9 pytań. Wyniki ilościowe przedstawiają się następująco:</w:t>
      </w:r>
    </w:p>
    <w:p w:rsidR="00436489" w:rsidRPr="002B6A9D" w:rsidRDefault="00FF1FDF" w:rsidP="00FF1FDF">
      <w:pPr>
        <w:jc w:val="both"/>
        <w:rPr>
          <w:rFonts w:ascii="Arial" w:hAnsi="Arial" w:cs="Arial"/>
          <w:sz w:val="24"/>
          <w:szCs w:val="24"/>
          <w:u w:val="single"/>
        </w:rPr>
      </w:pPr>
      <w:r w:rsidRPr="002B6A9D">
        <w:rPr>
          <w:rFonts w:ascii="Arial" w:hAnsi="Arial" w:cs="Arial"/>
          <w:b/>
          <w:sz w:val="24"/>
          <w:szCs w:val="24"/>
        </w:rPr>
        <w:t xml:space="preserve">Klasy IV </w:t>
      </w:r>
      <w:r w:rsidRPr="002B6A9D">
        <w:rPr>
          <w:rFonts w:ascii="Arial" w:hAnsi="Arial" w:cs="Arial"/>
          <w:sz w:val="24"/>
          <w:szCs w:val="24"/>
        </w:rPr>
        <w:t xml:space="preserve">- 97 uczniów obecnych na teście. Maksymalną ilość punktów (12p.) uzyskało </w:t>
      </w:r>
      <w:r w:rsidRPr="002B6A9D">
        <w:rPr>
          <w:rFonts w:ascii="Arial" w:hAnsi="Arial" w:cs="Arial"/>
          <w:b/>
          <w:sz w:val="24"/>
          <w:szCs w:val="24"/>
        </w:rPr>
        <w:t>18 uczniów.</w:t>
      </w:r>
      <w:r w:rsidR="00611490" w:rsidRPr="002B6A9D">
        <w:rPr>
          <w:rFonts w:ascii="Arial" w:hAnsi="Arial" w:cs="Arial"/>
          <w:b/>
          <w:sz w:val="24"/>
          <w:szCs w:val="24"/>
        </w:rPr>
        <w:t xml:space="preserve"> </w:t>
      </w:r>
      <w:r w:rsidR="00611490" w:rsidRPr="002B6A9D">
        <w:rPr>
          <w:rFonts w:ascii="Arial" w:hAnsi="Arial" w:cs="Arial"/>
          <w:sz w:val="24"/>
          <w:szCs w:val="24"/>
        </w:rPr>
        <w:t>Najwięcej trudności</w:t>
      </w:r>
      <w:r w:rsidR="00EB0928">
        <w:rPr>
          <w:rFonts w:ascii="Arial" w:hAnsi="Arial" w:cs="Arial"/>
          <w:sz w:val="24"/>
          <w:szCs w:val="24"/>
        </w:rPr>
        <w:t xml:space="preserve"> sprawiło uczniom pytanie nr 3,</w:t>
      </w:r>
      <w:r w:rsidR="00611490" w:rsidRPr="002B6A9D">
        <w:rPr>
          <w:rFonts w:ascii="Arial" w:hAnsi="Arial" w:cs="Arial"/>
          <w:sz w:val="24"/>
          <w:szCs w:val="24"/>
        </w:rPr>
        <w:t xml:space="preserve"> które brzmiało</w:t>
      </w:r>
      <w:r w:rsidR="00EB0928">
        <w:rPr>
          <w:rFonts w:ascii="Arial" w:hAnsi="Arial" w:cs="Arial"/>
          <w:sz w:val="24"/>
          <w:szCs w:val="24"/>
        </w:rPr>
        <w:t xml:space="preserve">: </w:t>
      </w:r>
      <w:r w:rsidR="00436489" w:rsidRPr="002B6A9D">
        <w:rPr>
          <w:rFonts w:ascii="Arial" w:hAnsi="Arial" w:cs="Arial"/>
          <w:sz w:val="24"/>
          <w:szCs w:val="24"/>
          <w:u w:val="single"/>
        </w:rPr>
        <w:t>Przyporządkuj</w:t>
      </w:r>
      <w:r w:rsidR="00EB0928">
        <w:rPr>
          <w:rFonts w:ascii="Arial" w:hAnsi="Arial" w:cs="Arial"/>
          <w:sz w:val="24"/>
          <w:szCs w:val="24"/>
          <w:u w:val="single"/>
        </w:rPr>
        <w:t xml:space="preserve"> </w:t>
      </w:r>
      <w:r w:rsidR="00436489" w:rsidRPr="002B6A9D">
        <w:rPr>
          <w:rFonts w:ascii="Arial" w:hAnsi="Arial" w:cs="Arial"/>
          <w:sz w:val="24"/>
          <w:szCs w:val="24"/>
          <w:u w:val="single"/>
        </w:rPr>
        <w:t>pojęcie do definicji wpisując pod pojęciem odpowiednią</w:t>
      </w:r>
      <w:r w:rsidR="00EB0928">
        <w:rPr>
          <w:rFonts w:ascii="Arial" w:hAnsi="Arial" w:cs="Arial"/>
          <w:sz w:val="24"/>
          <w:szCs w:val="24"/>
          <w:u w:val="single"/>
        </w:rPr>
        <w:t xml:space="preserve"> </w:t>
      </w:r>
      <w:r w:rsidR="00436489" w:rsidRPr="002B6A9D">
        <w:rPr>
          <w:rFonts w:ascii="Arial" w:hAnsi="Arial" w:cs="Arial"/>
          <w:sz w:val="24"/>
          <w:szCs w:val="24"/>
          <w:u w:val="single"/>
        </w:rPr>
        <w:t>literę:</w:t>
      </w:r>
    </w:p>
    <w:p w:rsidR="00FF1FDF" w:rsidRDefault="00904C25" w:rsidP="00436489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sz w:val="24"/>
          <w:szCs w:val="24"/>
        </w:rPr>
        <w:t>zorganizowana</w:t>
      </w:r>
      <w:bookmarkStart w:id="0" w:name="_GoBack"/>
      <w:bookmarkEnd w:id="0"/>
      <w:r w:rsidR="00EB0928">
        <w:rPr>
          <w:rFonts w:ascii="Arial" w:hAnsi="Arial" w:cs="Arial"/>
          <w:sz w:val="24"/>
          <w:szCs w:val="24"/>
        </w:rPr>
        <w:t xml:space="preserve"> politycznie społeczność zamieszkująca określone terytorium, mająca swój rząd i swoje prawa.</w:t>
      </w:r>
    </w:p>
    <w:p w:rsidR="00EB0928" w:rsidRDefault="00EB0928" w:rsidP="00436489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ogół przepisów i norm prawnych regulujących stosunki między ludźmi danej społeczności.</w:t>
      </w:r>
    </w:p>
    <w:p w:rsidR="00EB0928" w:rsidRDefault="00EB0928" w:rsidP="00436489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członek społeczeństwa danego państwa mający określone prawa i obowiązki zastrzeżone przez konstytucję.</w:t>
      </w:r>
    </w:p>
    <w:p w:rsidR="00EB0928" w:rsidRDefault="00EB0928" w:rsidP="00436489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ogół ludzi pozostających we wzajemnych stosunkach wynikających z warunków życia, podziału pracy i udziału w życiu kulturalnym; też: ogół obywateli danego okręgu, miasta.</w:t>
      </w:r>
    </w:p>
    <w:tbl>
      <w:tblPr>
        <w:tblStyle w:val="Tabela-Siatka"/>
        <w:tblW w:w="0" w:type="auto"/>
        <w:tblLook w:val="04A0"/>
      </w:tblPr>
      <w:tblGrid>
        <w:gridCol w:w="2300"/>
        <w:gridCol w:w="2300"/>
        <w:gridCol w:w="2298"/>
        <w:gridCol w:w="2390"/>
      </w:tblGrid>
      <w:tr w:rsidR="00EB0928" w:rsidTr="00EB0928">
        <w:tc>
          <w:tcPr>
            <w:tcW w:w="2303" w:type="dxa"/>
          </w:tcPr>
          <w:p w:rsidR="00EB0928" w:rsidRDefault="00EB0928" w:rsidP="00EB09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PAŃSTWO</w:t>
            </w:r>
          </w:p>
        </w:tc>
        <w:tc>
          <w:tcPr>
            <w:tcW w:w="2303" w:type="dxa"/>
          </w:tcPr>
          <w:p w:rsidR="00EB0928" w:rsidRDefault="00EB0928" w:rsidP="00EB09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OBYWATEL</w:t>
            </w:r>
          </w:p>
        </w:tc>
        <w:tc>
          <w:tcPr>
            <w:tcW w:w="2303" w:type="dxa"/>
          </w:tcPr>
          <w:p w:rsidR="00EB0928" w:rsidRDefault="00EB0928" w:rsidP="00EB09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PRAWO</w:t>
            </w:r>
          </w:p>
        </w:tc>
        <w:tc>
          <w:tcPr>
            <w:tcW w:w="2303" w:type="dxa"/>
          </w:tcPr>
          <w:p w:rsidR="00EB0928" w:rsidRDefault="00EB0928" w:rsidP="00EB09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SPOŁECZEŃSTWO</w:t>
            </w:r>
          </w:p>
        </w:tc>
      </w:tr>
      <w:tr w:rsidR="00EB0928" w:rsidTr="00EB0928">
        <w:tc>
          <w:tcPr>
            <w:tcW w:w="2303" w:type="dxa"/>
          </w:tcPr>
          <w:p w:rsidR="00EB0928" w:rsidRDefault="00EB0928" w:rsidP="00EB09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EB0928" w:rsidRDefault="00EB0928" w:rsidP="00EB09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EB0928" w:rsidRDefault="00EB0928" w:rsidP="00EB09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EB0928" w:rsidRDefault="00EB0928" w:rsidP="00EB09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B0928" w:rsidRPr="00EB0928" w:rsidRDefault="00EB0928" w:rsidP="00EB0928">
      <w:pPr>
        <w:jc w:val="both"/>
        <w:rPr>
          <w:rFonts w:ascii="Arial" w:hAnsi="Arial" w:cs="Arial"/>
          <w:sz w:val="24"/>
          <w:szCs w:val="24"/>
        </w:rPr>
      </w:pPr>
    </w:p>
    <w:p w:rsidR="00611490" w:rsidRPr="002B6A9D" w:rsidRDefault="00611490" w:rsidP="00FF1FDF">
      <w:pPr>
        <w:jc w:val="both"/>
        <w:rPr>
          <w:rFonts w:ascii="Arial" w:hAnsi="Arial" w:cs="Arial"/>
          <w:sz w:val="24"/>
          <w:szCs w:val="24"/>
        </w:rPr>
      </w:pPr>
    </w:p>
    <w:p w:rsidR="00611490" w:rsidRDefault="00611490" w:rsidP="00FF1FDF">
      <w:pPr>
        <w:jc w:val="both"/>
        <w:rPr>
          <w:rFonts w:ascii="Arial" w:hAnsi="Arial" w:cs="Arial"/>
          <w:sz w:val="24"/>
          <w:szCs w:val="24"/>
          <w:u w:val="single"/>
        </w:rPr>
      </w:pPr>
      <w:r w:rsidRPr="002B6A9D">
        <w:rPr>
          <w:rFonts w:ascii="Arial" w:hAnsi="Arial" w:cs="Arial"/>
          <w:b/>
          <w:sz w:val="24"/>
          <w:szCs w:val="24"/>
        </w:rPr>
        <w:lastRenderedPageBreak/>
        <w:t xml:space="preserve">Klasy V </w:t>
      </w:r>
      <w:r w:rsidRPr="002B6A9D">
        <w:rPr>
          <w:rFonts w:ascii="Arial" w:hAnsi="Arial" w:cs="Arial"/>
          <w:sz w:val="24"/>
          <w:szCs w:val="24"/>
        </w:rPr>
        <w:t xml:space="preserve">- 119 uczniów obecnych na teście. Maksymalną ilość punktów (12p.) uzyskało </w:t>
      </w:r>
      <w:r w:rsidRPr="002B6A9D">
        <w:rPr>
          <w:rFonts w:ascii="Arial" w:hAnsi="Arial" w:cs="Arial"/>
          <w:b/>
          <w:sz w:val="24"/>
          <w:szCs w:val="24"/>
        </w:rPr>
        <w:t xml:space="preserve">38 uczniów. </w:t>
      </w:r>
      <w:r w:rsidRPr="002B6A9D">
        <w:rPr>
          <w:rFonts w:ascii="Arial" w:hAnsi="Arial" w:cs="Arial"/>
          <w:sz w:val="24"/>
          <w:szCs w:val="24"/>
        </w:rPr>
        <w:t xml:space="preserve">Najwięcej trudności sprawiło uczniom pytanie nr 9, </w:t>
      </w:r>
      <w:r w:rsidR="0021664C">
        <w:rPr>
          <w:rFonts w:ascii="Arial" w:hAnsi="Arial" w:cs="Arial"/>
          <w:sz w:val="24"/>
          <w:szCs w:val="24"/>
        </w:rPr>
        <w:t xml:space="preserve">które brzmiało: </w:t>
      </w:r>
      <w:r w:rsidR="0021664C">
        <w:rPr>
          <w:rFonts w:ascii="Arial" w:hAnsi="Arial" w:cs="Arial"/>
          <w:sz w:val="24"/>
          <w:szCs w:val="24"/>
          <w:u w:val="single"/>
        </w:rPr>
        <w:t>Ilu posłów zasiada w Sejmie?</w:t>
      </w:r>
    </w:p>
    <w:p w:rsidR="0021664C" w:rsidRDefault="0021664C" w:rsidP="0021664C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270</w:t>
      </w:r>
    </w:p>
    <w:p w:rsidR="0021664C" w:rsidRDefault="0021664C" w:rsidP="0021664C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360</w:t>
      </w:r>
    </w:p>
    <w:p w:rsidR="0021664C" w:rsidRPr="0021664C" w:rsidRDefault="0021664C" w:rsidP="0021664C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460</w:t>
      </w:r>
    </w:p>
    <w:p w:rsidR="00611490" w:rsidRPr="002B6A9D" w:rsidRDefault="00611490" w:rsidP="00FF1FDF">
      <w:pPr>
        <w:jc w:val="both"/>
        <w:rPr>
          <w:rFonts w:ascii="Arial" w:hAnsi="Arial" w:cs="Arial"/>
          <w:sz w:val="24"/>
          <w:szCs w:val="24"/>
        </w:rPr>
      </w:pPr>
    </w:p>
    <w:p w:rsidR="00611490" w:rsidRPr="0021664C" w:rsidRDefault="00611490" w:rsidP="00FF1FDF">
      <w:pPr>
        <w:jc w:val="both"/>
        <w:rPr>
          <w:rFonts w:ascii="Arial" w:hAnsi="Arial" w:cs="Arial"/>
          <w:sz w:val="24"/>
          <w:szCs w:val="24"/>
          <w:u w:val="single"/>
        </w:rPr>
      </w:pPr>
      <w:r w:rsidRPr="002B6A9D">
        <w:rPr>
          <w:rFonts w:ascii="Arial" w:hAnsi="Arial" w:cs="Arial"/>
          <w:b/>
          <w:sz w:val="24"/>
          <w:szCs w:val="24"/>
        </w:rPr>
        <w:t>Klasy VI</w:t>
      </w:r>
      <w:r w:rsidRPr="002B6A9D">
        <w:rPr>
          <w:rFonts w:ascii="Arial" w:hAnsi="Arial" w:cs="Arial"/>
          <w:sz w:val="24"/>
          <w:szCs w:val="24"/>
        </w:rPr>
        <w:t xml:space="preserve"> - 103 uczniów obecnych na teście. Maksymalną ilość punktów (12p.) uzyskało 14 uczniów.</w:t>
      </w:r>
      <w:r w:rsidR="0021664C">
        <w:rPr>
          <w:rFonts w:ascii="Arial" w:hAnsi="Arial" w:cs="Arial"/>
          <w:sz w:val="24"/>
          <w:szCs w:val="24"/>
        </w:rPr>
        <w:t xml:space="preserve"> Najwięcej trudności sprawiło</w:t>
      </w:r>
      <w:r w:rsidR="00355755" w:rsidRPr="002B6A9D">
        <w:rPr>
          <w:rFonts w:ascii="Arial" w:hAnsi="Arial" w:cs="Arial"/>
          <w:sz w:val="24"/>
          <w:szCs w:val="24"/>
        </w:rPr>
        <w:t xml:space="preserve"> uczniom </w:t>
      </w:r>
      <w:r w:rsidR="0021664C">
        <w:rPr>
          <w:rFonts w:ascii="Arial" w:hAnsi="Arial" w:cs="Arial"/>
          <w:sz w:val="24"/>
          <w:szCs w:val="24"/>
        </w:rPr>
        <w:t>pytanie</w:t>
      </w:r>
      <w:r w:rsidR="00355755" w:rsidRPr="002B6A9D">
        <w:rPr>
          <w:rFonts w:ascii="Arial" w:hAnsi="Arial" w:cs="Arial"/>
          <w:sz w:val="24"/>
          <w:szCs w:val="24"/>
        </w:rPr>
        <w:t xml:space="preserve"> nr 3</w:t>
      </w:r>
      <w:r w:rsidR="0021664C">
        <w:rPr>
          <w:rFonts w:ascii="Arial" w:hAnsi="Arial" w:cs="Arial"/>
          <w:sz w:val="24"/>
          <w:szCs w:val="24"/>
        </w:rPr>
        <w:t xml:space="preserve"> (tak samo jak </w:t>
      </w:r>
      <w:proofErr w:type="spellStart"/>
      <w:r w:rsidR="0021664C">
        <w:rPr>
          <w:rFonts w:ascii="Arial" w:hAnsi="Arial" w:cs="Arial"/>
          <w:sz w:val="24"/>
          <w:szCs w:val="24"/>
        </w:rPr>
        <w:t>IV-klasistom</w:t>
      </w:r>
      <w:proofErr w:type="spellEnd"/>
      <w:r w:rsidR="0021664C">
        <w:rPr>
          <w:rFonts w:ascii="Arial" w:hAnsi="Arial" w:cs="Arial"/>
          <w:sz w:val="24"/>
          <w:szCs w:val="24"/>
        </w:rPr>
        <w:t>).</w:t>
      </w:r>
    </w:p>
    <w:p w:rsidR="00614209" w:rsidRPr="002B6A9D" w:rsidRDefault="00614209" w:rsidP="00FF1FDF">
      <w:pPr>
        <w:jc w:val="both"/>
        <w:rPr>
          <w:rFonts w:ascii="Arial" w:hAnsi="Arial" w:cs="Arial"/>
          <w:sz w:val="24"/>
          <w:szCs w:val="24"/>
        </w:rPr>
      </w:pPr>
    </w:p>
    <w:p w:rsidR="002B6A9D" w:rsidRDefault="00614209" w:rsidP="00614209">
      <w:pPr>
        <w:jc w:val="both"/>
        <w:rPr>
          <w:rFonts w:ascii="Arial" w:hAnsi="Arial" w:cs="Arial"/>
          <w:b/>
          <w:sz w:val="24"/>
          <w:szCs w:val="24"/>
        </w:rPr>
      </w:pPr>
      <w:r w:rsidRPr="002B6A9D">
        <w:rPr>
          <w:rFonts w:ascii="Arial" w:hAnsi="Arial" w:cs="Arial"/>
          <w:b/>
          <w:sz w:val="24"/>
          <w:szCs w:val="24"/>
        </w:rPr>
        <w:t xml:space="preserve">Podsumowując </w:t>
      </w:r>
      <w:r w:rsidR="006808D3">
        <w:rPr>
          <w:rFonts w:ascii="Arial" w:hAnsi="Arial" w:cs="Arial"/>
          <w:b/>
          <w:sz w:val="24"/>
          <w:szCs w:val="24"/>
        </w:rPr>
        <w:t xml:space="preserve">wyniki testu </w:t>
      </w:r>
      <w:r w:rsidRPr="002B6A9D">
        <w:rPr>
          <w:rFonts w:ascii="Arial" w:hAnsi="Arial" w:cs="Arial"/>
          <w:b/>
          <w:sz w:val="24"/>
          <w:szCs w:val="24"/>
        </w:rPr>
        <w:t xml:space="preserve">należy zauważyć, iż temat </w:t>
      </w:r>
      <w:r w:rsidR="006808D3">
        <w:rPr>
          <w:rFonts w:ascii="Arial" w:hAnsi="Arial" w:cs="Arial"/>
          <w:b/>
          <w:sz w:val="24"/>
          <w:szCs w:val="24"/>
        </w:rPr>
        <w:t xml:space="preserve">debaty </w:t>
      </w:r>
      <w:r w:rsidRPr="002B6A9D">
        <w:rPr>
          <w:rFonts w:ascii="Arial" w:hAnsi="Arial" w:cs="Arial"/>
          <w:b/>
          <w:sz w:val="24"/>
          <w:szCs w:val="24"/>
        </w:rPr>
        <w:t>wraz z odpowiednimi treściami został zrealizowany bardzo starannie, pojęcia zostały utrwalone, a uczniowie wykazują się zrozumieniem podstawowych pojęć z zakresu państwowości i społeczeństwa.</w:t>
      </w:r>
    </w:p>
    <w:p w:rsidR="006664B1" w:rsidRPr="002B6A9D" w:rsidRDefault="006664B1" w:rsidP="00614209">
      <w:pPr>
        <w:jc w:val="both"/>
        <w:rPr>
          <w:rFonts w:ascii="Arial" w:hAnsi="Arial" w:cs="Arial"/>
          <w:b/>
          <w:sz w:val="24"/>
          <w:szCs w:val="24"/>
        </w:rPr>
      </w:pPr>
      <w:r w:rsidRPr="002B6A9D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169545</wp:posOffset>
            </wp:positionV>
            <wp:extent cx="5760720" cy="4321175"/>
            <wp:effectExtent l="0" t="0" r="0" b="0"/>
            <wp:wrapNone/>
            <wp:docPr id="2" name="Obraz 1" descr="C:\Users\Beata\AppData\Local\Microsoft\Windows\Temporary Internet Files\Content.Word\DSCN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AppData\Local\Microsoft\Windows\Temporary Internet Files\Content.Word\DSCN4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4B1" w:rsidRPr="002B6A9D" w:rsidRDefault="006664B1" w:rsidP="00614209">
      <w:pPr>
        <w:jc w:val="both"/>
        <w:rPr>
          <w:rFonts w:ascii="Arial" w:hAnsi="Arial" w:cs="Arial"/>
          <w:b/>
          <w:sz w:val="24"/>
          <w:szCs w:val="24"/>
        </w:rPr>
      </w:pPr>
    </w:p>
    <w:p w:rsidR="006664B1" w:rsidRPr="002B6A9D" w:rsidRDefault="006664B1" w:rsidP="00614209">
      <w:pPr>
        <w:jc w:val="both"/>
        <w:rPr>
          <w:rFonts w:ascii="Arial" w:hAnsi="Arial" w:cs="Arial"/>
          <w:b/>
          <w:sz w:val="24"/>
          <w:szCs w:val="24"/>
        </w:rPr>
      </w:pPr>
    </w:p>
    <w:p w:rsidR="006664B1" w:rsidRPr="002B6A9D" w:rsidRDefault="006664B1" w:rsidP="00614209">
      <w:pPr>
        <w:jc w:val="both"/>
        <w:rPr>
          <w:rFonts w:ascii="Arial" w:hAnsi="Arial" w:cs="Arial"/>
          <w:b/>
          <w:sz w:val="24"/>
          <w:szCs w:val="24"/>
        </w:rPr>
      </w:pPr>
    </w:p>
    <w:p w:rsidR="006664B1" w:rsidRPr="002B6A9D" w:rsidRDefault="006664B1" w:rsidP="00614209">
      <w:pPr>
        <w:jc w:val="both"/>
        <w:rPr>
          <w:rFonts w:ascii="Arial" w:hAnsi="Arial" w:cs="Arial"/>
          <w:b/>
          <w:sz w:val="24"/>
          <w:szCs w:val="24"/>
        </w:rPr>
      </w:pPr>
    </w:p>
    <w:p w:rsidR="006664B1" w:rsidRPr="002B6A9D" w:rsidRDefault="006664B1" w:rsidP="00614209">
      <w:pPr>
        <w:jc w:val="both"/>
        <w:rPr>
          <w:rFonts w:ascii="Arial" w:hAnsi="Arial" w:cs="Arial"/>
          <w:b/>
          <w:sz w:val="24"/>
          <w:szCs w:val="24"/>
        </w:rPr>
      </w:pPr>
    </w:p>
    <w:p w:rsidR="006664B1" w:rsidRDefault="006664B1" w:rsidP="00614209">
      <w:pPr>
        <w:jc w:val="both"/>
        <w:rPr>
          <w:rFonts w:ascii="Arial" w:hAnsi="Arial" w:cs="Arial"/>
          <w:b/>
          <w:sz w:val="24"/>
          <w:szCs w:val="24"/>
        </w:rPr>
      </w:pPr>
    </w:p>
    <w:p w:rsidR="002B6A9D" w:rsidRDefault="002B6A9D" w:rsidP="00614209">
      <w:pPr>
        <w:jc w:val="both"/>
        <w:rPr>
          <w:rFonts w:ascii="Arial" w:hAnsi="Arial" w:cs="Arial"/>
          <w:b/>
          <w:sz w:val="24"/>
          <w:szCs w:val="24"/>
        </w:rPr>
      </w:pPr>
    </w:p>
    <w:p w:rsidR="002B6A9D" w:rsidRDefault="002B6A9D" w:rsidP="00614209">
      <w:pPr>
        <w:jc w:val="both"/>
        <w:rPr>
          <w:rFonts w:ascii="Arial" w:hAnsi="Arial" w:cs="Arial"/>
          <w:b/>
          <w:sz w:val="24"/>
          <w:szCs w:val="24"/>
        </w:rPr>
      </w:pPr>
    </w:p>
    <w:p w:rsidR="002B6A9D" w:rsidRDefault="002B6A9D" w:rsidP="00614209">
      <w:pPr>
        <w:jc w:val="both"/>
        <w:rPr>
          <w:rFonts w:ascii="Arial" w:hAnsi="Arial" w:cs="Arial"/>
          <w:b/>
          <w:sz w:val="24"/>
          <w:szCs w:val="24"/>
        </w:rPr>
      </w:pPr>
    </w:p>
    <w:p w:rsidR="002B6A9D" w:rsidRDefault="002B6A9D" w:rsidP="00614209">
      <w:pPr>
        <w:jc w:val="both"/>
        <w:rPr>
          <w:rFonts w:ascii="Arial" w:hAnsi="Arial" w:cs="Arial"/>
          <w:b/>
          <w:sz w:val="24"/>
          <w:szCs w:val="24"/>
        </w:rPr>
      </w:pPr>
    </w:p>
    <w:p w:rsidR="002B6A9D" w:rsidRDefault="002B6A9D" w:rsidP="00614209">
      <w:pPr>
        <w:jc w:val="both"/>
        <w:rPr>
          <w:rFonts w:ascii="Arial" w:hAnsi="Arial" w:cs="Arial"/>
          <w:b/>
          <w:sz w:val="24"/>
          <w:szCs w:val="24"/>
        </w:rPr>
      </w:pPr>
    </w:p>
    <w:p w:rsidR="002B6A9D" w:rsidRDefault="002B6A9D" w:rsidP="00614209">
      <w:pPr>
        <w:jc w:val="both"/>
        <w:rPr>
          <w:rFonts w:ascii="Arial" w:hAnsi="Arial" w:cs="Arial"/>
          <w:b/>
          <w:sz w:val="24"/>
          <w:szCs w:val="24"/>
        </w:rPr>
      </w:pPr>
    </w:p>
    <w:p w:rsidR="002B6A9D" w:rsidRDefault="002B6A9D" w:rsidP="00614209">
      <w:pPr>
        <w:jc w:val="both"/>
        <w:rPr>
          <w:rFonts w:ascii="Arial" w:hAnsi="Arial" w:cs="Arial"/>
          <w:b/>
          <w:sz w:val="24"/>
          <w:szCs w:val="24"/>
        </w:rPr>
      </w:pPr>
    </w:p>
    <w:p w:rsidR="006664B1" w:rsidRPr="002B6A9D" w:rsidRDefault="006664B1" w:rsidP="00614209">
      <w:pPr>
        <w:jc w:val="both"/>
        <w:rPr>
          <w:rFonts w:ascii="Arial" w:hAnsi="Arial" w:cs="Arial"/>
          <w:b/>
          <w:sz w:val="24"/>
          <w:szCs w:val="24"/>
        </w:rPr>
      </w:pPr>
    </w:p>
    <w:p w:rsidR="006664B1" w:rsidRPr="002B6A9D" w:rsidRDefault="006664B1" w:rsidP="00614209">
      <w:pPr>
        <w:jc w:val="both"/>
        <w:rPr>
          <w:rFonts w:ascii="Arial" w:hAnsi="Arial" w:cs="Arial"/>
          <w:b/>
          <w:sz w:val="24"/>
          <w:szCs w:val="24"/>
        </w:rPr>
      </w:pPr>
    </w:p>
    <w:p w:rsidR="006664B1" w:rsidRPr="002B6A9D" w:rsidRDefault="006664B1" w:rsidP="00614209">
      <w:pPr>
        <w:jc w:val="both"/>
        <w:rPr>
          <w:rFonts w:ascii="Arial" w:hAnsi="Arial" w:cs="Arial"/>
          <w:b/>
          <w:sz w:val="24"/>
          <w:szCs w:val="24"/>
        </w:rPr>
      </w:pPr>
    </w:p>
    <w:p w:rsidR="006664B1" w:rsidRPr="002B6A9D" w:rsidRDefault="006664B1" w:rsidP="00614209">
      <w:pPr>
        <w:jc w:val="both"/>
        <w:rPr>
          <w:rFonts w:ascii="Arial" w:hAnsi="Arial" w:cs="Arial"/>
          <w:b/>
          <w:sz w:val="24"/>
          <w:szCs w:val="24"/>
        </w:rPr>
      </w:pPr>
      <w:r w:rsidRPr="002B6A9D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-852805</wp:posOffset>
            </wp:positionV>
            <wp:extent cx="5760720" cy="3849370"/>
            <wp:effectExtent l="0" t="0" r="0" b="0"/>
            <wp:wrapNone/>
            <wp:docPr id="1" name="Obraz 1" descr="C:\Users\Angelika\Desktop\DSCF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ika\Desktop\DSCF05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64B1" w:rsidRPr="002B6A9D" w:rsidRDefault="006664B1" w:rsidP="00614209">
      <w:pPr>
        <w:jc w:val="both"/>
        <w:rPr>
          <w:rFonts w:ascii="Arial" w:hAnsi="Arial" w:cs="Arial"/>
          <w:b/>
          <w:sz w:val="24"/>
          <w:szCs w:val="24"/>
        </w:rPr>
      </w:pPr>
    </w:p>
    <w:p w:rsidR="006664B1" w:rsidRPr="002B6A9D" w:rsidRDefault="006664B1" w:rsidP="00614209">
      <w:pPr>
        <w:jc w:val="both"/>
        <w:rPr>
          <w:rFonts w:ascii="Arial" w:hAnsi="Arial" w:cs="Arial"/>
          <w:b/>
          <w:sz w:val="24"/>
          <w:szCs w:val="24"/>
        </w:rPr>
      </w:pPr>
    </w:p>
    <w:p w:rsidR="006664B1" w:rsidRPr="002B6A9D" w:rsidRDefault="006664B1" w:rsidP="00614209">
      <w:pPr>
        <w:jc w:val="both"/>
        <w:rPr>
          <w:rFonts w:ascii="Arial" w:hAnsi="Arial" w:cs="Arial"/>
          <w:b/>
          <w:sz w:val="24"/>
          <w:szCs w:val="24"/>
        </w:rPr>
      </w:pPr>
    </w:p>
    <w:p w:rsidR="00614209" w:rsidRDefault="00614209" w:rsidP="00614209">
      <w:pPr>
        <w:jc w:val="both"/>
        <w:rPr>
          <w:rFonts w:ascii="Arial" w:hAnsi="Arial" w:cs="Arial"/>
          <w:sz w:val="24"/>
          <w:szCs w:val="24"/>
        </w:rPr>
      </w:pPr>
    </w:p>
    <w:p w:rsidR="002B6A9D" w:rsidRDefault="002B6A9D" w:rsidP="00614209">
      <w:pPr>
        <w:jc w:val="both"/>
        <w:rPr>
          <w:rFonts w:ascii="Arial" w:hAnsi="Arial" w:cs="Arial"/>
          <w:sz w:val="24"/>
          <w:szCs w:val="24"/>
        </w:rPr>
      </w:pPr>
    </w:p>
    <w:p w:rsidR="002B6A9D" w:rsidRDefault="002B6A9D" w:rsidP="00614209">
      <w:pPr>
        <w:jc w:val="both"/>
        <w:rPr>
          <w:rFonts w:ascii="Arial" w:hAnsi="Arial" w:cs="Arial"/>
          <w:sz w:val="24"/>
          <w:szCs w:val="24"/>
        </w:rPr>
      </w:pPr>
    </w:p>
    <w:p w:rsidR="002B6A9D" w:rsidRDefault="002B6A9D" w:rsidP="00614209">
      <w:pPr>
        <w:jc w:val="both"/>
        <w:rPr>
          <w:rFonts w:ascii="Arial" w:hAnsi="Arial" w:cs="Arial"/>
          <w:sz w:val="24"/>
          <w:szCs w:val="24"/>
        </w:rPr>
      </w:pPr>
    </w:p>
    <w:p w:rsidR="002B6A9D" w:rsidRDefault="002B6A9D" w:rsidP="00614209">
      <w:pPr>
        <w:jc w:val="both"/>
        <w:rPr>
          <w:rFonts w:ascii="Arial" w:hAnsi="Arial" w:cs="Arial"/>
          <w:sz w:val="24"/>
          <w:szCs w:val="24"/>
        </w:rPr>
      </w:pPr>
    </w:p>
    <w:p w:rsidR="001D51B1" w:rsidRDefault="006664B1" w:rsidP="00FF1FDF">
      <w:pPr>
        <w:jc w:val="both"/>
        <w:rPr>
          <w:rFonts w:ascii="Arial" w:hAnsi="Arial" w:cs="Arial"/>
          <w:sz w:val="24"/>
          <w:szCs w:val="24"/>
        </w:rPr>
      </w:pPr>
      <w:r w:rsidRPr="002B6A9D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15451</wp:posOffset>
            </wp:positionH>
            <wp:positionV relativeFrom="paragraph">
              <wp:posOffset>498034</wp:posOffset>
            </wp:positionV>
            <wp:extent cx="5764695" cy="4317558"/>
            <wp:effectExtent l="19050" t="0" r="7455" b="0"/>
            <wp:wrapNone/>
            <wp:docPr id="3" name="Obraz 3" descr="C:\Users\Angelika\AppData\Local\Microsoft\Windows\Temporary Internet Files\Content.Word\DSCN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ika\AppData\Local\Microsoft\Windows\Temporary Internet Files\Content.Word\DSCN4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95" cy="43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51B1" w:rsidRPr="001D51B1" w:rsidRDefault="001D51B1" w:rsidP="001D51B1">
      <w:pPr>
        <w:rPr>
          <w:rFonts w:ascii="Arial" w:hAnsi="Arial" w:cs="Arial"/>
          <w:sz w:val="24"/>
          <w:szCs w:val="24"/>
        </w:rPr>
      </w:pPr>
    </w:p>
    <w:p w:rsidR="001D51B1" w:rsidRPr="001D51B1" w:rsidRDefault="001D51B1" w:rsidP="001D51B1">
      <w:pPr>
        <w:rPr>
          <w:rFonts w:ascii="Arial" w:hAnsi="Arial" w:cs="Arial"/>
          <w:sz w:val="24"/>
          <w:szCs w:val="24"/>
        </w:rPr>
      </w:pPr>
    </w:p>
    <w:p w:rsidR="001D51B1" w:rsidRPr="001D51B1" w:rsidRDefault="001D51B1" w:rsidP="001D51B1">
      <w:pPr>
        <w:rPr>
          <w:rFonts w:ascii="Arial" w:hAnsi="Arial" w:cs="Arial"/>
          <w:sz w:val="24"/>
          <w:szCs w:val="24"/>
        </w:rPr>
      </w:pPr>
    </w:p>
    <w:p w:rsidR="001D51B1" w:rsidRPr="001D51B1" w:rsidRDefault="001D51B1" w:rsidP="001D51B1">
      <w:pPr>
        <w:rPr>
          <w:rFonts w:ascii="Arial" w:hAnsi="Arial" w:cs="Arial"/>
          <w:sz w:val="24"/>
          <w:szCs w:val="24"/>
        </w:rPr>
      </w:pPr>
    </w:p>
    <w:p w:rsidR="001D51B1" w:rsidRPr="001D51B1" w:rsidRDefault="001D51B1" w:rsidP="001D51B1">
      <w:pPr>
        <w:rPr>
          <w:rFonts w:ascii="Arial" w:hAnsi="Arial" w:cs="Arial"/>
          <w:sz w:val="24"/>
          <w:szCs w:val="24"/>
        </w:rPr>
      </w:pPr>
    </w:p>
    <w:p w:rsidR="001D51B1" w:rsidRPr="001D51B1" w:rsidRDefault="001D51B1" w:rsidP="001D51B1">
      <w:pPr>
        <w:rPr>
          <w:rFonts w:ascii="Arial" w:hAnsi="Arial" w:cs="Arial"/>
          <w:sz w:val="24"/>
          <w:szCs w:val="24"/>
        </w:rPr>
      </w:pPr>
    </w:p>
    <w:p w:rsidR="001D51B1" w:rsidRPr="001D51B1" w:rsidRDefault="001D51B1" w:rsidP="001D51B1">
      <w:pPr>
        <w:rPr>
          <w:rFonts w:ascii="Arial" w:hAnsi="Arial" w:cs="Arial"/>
          <w:sz w:val="24"/>
          <w:szCs w:val="24"/>
        </w:rPr>
      </w:pPr>
    </w:p>
    <w:p w:rsidR="001D51B1" w:rsidRPr="001D51B1" w:rsidRDefault="001D51B1" w:rsidP="001D51B1">
      <w:pPr>
        <w:rPr>
          <w:rFonts w:ascii="Arial" w:hAnsi="Arial" w:cs="Arial"/>
          <w:sz w:val="24"/>
          <w:szCs w:val="24"/>
        </w:rPr>
      </w:pPr>
    </w:p>
    <w:p w:rsidR="001D51B1" w:rsidRPr="001D51B1" w:rsidRDefault="001D51B1" w:rsidP="001D51B1">
      <w:pPr>
        <w:rPr>
          <w:rFonts w:ascii="Arial" w:hAnsi="Arial" w:cs="Arial"/>
          <w:sz w:val="24"/>
          <w:szCs w:val="24"/>
        </w:rPr>
      </w:pPr>
    </w:p>
    <w:p w:rsidR="001D51B1" w:rsidRPr="001D51B1" w:rsidRDefault="001D51B1" w:rsidP="001D51B1">
      <w:pPr>
        <w:rPr>
          <w:rFonts w:ascii="Arial" w:hAnsi="Arial" w:cs="Arial"/>
          <w:sz w:val="24"/>
          <w:szCs w:val="24"/>
        </w:rPr>
      </w:pPr>
    </w:p>
    <w:p w:rsidR="001D51B1" w:rsidRPr="001D51B1" w:rsidRDefault="001D51B1" w:rsidP="001D51B1">
      <w:pPr>
        <w:rPr>
          <w:rFonts w:ascii="Arial" w:hAnsi="Arial" w:cs="Arial"/>
          <w:sz w:val="24"/>
          <w:szCs w:val="24"/>
        </w:rPr>
      </w:pPr>
    </w:p>
    <w:p w:rsidR="001D51B1" w:rsidRPr="001D51B1" w:rsidRDefault="001D51B1" w:rsidP="001D51B1">
      <w:pPr>
        <w:rPr>
          <w:rFonts w:ascii="Arial" w:hAnsi="Arial" w:cs="Arial"/>
          <w:sz w:val="24"/>
          <w:szCs w:val="24"/>
        </w:rPr>
      </w:pPr>
    </w:p>
    <w:p w:rsidR="001D51B1" w:rsidRPr="001D51B1" w:rsidRDefault="001D51B1" w:rsidP="001D51B1">
      <w:pPr>
        <w:rPr>
          <w:rFonts w:ascii="Arial" w:hAnsi="Arial" w:cs="Arial"/>
          <w:sz w:val="24"/>
          <w:szCs w:val="24"/>
        </w:rPr>
      </w:pPr>
    </w:p>
    <w:p w:rsidR="001D51B1" w:rsidRDefault="001D51B1" w:rsidP="001D51B1">
      <w:pPr>
        <w:rPr>
          <w:rFonts w:ascii="Arial" w:hAnsi="Arial" w:cs="Arial"/>
          <w:sz w:val="24"/>
          <w:szCs w:val="24"/>
        </w:rPr>
      </w:pPr>
    </w:p>
    <w:p w:rsidR="001D51B1" w:rsidRDefault="001D51B1" w:rsidP="001D51B1">
      <w:pPr>
        <w:rPr>
          <w:rFonts w:ascii="Arial" w:hAnsi="Arial" w:cs="Arial"/>
          <w:sz w:val="24"/>
          <w:szCs w:val="24"/>
        </w:rPr>
      </w:pPr>
    </w:p>
    <w:p w:rsidR="00DB2CAF" w:rsidRDefault="001D51B1" w:rsidP="001D51B1">
      <w:pPr>
        <w:pStyle w:val="Stopk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B2CAF" w:rsidRDefault="00DB2CAF" w:rsidP="001D51B1">
      <w:pPr>
        <w:pStyle w:val="Stopka"/>
        <w:rPr>
          <w:rFonts w:ascii="Arial" w:hAnsi="Arial" w:cs="Arial"/>
          <w:sz w:val="24"/>
          <w:szCs w:val="24"/>
        </w:rPr>
      </w:pPr>
    </w:p>
    <w:p w:rsidR="001D51B1" w:rsidRPr="00DB2CAF" w:rsidRDefault="001D51B1" w:rsidP="001D51B1">
      <w:pPr>
        <w:pStyle w:val="Stopka"/>
        <w:rPr>
          <w:rFonts w:ascii="Arial" w:hAnsi="Arial" w:cs="Arial"/>
          <w:b/>
          <w:sz w:val="24"/>
          <w:szCs w:val="24"/>
        </w:rPr>
      </w:pPr>
      <w:r w:rsidRPr="00DB2CAF">
        <w:rPr>
          <w:rFonts w:ascii="Arial" w:hAnsi="Arial" w:cs="Arial"/>
          <w:sz w:val="24"/>
          <w:szCs w:val="24"/>
        </w:rPr>
        <w:lastRenderedPageBreak/>
        <w:t>Ponadto w zakresie zadania pierwszego został w szkole zorganizowany konkurs dla klas młodszych</w:t>
      </w:r>
      <w:r w:rsidR="00DB2CAF" w:rsidRPr="00DB2CAF">
        <w:rPr>
          <w:rFonts w:ascii="Arial" w:hAnsi="Arial" w:cs="Arial"/>
          <w:sz w:val="24"/>
          <w:szCs w:val="24"/>
        </w:rPr>
        <w:t xml:space="preserve"> o nazwie </w:t>
      </w:r>
      <w:r w:rsidR="00DB2CAF" w:rsidRPr="00DB2CAF">
        <w:rPr>
          <w:rFonts w:ascii="Arial" w:hAnsi="Arial" w:cs="Arial"/>
          <w:b/>
          <w:sz w:val="24"/>
          <w:szCs w:val="24"/>
        </w:rPr>
        <w:t>"Symbole narodowe".</w:t>
      </w:r>
    </w:p>
    <w:p w:rsidR="00614209" w:rsidRDefault="00614209" w:rsidP="001D51B1">
      <w:pPr>
        <w:tabs>
          <w:tab w:val="left" w:pos="914"/>
        </w:tabs>
        <w:rPr>
          <w:rFonts w:ascii="Arial" w:hAnsi="Arial" w:cs="Arial"/>
          <w:sz w:val="24"/>
          <w:szCs w:val="24"/>
        </w:rPr>
      </w:pPr>
    </w:p>
    <w:p w:rsidR="001D51B1" w:rsidRPr="001D51B1" w:rsidRDefault="001D51B1" w:rsidP="001D51B1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854325" cy="2138680"/>
            <wp:effectExtent l="19050" t="0" r="3175" b="0"/>
            <wp:docPr id="4" name="Obraz 4" descr="http://sp2myslenice.edu.pl/wp-content/uploads/2013/12/DSCN4140-300x22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2myslenice.edu.pl/wp-content/uploads/2013/12/DSCN4140-300x225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CA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854325" cy="2138680"/>
            <wp:effectExtent l="19050" t="0" r="3175" b="0"/>
            <wp:docPr id="10" name="Obraz 3" descr="http://sp2myslenice.edu.pl/wp-content/uploads/2013/12/DSCN4139-300x225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2myslenice.edu.pl/wp-content/uploads/2013/12/DSCN4139-300x225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B1" w:rsidRPr="001D51B1" w:rsidRDefault="001D51B1" w:rsidP="00DB2CAF">
      <w:pPr>
        <w:pStyle w:val="Stopka"/>
        <w:rPr>
          <w:rFonts w:ascii="Arial" w:hAnsi="Arial" w:cs="Arial"/>
          <w:sz w:val="24"/>
          <w:szCs w:val="24"/>
        </w:rPr>
      </w:pPr>
      <w:r w:rsidRPr="001D51B1">
        <w:rPr>
          <w:rFonts w:ascii="Arial" w:hAnsi="Arial" w:cs="Arial"/>
          <w:sz w:val="24"/>
          <w:szCs w:val="24"/>
        </w:rPr>
        <w:t>Uczestnikami były dzieci z młodszych klas, których zadaniem było wykonanie pracy plastycznej na tematy:</w:t>
      </w:r>
    </w:p>
    <w:p w:rsidR="001D51B1" w:rsidRPr="001D51B1" w:rsidRDefault="001D51B1" w:rsidP="00DB2CAF">
      <w:pPr>
        <w:pStyle w:val="Stopka"/>
        <w:rPr>
          <w:rFonts w:ascii="Arial" w:hAnsi="Arial" w:cs="Arial"/>
          <w:sz w:val="24"/>
          <w:szCs w:val="24"/>
        </w:rPr>
      </w:pPr>
      <w:r w:rsidRPr="001D51B1">
        <w:rPr>
          <w:rFonts w:ascii="Arial" w:hAnsi="Arial" w:cs="Arial"/>
          <w:sz w:val="24"/>
          <w:szCs w:val="24"/>
        </w:rPr>
        <w:t>„ Flaga Polski” – klasy pierwsze,</w:t>
      </w:r>
    </w:p>
    <w:p w:rsidR="001D51B1" w:rsidRPr="001D51B1" w:rsidRDefault="001D51B1" w:rsidP="00DB2CAF">
      <w:pPr>
        <w:pStyle w:val="Stopka"/>
        <w:rPr>
          <w:rFonts w:ascii="Arial" w:hAnsi="Arial" w:cs="Arial"/>
          <w:sz w:val="24"/>
          <w:szCs w:val="24"/>
        </w:rPr>
      </w:pPr>
      <w:r w:rsidRPr="001D51B1">
        <w:rPr>
          <w:rFonts w:ascii="Arial" w:hAnsi="Arial" w:cs="Arial"/>
          <w:sz w:val="24"/>
          <w:szCs w:val="24"/>
        </w:rPr>
        <w:t>„ Godło Polski” – klasy drugie,</w:t>
      </w:r>
    </w:p>
    <w:p w:rsidR="001D51B1" w:rsidRPr="001D51B1" w:rsidRDefault="001D51B1" w:rsidP="00DB2CAF">
      <w:pPr>
        <w:pStyle w:val="Stopka"/>
        <w:rPr>
          <w:rFonts w:ascii="Arial" w:hAnsi="Arial" w:cs="Arial"/>
          <w:sz w:val="24"/>
          <w:szCs w:val="24"/>
        </w:rPr>
      </w:pPr>
      <w:r w:rsidRPr="001D51B1">
        <w:rPr>
          <w:rFonts w:ascii="Arial" w:hAnsi="Arial" w:cs="Arial"/>
          <w:sz w:val="24"/>
          <w:szCs w:val="24"/>
        </w:rPr>
        <w:t>Album w oparciu o „Legendę o Białym Orle”</w:t>
      </w:r>
    </w:p>
    <w:p w:rsidR="001D51B1" w:rsidRPr="001D51B1" w:rsidRDefault="001D51B1" w:rsidP="00DB2CAF">
      <w:pPr>
        <w:pStyle w:val="Stopka"/>
        <w:rPr>
          <w:rFonts w:ascii="Arial" w:hAnsi="Arial" w:cs="Arial"/>
          <w:sz w:val="24"/>
          <w:szCs w:val="24"/>
        </w:rPr>
      </w:pPr>
      <w:r w:rsidRPr="001D51B1">
        <w:rPr>
          <w:rFonts w:ascii="Arial" w:hAnsi="Arial" w:cs="Arial"/>
          <w:sz w:val="24"/>
          <w:szCs w:val="24"/>
        </w:rPr>
        <w:t>lub</w:t>
      </w:r>
    </w:p>
    <w:p w:rsidR="001D51B1" w:rsidRPr="001D51B1" w:rsidRDefault="001D51B1" w:rsidP="00DB2CAF">
      <w:pPr>
        <w:pStyle w:val="Stopka"/>
        <w:rPr>
          <w:rFonts w:ascii="Arial" w:hAnsi="Arial" w:cs="Arial"/>
          <w:sz w:val="24"/>
          <w:szCs w:val="24"/>
        </w:rPr>
      </w:pPr>
      <w:r w:rsidRPr="001D51B1">
        <w:rPr>
          <w:rFonts w:ascii="Arial" w:hAnsi="Arial" w:cs="Arial"/>
          <w:sz w:val="24"/>
          <w:szCs w:val="24"/>
        </w:rPr>
        <w:t>„ O Lechu, Czechu i Rusie” – klasy trzecie.</w:t>
      </w:r>
    </w:p>
    <w:p w:rsidR="001D51B1" w:rsidRPr="001D51B1" w:rsidRDefault="001D51B1" w:rsidP="00DB2CAF">
      <w:pPr>
        <w:pStyle w:val="Stopka"/>
        <w:rPr>
          <w:rFonts w:ascii="Arial" w:hAnsi="Arial" w:cs="Arial"/>
          <w:sz w:val="24"/>
          <w:szCs w:val="24"/>
        </w:rPr>
      </w:pPr>
      <w:r w:rsidRPr="001D51B1">
        <w:rPr>
          <w:rFonts w:ascii="Arial" w:hAnsi="Arial" w:cs="Arial"/>
          <w:sz w:val="24"/>
          <w:szCs w:val="24"/>
        </w:rPr>
        <w:t> </w:t>
      </w:r>
    </w:p>
    <w:p w:rsidR="001D51B1" w:rsidRPr="001D51B1" w:rsidRDefault="001D51B1" w:rsidP="00DB2CAF">
      <w:pPr>
        <w:pStyle w:val="Stopka"/>
        <w:rPr>
          <w:rFonts w:ascii="Arial" w:hAnsi="Arial" w:cs="Arial"/>
          <w:sz w:val="24"/>
          <w:szCs w:val="24"/>
        </w:rPr>
      </w:pPr>
      <w:r w:rsidRPr="001D51B1">
        <w:rPr>
          <w:rFonts w:ascii="Arial" w:hAnsi="Arial" w:cs="Arial"/>
          <w:sz w:val="24"/>
          <w:szCs w:val="24"/>
        </w:rPr>
        <w:t>Do  organizatorów konkursu napłynęło około 120 prac plastycznych,  spośród  których nagrodzono najciekawsze i najbardziej oryginalne.</w:t>
      </w:r>
    </w:p>
    <w:p w:rsidR="001D51B1" w:rsidRPr="001D51B1" w:rsidRDefault="001D51B1" w:rsidP="00DB2CAF">
      <w:pPr>
        <w:pStyle w:val="Stopka"/>
        <w:rPr>
          <w:rFonts w:ascii="Arial" w:hAnsi="Arial" w:cs="Arial"/>
          <w:sz w:val="24"/>
          <w:szCs w:val="24"/>
        </w:rPr>
      </w:pPr>
      <w:r w:rsidRPr="001D51B1">
        <w:rPr>
          <w:rFonts w:ascii="Arial" w:hAnsi="Arial" w:cs="Arial"/>
          <w:sz w:val="24"/>
          <w:szCs w:val="24"/>
        </w:rPr>
        <w:t>Lista nagrodzonych dzieci</w:t>
      </w:r>
    </w:p>
    <w:p w:rsidR="00DB2CAF" w:rsidRDefault="00DB2CAF" w:rsidP="00DB2CAF">
      <w:pPr>
        <w:pStyle w:val="Stopka"/>
        <w:rPr>
          <w:rFonts w:ascii="Arial" w:hAnsi="Arial" w:cs="Arial"/>
          <w:sz w:val="24"/>
          <w:szCs w:val="24"/>
        </w:rPr>
      </w:pPr>
    </w:p>
    <w:p w:rsidR="001D51B1" w:rsidRPr="001D51B1" w:rsidRDefault="001D51B1" w:rsidP="00DB2CAF">
      <w:pPr>
        <w:pStyle w:val="Stopka"/>
        <w:rPr>
          <w:rFonts w:ascii="Arial" w:hAnsi="Arial" w:cs="Arial"/>
          <w:sz w:val="24"/>
          <w:szCs w:val="24"/>
        </w:rPr>
      </w:pPr>
      <w:r w:rsidRPr="00DB2CAF">
        <w:rPr>
          <w:rFonts w:ascii="Arial" w:hAnsi="Arial" w:cs="Arial"/>
          <w:sz w:val="24"/>
          <w:szCs w:val="24"/>
        </w:rPr>
        <w:t>klasy pierwsze;</w:t>
      </w:r>
    </w:p>
    <w:p w:rsidR="001D51B1" w:rsidRPr="001D51B1" w:rsidRDefault="001D51B1" w:rsidP="00DB2CAF">
      <w:pPr>
        <w:pStyle w:val="Stopka"/>
        <w:rPr>
          <w:rFonts w:ascii="Arial" w:hAnsi="Arial" w:cs="Arial"/>
          <w:sz w:val="24"/>
          <w:szCs w:val="24"/>
        </w:rPr>
      </w:pPr>
      <w:r w:rsidRPr="001D51B1">
        <w:rPr>
          <w:rFonts w:ascii="Arial" w:hAnsi="Arial" w:cs="Arial"/>
          <w:sz w:val="24"/>
          <w:szCs w:val="24"/>
        </w:rPr>
        <w:t>I miejsce Zofia Bergiel kl. 1a</w:t>
      </w:r>
    </w:p>
    <w:p w:rsidR="001D51B1" w:rsidRPr="001D51B1" w:rsidRDefault="001D51B1" w:rsidP="00DB2CAF">
      <w:pPr>
        <w:pStyle w:val="Stopka"/>
        <w:rPr>
          <w:rFonts w:ascii="Arial" w:hAnsi="Arial" w:cs="Arial"/>
          <w:sz w:val="24"/>
          <w:szCs w:val="24"/>
        </w:rPr>
      </w:pPr>
      <w:r w:rsidRPr="001D51B1">
        <w:rPr>
          <w:rFonts w:ascii="Arial" w:hAnsi="Arial" w:cs="Arial"/>
          <w:sz w:val="24"/>
          <w:szCs w:val="24"/>
        </w:rPr>
        <w:t>II miejsce Karol Sośnicki kl. 1c</w:t>
      </w:r>
    </w:p>
    <w:p w:rsidR="001D51B1" w:rsidRPr="001D51B1" w:rsidRDefault="001D51B1" w:rsidP="00DB2CAF">
      <w:pPr>
        <w:pStyle w:val="Stopka"/>
        <w:rPr>
          <w:rFonts w:ascii="Arial" w:hAnsi="Arial" w:cs="Arial"/>
          <w:sz w:val="24"/>
          <w:szCs w:val="24"/>
        </w:rPr>
      </w:pPr>
      <w:r w:rsidRPr="001D51B1">
        <w:rPr>
          <w:rFonts w:ascii="Arial" w:hAnsi="Arial" w:cs="Arial"/>
          <w:sz w:val="24"/>
          <w:szCs w:val="24"/>
        </w:rPr>
        <w:t>III miejsce Wiktoria Rożek kl. 1a</w:t>
      </w:r>
    </w:p>
    <w:p w:rsidR="00DB2CAF" w:rsidRDefault="00DB2CAF" w:rsidP="00DB2CAF">
      <w:pPr>
        <w:pStyle w:val="Stopka"/>
        <w:rPr>
          <w:rFonts w:ascii="Arial" w:hAnsi="Arial" w:cs="Arial"/>
          <w:sz w:val="24"/>
          <w:szCs w:val="24"/>
        </w:rPr>
      </w:pPr>
    </w:p>
    <w:p w:rsidR="001D51B1" w:rsidRPr="001D51B1" w:rsidRDefault="001D51B1" w:rsidP="00DB2CAF">
      <w:pPr>
        <w:pStyle w:val="Stopka"/>
        <w:rPr>
          <w:rFonts w:ascii="Arial" w:hAnsi="Arial" w:cs="Arial"/>
          <w:sz w:val="24"/>
          <w:szCs w:val="24"/>
        </w:rPr>
      </w:pPr>
      <w:r w:rsidRPr="00DB2CAF">
        <w:rPr>
          <w:rFonts w:ascii="Arial" w:hAnsi="Arial" w:cs="Arial"/>
          <w:sz w:val="24"/>
          <w:szCs w:val="24"/>
        </w:rPr>
        <w:t>klasy drugie:</w:t>
      </w:r>
    </w:p>
    <w:p w:rsidR="001D51B1" w:rsidRPr="001D51B1" w:rsidRDefault="001D51B1" w:rsidP="00DB2CAF">
      <w:pPr>
        <w:pStyle w:val="Stopka"/>
        <w:rPr>
          <w:rFonts w:ascii="Arial" w:hAnsi="Arial" w:cs="Arial"/>
          <w:sz w:val="24"/>
          <w:szCs w:val="24"/>
        </w:rPr>
      </w:pPr>
      <w:r w:rsidRPr="001D51B1">
        <w:rPr>
          <w:rFonts w:ascii="Arial" w:hAnsi="Arial" w:cs="Arial"/>
          <w:sz w:val="24"/>
          <w:szCs w:val="24"/>
        </w:rPr>
        <w:t>I miejsce Emilia Pindel kl. 2b</w:t>
      </w:r>
    </w:p>
    <w:p w:rsidR="001D51B1" w:rsidRPr="001D51B1" w:rsidRDefault="001D51B1" w:rsidP="00DB2CAF">
      <w:pPr>
        <w:pStyle w:val="Stopka"/>
        <w:rPr>
          <w:rFonts w:ascii="Arial" w:hAnsi="Arial" w:cs="Arial"/>
          <w:sz w:val="24"/>
          <w:szCs w:val="24"/>
        </w:rPr>
      </w:pPr>
      <w:r w:rsidRPr="001D51B1">
        <w:rPr>
          <w:rFonts w:ascii="Arial" w:hAnsi="Arial" w:cs="Arial"/>
          <w:sz w:val="24"/>
          <w:szCs w:val="24"/>
        </w:rPr>
        <w:t>II miejsce Gabriela Murzyn kl. 2b</w:t>
      </w:r>
    </w:p>
    <w:p w:rsidR="001D51B1" w:rsidRPr="001D51B1" w:rsidRDefault="001D51B1" w:rsidP="00DB2CAF">
      <w:pPr>
        <w:pStyle w:val="Stopka"/>
        <w:rPr>
          <w:rFonts w:ascii="Arial" w:hAnsi="Arial" w:cs="Arial"/>
          <w:sz w:val="24"/>
          <w:szCs w:val="24"/>
        </w:rPr>
      </w:pPr>
      <w:r w:rsidRPr="001D51B1">
        <w:rPr>
          <w:rFonts w:ascii="Arial" w:hAnsi="Arial" w:cs="Arial"/>
          <w:sz w:val="24"/>
          <w:szCs w:val="24"/>
        </w:rPr>
        <w:t xml:space="preserve">III miejsce Zuzanna </w:t>
      </w:r>
      <w:proofErr w:type="spellStart"/>
      <w:r w:rsidRPr="001D51B1">
        <w:rPr>
          <w:rFonts w:ascii="Arial" w:hAnsi="Arial" w:cs="Arial"/>
          <w:sz w:val="24"/>
          <w:szCs w:val="24"/>
        </w:rPr>
        <w:t>Braś</w:t>
      </w:r>
      <w:proofErr w:type="spellEnd"/>
      <w:r w:rsidRPr="001D51B1">
        <w:rPr>
          <w:rFonts w:ascii="Arial" w:hAnsi="Arial" w:cs="Arial"/>
          <w:sz w:val="24"/>
          <w:szCs w:val="24"/>
        </w:rPr>
        <w:t xml:space="preserve"> kl. 2e</w:t>
      </w:r>
    </w:p>
    <w:p w:rsidR="00DB2CAF" w:rsidRDefault="00DB2CAF" w:rsidP="00DB2CAF">
      <w:pPr>
        <w:pStyle w:val="Stopka"/>
        <w:rPr>
          <w:rFonts w:ascii="Arial" w:hAnsi="Arial" w:cs="Arial"/>
          <w:sz w:val="24"/>
          <w:szCs w:val="24"/>
        </w:rPr>
      </w:pPr>
    </w:p>
    <w:p w:rsidR="001D51B1" w:rsidRPr="001D51B1" w:rsidRDefault="001D51B1" w:rsidP="00DB2CAF">
      <w:pPr>
        <w:pStyle w:val="Stopka"/>
        <w:rPr>
          <w:rFonts w:ascii="Arial" w:hAnsi="Arial" w:cs="Arial"/>
          <w:sz w:val="24"/>
          <w:szCs w:val="24"/>
        </w:rPr>
      </w:pPr>
      <w:r w:rsidRPr="00DB2CAF">
        <w:rPr>
          <w:rFonts w:ascii="Arial" w:hAnsi="Arial" w:cs="Arial"/>
          <w:sz w:val="24"/>
          <w:szCs w:val="24"/>
        </w:rPr>
        <w:lastRenderedPageBreak/>
        <w:t>klasy trzecie:</w:t>
      </w:r>
    </w:p>
    <w:p w:rsidR="001D51B1" w:rsidRPr="001D51B1" w:rsidRDefault="001D51B1" w:rsidP="00DB2CAF">
      <w:pPr>
        <w:pStyle w:val="Stopka"/>
        <w:rPr>
          <w:rFonts w:ascii="Arial" w:hAnsi="Arial" w:cs="Arial"/>
          <w:sz w:val="24"/>
          <w:szCs w:val="24"/>
        </w:rPr>
      </w:pPr>
      <w:r w:rsidRPr="001D51B1">
        <w:rPr>
          <w:rFonts w:ascii="Arial" w:hAnsi="Arial" w:cs="Arial"/>
          <w:sz w:val="24"/>
          <w:szCs w:val="24"/>
        </w:rPr>
        <w:t>I miejsce Zofia Kulig kl. 3f</w:t>
      </w:r>
    </w:p>
    <w:p w:rsidR="001D51B1" w:rsidRPr="001D51B1" w:rsidRDefault="001D51B1" w:rsidP="00DB2CAF">
      <w:pPr>
        <w:pStyle w:val="Stopka"/>
        <w:rPr>
          <w:rFonts w:ascii="Arial" w:hAnsi="Arial" w:cs="Arial"/>
          <w:sz w:val="24"/>
          <w:szCs w:val="24"/>
        </w:rPr>
      </w:pPr>
      <w:r w:rsidRPr="001D51B1">
        <w:rPr>
          <w:rFonts w:ascii="Arial" w:hAnsi="Arial" w:cs="Arial"/>
          <w:sz w:val="24"/>
          <w:szCs w:val="24"/>
        </w:rPr>
        <w:t>II miejsce Gabriela Oleszczuk kl. 3a</w:t>
      </w:r>
    </w:p>
    <w:p w:rsidR="001D51B1" w:rsidRPr="001D51B1" w:rsidRDefault="001D51B1" w:rsidP="00DB2CAF">
      <w:pPr>
        <w:pStyle w:val="Stopka"/>
        <w:rPr>
          <w:rFonts w:ascii="Arial" w:hAnsi="Arial" w:cs="Arial"/>
          <w:sz w:val="24"/>
          <w:szCs w:val="24"/>
        </w:rPr>
      </w:pPr>
      <w:r w:rsidRPr="001D51B1">
        <w:rPr>
          <w:rFonts w:ascii="Arial" w:hAnsi="Arial" w:cs="Arial"/>
          <w:sz w:val="24"/>
          <w:szCs w:val="24"/>
        </w:rPr>
        <w:t>III miejsce Emilia Pietrzak kl. 3f</w:t>
      </w:r>
    </w:p>
    <w:p w:rsidR="001D51B1" w:rsidRPr="001D51B1" w:rsidRDefault="001D51B1" w:rsidP="00DB2CAF">
      <w:pPr>
        <w:pStyle w:val="Stopka"/>
        <w:rPr>
          <w:rFonts w:ascii="Arial" w:hAnsi="Arial" w:cs="Arial"/>
          <w:sz w:val="24"/>
          <w:szCs w:val="24"/>
        </w:rPr>
      </w:pPr>
      <w:r w:rsidRPr="001D51B1">
        <w:rPr>
          <w:rFonts w:ascii="Arial" w:hAnsi="Arial" w:cs="Arial"/>
          <w:sz w:val="24"/>
          <w:szCs w:val="24"/>
        </w:rPr>
        <w:t>Wyróżnienie: Agnieszka Płachta i Aleksandra Zaworska z klasy 3d.</w:t>
      </w:r>
    </w:p>
    <w:p w:rsidR="001D51B1" w:rsidRPr="001D51B1" w:rsidRDefault="001D51B1" w:rsidP="00DB2CAF">
      <w:pPr>
        <w:pStyle w:val="Stopka"/>
        <w:rPr>
          <w:rFonts w:ascii="Arial" w:hAnsi="Arial" w:cs="Arial"/>
          <w:sz w:val="24"/>
          <w:szCs w:val="24"/>
        </w:rPr>
      </w:pPr>
      <w:r w:rsidRPr="001D51B1">
        <w:rPr>
          <w:rFonts w:ascii="Arial" w:hAnsi="Arial" w:cs="Arial"/>
          <w:sz w:val="24"/>
          <w:szCs w:val="24"/>
        </w:rPr>
        <w:t>Ponadto, urządzono w szkole wystawkę nagrodzonych prac, które można obejrzeć na tablicy przed sekretariate</w:t>
      </w:r>
      <w:r w:rsidR="00DB2CAF" w:rsidRPr="00DB2CAF">
        <w:rPr>
          <w:rFonts w:ascii="Arial" w:hAnsi="Arial" w:cs="Arial"/>
          <w:sz w:val="24"/>
          <w:szCs w:val="24"/>
        </w:rPr>
        <w:t>m.</w:t>
      </w:r>
    </w:p>
    <w:p w:rsidR="001D51B1" w:rsidRPr="001D51B1" w:rsidRDefault="001D51B1" w:rsidP="001D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51B1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854325" cy="2138680"/>
            <wp:effectExtent l="19050" t="0" r="3175" b="0"/>
            <wp:docPr id="5" name="Obraz 5" descr="http://sp2myslenice.edu.pl/wp-content/uploads/2013/12/DSCN4143-300x225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2myslenice.edu.pl/wp-content/uploads/2013/12/DSCN4143-300x225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854325" cy="2138680"/>
            <wp:effectExtent l="19050" t="0" r="3175" b="0"/>
            <wp:docPr id="6" name="Obraz 6" descr="http://sp2myslenice.edu.pl/wp-content/uploads/2013/12/DSCN4144-300x225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p2myslenice.edu.pl/wp-content/uploads/2013/12/DSCN4144-300x225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B1" w:rsidRPr="001D51B1" w:rsidRDefault="00DC1D37" w:rsidP="001D51B1">
      <w:pPr>
        <w:tabs>
          <w:tab w:val="left" w:pos="91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koordynatorzy: Aneta Dziewońska, Beata Pacek</w:t>
      </w:r>
    </w:p>
    <w:sectPr w:rsidR="001D51B1" w:rsidRPr="001D51B1" w:rsidSect="004574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8D3" w:rsidRDefault="006808D3" w:rsidP="006808D3">
      <w:pPr>
        <w:spacing w:after="0" w:line="240" w:lineRule="auto"/>
      </w:pPr>
      <w:r>
        <w:separator/>
      </w:r>
    </w:p>
  </w:endnote>
  <w:endnote w:type="continuationSeparator" w:id="0">
    <w:p w:rsidR="006808D3" w:rsidRDefault="006808D3" w:rsidP="00680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8D3" w:rsidRDefault="006808D3" w:rsidP="006808D3">
      <w:pPr>
        <w:spacing w:after="0" w:line="240" w:lineRule="auto"/>
      </w:pPr>
      <w:r>
        <w:separator/>
      </w:r>
    </w:p>
  </w:footnote>
  <w:footnote w:type="continuationSeparator" w:id="0">
    <w:p w:rsidR="006808D3" w:rsidRDefault="006808D3" w:rsidP="006808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7353E"/>
    <w:multiLevelType w:val="multilevel"/>
    <w:tmpl w:val="821AB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7A31EC"/>
    <w:multiLevelType w:val="hybridMultilevel"/>
    <w:tmpl w:val="E5FA42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6D6672"/>
    <w:multiLevelType w:val="hybridMultilevel"/>
    <w:tmpl w:val="FF12D8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E5B2F"/>
    <w:multiLevelType w:val="multilevel"/>
    <w:tmpl w:val="528C5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D9343A"/>
    <w:multiLevelType w:val="hybridMultilevel"/>
    <w:tmpl w:val="E670D6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1A54"/>
    <w:rsid w:val="000531A9"/>
    <w:rsid w:val="000D2795"/>
    <w:rsid w:val="00126A56"/>
    <w:rsid w:val="0014068D"/>
    <w:rsid w:val="001D51B1"/>
    <w:rsid w:val="0021664C"/>
    <w:rsid w:val="002B6A9D"/>
    <w:rsid w:val="002D4E50"/>
    <w:rsid w:val="00355755"/>
    <w:rsid w:val="00436489"/>
    <w:rsid w:val="004574A6"/>
    <w:rsid w:val="0046409E"/>
    <w:rsid w:val="004707CB"/>
    <w:rsid w:val="00484CEF"/>
    <w:rsid w:val="00551E98"/>
    <w:rsid w:val="005665BD"/>
    <w:rsid w:val="00611490"/>
    <w:rsid w:val="00614209"/>
    <w:rsid w:val="00631C22"/>
    <w:rsid w:val="006664B1"/>
    <w:rsid w:val="006808D3"/>
    <w:rsid w:val="007304F8"/>
    <w:rsid w:val="0075158D"/>
    <w:rsid w:val="007B2887"/>
    <w:rsid w:val="008314B5"/>
    <w:rsid w:val="008832EA"/>
    <w:rsid w:val="008B6741"/>
    <w:rsid w:val="008D432E"/>
    <w:rsid w:val="00904C25"/>
    <w:rsid w:val="009A15B0"/>
    <w:rsid w:val="009B1C17"/>
    <w:rsid w:val="00AD0634"/>
    <w:rsid w:val="00B01A54"/>
    <w:rsid w:val="00B76904"/>
    <w:rsid w:val="00C23587"/>
    <w:rsid w:val="00CF2683"/>
    <w:rsid w:val="00D37942"/>
    <w:rsid w:val="00D97266"/>
    <w:rsid w:val="00DB2CAF"/>
    <w:rsid w:val="00DC1D37"/>
    <w:rsid w:val="00E27C26"/>
    <w:rsid w:val="00EB0928"/>
    <w:rsid w:val="00EC7471"/>
    <w:rsid w:val="00F502FB"/>
    <w:rsid w:val="00F833AF"/>
    <w:rsid w:val="00FA3BDB"/>
    <w:rsid w:val="00FB0EDA"/>
    <w:rsid w:val="00FF1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1A54"/>
  </w:style>
  <w:style w:type="paragraph" w:styleId="Nagwek2">
    <w:name w:val="heading 2"/>
    <w:basedOn w:val="Normalny"/>
    <w:link w:val="Nagwek2Znak"/>
    <w:uiPriority w:val="9"/>
    <w:qFormat/>
    <w:rsid w:val="001D51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158D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833A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3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32E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B0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6808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808D3"/>
  </w:style>
  <w:style w:type="paragraph" w:styleId="Stopka">
    <w:name w:val="footer"/>
    <w:basedOn w:val="Normalny"/>
    <w:link w:val="StopkaZnak"/>
    <w:uiPriority w:val="99"/>
    <w:semiHidden/>
    <w:unhideWhenUsed/>
    <w:rsid w:val="006808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808D3"/>
  </w:style>
  <w:style w:type="character" w:customStyle="1" w:styleId="Nagwek2Znak">
    <w:name w:val="Nagłówek 2 Znak"/>
    <w:basedOn w:val="Domylnaczcionkaakapitu"/>
    <w:link w:val="Nagwek2"/>
    <w:uiPriority w:val="9"/>
    <w:rsid w:val="001D51B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1D51B1"/>
    <w:rPr>
      <w:color w:val="0000FF"/>
      <w:u w:val="single"/>
    </w:rPr>
  </w:style>
  <w:style w:type="character" w:customStyle="1" w:styleId="postheader">
    <w:name w:val="postheader"/>
    <w:basedOn w:val="Domylnaczcionkaakapitu"/>
    <w:rsid w:val="001D51B1"/>
  </w:style>
  <w:style w:type="paragraph" w:styleId="NormalnyWeb">
    <w:name w:val="Normal (Web)"/>
    <w:basedOn w:val="Normalny"/>
    <w:uiPriority w:val="99"/>
    <w:semiHidden/>
    <w:unhideWhenUsed/>
    <w:rsid w:val="001D5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2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1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77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6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83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9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84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57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331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8830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6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9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191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1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p2myslenice.edu.pl/wp-content/uploads/2013/12/DSCN4139.jpg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sp2myslenice.edu.pl/wp-content/uploads/2013/12/DSCN4144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p2myslenice.edu.pl/wp-content/uploads/2013/12/DSCN4140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p2myslenice.edu.pl/wp-content/uploads/2013/12/DSCN4143.jp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9DD4AE-8E5C-4616-AB0C-500B14820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7</Pages>
  <Words>1070</Words>
  <Characters>6426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7482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 Dziewonscy</dc:creator>
  <cp:lastModifiedBy>AM Dziewonscy</cp:lastModifiedBy>
  <cp:revision>23</cp:revision>
  <cp:lastPrinted>2014-03-13T19:00:00Z</cp:lastPrinted>
  <dcterms:created xsi:type="dcterms:W3CDTF">2014-03-12T19:56:00Z</dcterms:created>
  <dcterms:modified xsi:type="dcterms:W3CDTF">2014-03-13T19:00:00Z</dcterms:modified>
</cp:coreProperties>
</file>