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B7" w:rsidRPr="00D9784F" w:rsidRDefault="00B726B7" w:rsidP="00B726B7">
      <w:pPr>
        <w:spacing w:line="360" w:lineRule="auto"/>
        <w:jc w:val="center"/>
        <w:rPr>
          <w:b/>
          <w:bCs/>
          <w:sz w:val="28"/>
          <w:szCs w:val="28"/>
        </w:rPr>
      </w:pPr>
      <w:r w:rsidRPr="00D9784F">
        <w:rPr>
          <w:b/>
          <w:bCs/>
          <w:sz w:val="28"/>
          <w:szCs w:val="28"/>
        </w:rPr>
        <w:t>KIERUNIKI WIODĄCE W PRACY SZKOŁY</w:t>
      </w:r>
    </w:p>
    <w:p w:rsidR="00B726B7" w:rsidRPr="00D9784F" w:rsidRDefault="00B726B7" w:rsidP="00B726B7">
      <w:pPr>
        <w:spacing w:line="360" w:lineRule="auto"/>
        <w:jc w:val="center"/>
        <w:rPr>
          <w:b/>
          <w:bCs/>
          <w:sz w:val="28"/>
          <w:szCs w:val="28"/>
        </w:rPr>
      </w:pPr>
      <w:r w:rsidRPr="00D9784F">
        <w:rPr>
          <w:b/>
          <w:bCs/>
          <w:sz w:val="28"/>
          <w:szCs w:val="28"/>
        </w:rPr>
        <w:t>NA ROK SZKOLNY 2014/2015</w:t>
      </w:r>
    </w:p>
    <w:p w:rsidR="00B726B7" w:rsidRPr="00DB54F2" w:rsidRDefault="00B726B7" w:rsidP="00B726B7">
      <w:pPr>
        <w:spacing w:line="360" w:lineRule="auto"/>
        <w:rPr>
          <w:sz w:val="26"/>
          <w:szCs w:val="26"/>
        </w:rPr>
      </w:pPr>
    </w:p>
    <w:p w:rsidR="00B726B7" w:rsidRDefault="00B726B7" w:rsidP="00B726B7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DB54F2">
        <w:rPr>
          <w:sz w:val="26"/>
          <w:szCs w:val="26"/>
        </w:rPr>
        <w:t>Intensyfikacja działań, które mają na celu podni</w:t>
      </w:r>
      <w:r>
        <w:rPr>
          <w:sz w:val="26"/>
          <w:szCs w:val="26"/>
        </w:rPr>
        <w:t>esienie jakości pracy uczniów w </w:t>
      </w:r>
      <w:r w:rsidRPr="00DB54F2">
        <w:rPr>
          <w:sz w:val="26"/>
          <w:szCs w:val="26"/>
        </w:rPr>
        <w:t>zakresie:</w:t>
      </w:r>
    </w:p>
    <w:p w:rsidR="00B726B7" w:rsidRPr="00DB54F2" w:rsidRDefault="00B726B7" w:rsidP="00B726B7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/>
        <w:rPr>
          <w:sz w:val="26"/>
          <w:szCs w:val="26"/>
        </w:rPr>
      </w:pPr>
      <w:r>
        <w:rPr>
          <w:sz w:val="26"/>
          <w:szCs w:val="26"/>
        </w:rPr>
        <w:t>u</w:t>
      </w:r>
      <w:r w:rsidRPr="00DB54F2">
        <w:rPr>
          <w:sz w:val="26"/>
          <w:szCs w:val="26"/>
        </w:rPr>
        <w:t>miejętności poprawnego ortograficznie, czytelnego, przejrzystego i estetycznego zapisu wszystkich prac pisemnych,</w:t>
      </w:r>
    </w:p>
    <w:p w:rsidR="00B726B7" w:rsidRPr="00DB54F2" w:rsidRDefault="00B726B7" w:rsidP="00B726B7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/>
        <w:rPr>
          <w:sz w:val="26"/>
          <w:szCs w:val="26"/>
        </w:rPr>
      </w:pPr>
      <w:r>
        <w:rPr>
          <w:sz w:val="26"/>
          <w:szCs w:val="26"/>
        </w:rPr>
        <w:t>d</w:t>
      </w:r>
      <w:r w:rsidRPr="00DB54F2">
        <w:rPr>
          <w:sz w:val="26"/>
          <w:szCs w:val="26"/>
        </w:rPr>
        <w:t>oskonalenie  różnorodnych form wypowiedzi pisemnych</w:t>
      </w:r>
      <w:r>
        <w:rPr>
          <w:sz w:val="26"/>
          <w:szCs w:val="26"/>
        </w:rPr>
        <w:t>,</w:t>
      </w:r>
    </w:p>
    <w:p w:rsidR="00B726B7" w:rsidRPr="00DB54F2" w:rsidRDefault="00B726B7" w:rsidP="00B726B7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/>
        <w:rPr>
          <w:sz w:val="26"/>
          <w:szCs w:val="26"/>
        </w:rPr>
      </w:pPr>
      <w:r>
        <w:rPr>
          <w:sz w:val="26"/>
          <w:szCs w:val="26"/>
        </w:rPr>
        <w:t>p</w:t>
      </w:r>
      <w:r w:rsidRPr="00DB54F2">
        <w:rPr>
          <w:sz w:val="26"/>
          <w:szCs w:val="26"/>
        </w:rPr>
        <w:t>oziom czytelnictwa i czytania ze rozumieniem</w:t>
      </w:r>
      <w:r>
        <w:rPr>
          <w:sz w:val="26"/>
          <w:szCs w:val="26"/>
        </w:rPr>
        <w:t>,</w:t>
      </w:r>
    </w:p>
    <w:p w:rsidR="00B726B7" w:rsidRPr="00DB54F2" w:rsidRDefault="00B726B7" w:rsidP="00B726B7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/>
        <w:rPr>
          <w:sz w:val="26"/>
          <w:szCs w:val="26"/>
        </w:rPr>
      </w:pPr>
      <w:r>
        <w:rPr>
          <w:sz w:val="26"/>
          <w:szCs w:val="26"/>
        </w:rPr>
        <w:t>w</w:t>
      </w:r>
      <w:r w:rsidRPr="00DB54F2">
        <w:rPr>
          <w:sz w:val="26"/>
          <w:szCs w:val="26"/>
        </w:rPr>
        <w:t>ykorzystania wiedzy w praktyce</w:t>
      </w:r>
      <w:r>
        <w:rPr>
          <w:sz w:val="26"/>
          <w:szCs w:val="26"/>
        </w:rPr>
        <w:t>,</w:t>
      </w:r>
    </w:p>
    <w:p w:rsidR="00B726B7" w:rsidRPr="00DB54F2" w:rsidRDefault="00B726B7" w:rsidP="00B726B7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/>
        <w:rPr>
          <w:sz w:val="26"/>
          <w:szCs w:val="26"/>
        </w:rPr>
      </w:pPr>
      <w:r>
        <w:rPr>
          <w:sz w:val="26"/>
          <w:szCs w:val="26"/>
        </w:rPr>
        <w:t>k</w:t>
      </w:r>
      <w:r w:rsidRPr="00DB54F2">
        <w:rPr>
          <w:sz w:val="26"/>
          <w:szCs w:val="26"/>
        </w:rPr>
        <w:t>ształcenie umiejętności matematycznych ze szczególnym uwzględnieniem rachunku pamięciowego i zadań tekstowych rozwijających myślenie</w:t>
      </w:r>
      <w:r>
        <w:rPr>
          <w:sz w:val="26"/>
          <w:szCs w:val="26"/>
        </w:rPr>
        <w:t>,</w:t>
      </w:r>
    </w:p>
    <w:p w:rsidR="00B726B7" w:rsidRPr="00DB54F2" w:rsidRDefault="00B726B7" w:rsidP="00B726B7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/>
        <w:rPr>
          <w:sz w:val="26"/>
          <w:szCs w:val="26"/>
        </w:rPr>
      </w:pPr>
      <w:r>
        <w:rPr>
          <w:sz w:val="26"/>
          <w:szCs w:val="26"/>
        </w:rPr>
        <w:t>u</w:t>
      </w:r>
      <w:r w:rsidRPr="00DB54F2">
        <w:rPr>
          <w:sz w:val="26"/>
          <w:szCs w:val="26"/>
        </w:rPr>
        <w:t>miejętności językowych, w tym z języków obcych, z naciskiem położonym na rozumienie tekstu i poszerzenie zakresu słownictwa.</w:t>
      </w:r>
    </w:p>
    <w:p w:rsidR="00B726B7" w:rsidRDefault="00B726B7" w:rsidP="00B726B7">
      <w:pPr>
        <w:spacing w:line="360" w:lineRule="auto"/>
        <w:rPr>
          <w:sz w:val="26"/>
          <w:szCs w:val="26"/>
        </w:rPr>
      </w:pPr>
    </w:p>
    <w:p w:rsidR="00B726B7" w:rsidRDefault="00B726B7" w:rsidP="00B726B7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Wdrażanie projektów unijnych w działania dydaktyczno- wychowawcze szkoły.</w:t>
      </w:r>
    </w:p>
    <w:p w:rsidR="00B726B7" w:rsidRPr="00D9784F" w:rsidRDefault="00B726B7" w:rsidP="00B726B7">
      <w:pPr>
        <w:numPr>
          <w:ilvl w:val="0"/>
          <w:numId w:val="1"/>
        </w:numPr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Wdrażanie nowej podstawy programowej na II etapie edukacji</w:t>
      </w:r>
      <w:r w:rsidRPr="00DB54F2">
        <w:rPr>
          <w:b/>
          <w:bCs/>
          <w:sz w:val="26"/>
          <w:szCs w:val="26"/>
        </w:rPr>
        <w:t>.</w:t>
      </w:r>
      <w:r w:rsidRPr="00D9784F">
        <w:rPr>
          <w:color w:val="993300"/>
          <w:sz w:val="26"/>
          <w:szCs w:val="26"/>
        </w:rPr>
        <w:t xml:space="preserve"> Przygotowania.. do nowej formy sprawdzian po VI klasie</w:t>
      </w:r>
      <w:r>
        <w:rPr>
          <w:b/>
          <w:bCs/>
          <w:sz w:val="26"/>
          <w:szCs w:val="26"/>
        </w:rPr>
        <w:t>.</w:t>
      </w:r>
    </w:p>
    <w:p w:rsidR="00B726B7" w:rsidRDefault="00B726B7" w:rsidP="00B726B7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Kształtowanie postaw patriotycznych poprzez poznawanie historii własnej szkoły i swojej małej Ojczyzny oraz symboli narodowych.</w:t>
      </w:r>
    </w:p>
    <w:p w:rsidR="00B726B7" w:rsidRDefault="00B726B7" w:rsidP="00B726B7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Kształtowanie postaw proekologicznych i włączenie się w projekty zarówno instytucji samorządowych oraz w projekty ogólnopolskie.</w:t>
      </w:r>
    </w:p>
    <w:p w:rsidR="00B726B7" w:rsidRDefault="00B726B7" w:rsidP="00B726B7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Konsekwentne realizowanie przyjętych założeń wychowawczych i dydaktycznych.</w:t>
      </w:r>
    </w:p>
    <w:p w:rsidR="00B726B7" w:rsidRDefault="00B726B7" w:rsidP="00B726B7">
      <w:pPr>
        <w:rPr>
          <w:sz w:val="26"/>
          <w:szCs w:val="26"/>
        </w:rPr>
      </w:pPr>
    </w:p>
    <w:p w:rsidR="00B726B7" w:rsidRDefault="00B726B7" w:rsidP="00B726B7">
      <w:pPr>
        <w:rPr>
          <w:sz w:val="26"/>
          <w:szCs w:val="26"/>
        </w:rPr>
      </w:pPr>
    </w:p>
    <w:p w:rsidR="00B726B7" w:rsidRDefault="00B726B7" w:rsidP="00B726B7">
      <w:pPr>
        <w:rPr>
          <w:sz w:val="26"/>
          <w:szCs w:val="26"/>
        </w:rPr>
      </w:pPr>
    </w:p>
    <w:p w:rsidR="00B726B7" w:rsidRDefault="00B726B7" w:rsidP="00B726B7">
      <w:pPr>
        <w:rPr>
          <w:sz w:val="26"/>
          <w:szCs w:val="26"/>
        </w:rPr>
      </w:pPr>
    </w:p>
    <w:p w:rsidR="00B726B7" w:rsidRDefault="00B726B7" w:rsidP="00B726B7">
      <w:pPr>
        <w:rPr>
          <w:sz w:val="26"/>
          <w:szCs w:val="26"/>
        </w:rPr>
      </w:pPr>
    </w:p>
    <w:p w:rsidR="00B726B7" w:rsidRDefault="00B726B7" w:rsidP="00B726B7">
      <w:pPr>
        <w:rPr>
          <w:sz w:val="26"/>
          <w:szCs w:val="26"/>
        </w:rPr>
      </w:pPr>
    </w:p>
    <w:p w:rsidR="00B726B7" w:rsidRDefault="00B726B7" w:rsidP="00B726B7">
      <w:pPr>
        <w:rPr>
          <w:sz w:val="26"/>
          <w:szCs w:val="26"/>
        </w:rPr>
      </w:pPr>
    </w:p>
    <w:p w:rsidR="00B726B7" w:rsidRDefault="00B726B7" w:rsidP="00B726B7">
      <w:pPr>
        <w:rPr>
          <w:sz w:val="26"/>
          <w:szCs w:val="26"/>
        </w:rPr>
      </w:pPr>
    </w:p>
    <w:p w:rsidR="00B726B7" w:rsidRPr="00D71B3B" w:rsidRDefault="00B726B7" w:rsidP="00B726B7">
      <w:pPr>
        <w:jc w:val="right"/>
        <w:rPr>
          <w:b/>
          <w:bCs/>
          <w:sz w:val="26"/>
          <w:szCs w:val="26"/>
        </w:rPr>
      </w:pPr>
      <w:r w:rsidRPr="00D71B3B">
        <w:rPr>
          <w:b/>
          <w:bCs/>
          <w:sz w:val="26"/>
          <w:szCs w:val="26"/>
        </w:rPr>
        <w:t>Załącznik nr 5</w:t>
      </w:r>
    </w:p>
    <w:p w:rsidR="00B726B7" w:rsidRDefault="00B726B7" w:rsidP="00B726B7">
      <w:pPr>
        <w:rPr>
          <w:sz w:val="26"/>
          <w:szCs w:val="26"/>
        </w:rPr>
      </w:pPr>
    </w:p>
    <w:p w:rsidR="00B726B7" w:rsidRPr="00D71B3B" w:rsidRDefault="00B726B7" w:rsidP="00B726B7">
      <w:pPr>
        <w:jc w:val="center"/>
        <w:rPr>
          <w:b/>
          <w:bCs/>
          <w:sz w:val="28"/>
          <w:szCs w:val="28"/>
        </w:rPr>
      </w:pPr>
      <w:r w:rsidRPr="00D71B3B">
        <w:rPr>
          <w:b/>
          <w:bCs/>
          <w:sz w:val="28"/>
          <w:szCs w:val="28"/>
        </w:rPr>
        <w:t>HARMONOGRAM KONKURSÓW</w:t>
      </w:r>
    </w:p>
    <w:p w:rsidR="00B726B7" w:rsidRPr="00D71B3B" w:rsidRDefault="00B726B7" w:rsidP="00B726B7">
      <w:pPr>
        <w:jc w:val="center"/>
        <w:rPr>
          <w:b/>
          <w:bCs/>
          <w:sz w:val="28"/>
          <w:szCs w:val="28"/>
        </w:rPr>
      </w:pPr>
      <w:r w:rsidRPr="00D71B3B">
        <w:rPr>
          <w:b/>
          <w:bCs/>
          <w:sz w:val="28"/>
          <w:szCs w:val="28"/>
        </w:rPr>
        <w:lastRenderedPageBreak/>
        <w:t>W ROKU SZKOLNYM 2014/2015</w:t>
      </w:r>
    </w:p>
    <w:p w:rsidR="00B726B7" w:rsidRDefault="00B726B7" w:rsidP="00B726B7">
      <w:pPr>
        <w:rPr>
          <w:sz w:val="26"/>
          <w:szCs w:val="26"/>
        </w:rPr>
      </w:pPr>
    </w:p>
    <w:p w:rsidR="00B726B7" w:rsidRDefault="00B726B7" w:rsidP="00B726B7">
      <w:pPr>
        <w:rPr>
          <w:sz w:val="26"/>
          <w:szCs w:val="26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8"/>
        <w:gridCol w:w="2700"/>
        <w:gridCol w:w="2413"/>
        <w:gridCol w:w="1727"/>
        <w:gridCol w:w="2071"/>
      </w:tblGrid>
      <w:tr w:rsidR="00B726B7" w:rsidTr="00AB5BBB">
        <w:tc>
          <w:tcPr>
            <w:tcW w:w="648" w:type="dxa"/>
          </w:tcPr>
          <w:p w:rsidR="00B726B7" w:rsidRPr="00D71B3B" w:rsidRDefault="00B726B7" w:rsidP="00AB5BBB">
            <w:pPr>
              <w:rPr>
                <w:b/>
                <w:bCs/>
                <w:sz w:val="26"/>
                <w:szCs w:val="26"/>
              </w:rPr>
            </w:pPr>
            <w:r w:rsidRPr="00D71B3B">
              <w:rPr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b/>
                <w:bCs/>
                <w:sz w:val="26"/>
                <w:szCs w:val="26"/>
              </w:rPr>
            </w:pPr>
            <w:r w:rsidRPr="00D71B3B">
              <w:rPr>
                <w:b/>
                <w:bCs/>
                <w:sz w:val="26"/>
                <w:szCs w:val="26"/>
              </w:rPr>
              <w:t>Rodzaj konkursu</w:t>
            </w:r>
          </w:p>
        </w:tc>
        <w:tc>
          <w:tcPr>
            <w:tcW w:w="2413" w:type="dxa"/>
          </w:tcPr>
          <w:p w:rsidR="00B726B7" w:rsidRPr="00D71B3B" w:rsidRDefault="00B726B7" w:rsidP="00AB5BBB">
            <w:pPr>
              <w:rPr>
                <w:b/>
                <w:bCs/>
                <w:sz w:val="26"/>
                <w:szCs w:val="26"/>
              </w:rPr>
            </w:pPr>
            <w:r w:rsidRPr="00D71B3B">
              <w:rPr>
                <w:b/>
                <w:bCs/>
                <w:sz w:val="26"/>
                <w:szCs w:val="26"/>
              </w:rPr>
              <w:t>Odpowiedzialni</w:t>
            </w:r>
          </w:p>
        </w:tc>
        <w:tc>
          <w:tcPr>
            <w:tcW w:w="1727" w:type="dxa"/>
          </w:tcPr>
          <w:p w:rsidR="00B726B7" w:rsidRPr="00D71B3B" w:rsidRDefault="00B726B7" w:rsidP="00AB5BBB">
            <w:pPr>
              <w:rPr>
                <w:b/>
                <w:bCs/>
                <w:sz w:val="26"/>
                <w:szCs w:val="26"/>
              </w:rPr>
            </w:pPr>
            <w:r w:rsidRPr="00D71B3B">
              <w:rPr>
                <w:b/>
                <w:bCs/>
                <w:sz w:val="26"/>
                <w:szCs w:val="26"/>
              </w:rPr>
              <w:t>Planowany termin</w:t>
            </w:r>
          </w:p>
        </w:tc>
        <w:tc>
          <w:tcPr>
            <w:tcW w:w="2071" w:type="dxa"/>
          </w:tcPr>
          <w:p w:rsidR="00B726B7" w:rsidRPr="00D71B3B" w:rsidRDefault="00B726B7" w:rsidP="00AB5BBB">
            <w:pPr>
              <w:rPr>
                <w:b/>
                <w:bCs/>
                <w:sz w:val="26"/>
                <w:szCs w:val="26"/>
              </w:rPr>
            </w:pPr>
            <w:r w:rsidRPr="00D71B3B">
              <w:rPr>
                <w:b/>
                <w:bCs/>
                <w:sz w:val="26"/>
                <w:szCs w:val="26"/>
              </w:rPr>
              <w:t>Informacje</w:t>
            </w:r>
          </w:p>
          <w:p w:rsidR="00B726B7" w:rsidRPr="00D71B3B" w:rsidRDefault="00B726B7" w:rsidP="00AB5BBB">
            <w:pPr>
              <w:rPr>
                <w:b/>
                <w:bCs/>
                <w:sz w:val="26"/>
                <w:szCs w:val="26"/>
              </w:rPr>
            </w:pPr>
            <w:r w:rsidRPr="00D71B3B">
              <w:rPr>
                <w:b/>
                <w:bCs/>
                <w:sz w:val="26"/>
                <w:szCs w:val="26"/>
              </w:rPr>
              <w:t>dodatkowe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700" w:type="dxa"/>
          </w:tcPr>
          <w:p w:rsidR="00B726B7" w:rsidRPr="00D71B3B" w:rsidRDefault="00B726B7" w:rsidP="00AB5BBB">
            <w:r w:rsidRPr="00D71B3B">
              <w:t>Konkurs humanistyczny</w:t>
            </w:r>
          </w:p>
        </w:tc>
        <w:tc>
          <w:tcPr>
            <w:tcW w:w="2413" w:type="dxa"/>
          </w:tcPr>
          <w:p w:rsidR="00B726B7" w:rsidRPr="00573641" w:rsidRDefault="00B726B7" w:rsidP="00AB5BBB">
            <w:r>
              <w:t>m</w:t>
            </w:r>
            <w:r w:rsidRPr="00573641">
              <w:t xml:space="preserve">gr </w:t>
            </w:r>
            <w:proofErr w:type="spellStart"/>
            <w:r w:rsidRPr="00573641">
              <w:t>A.Szlaga</w:t>
            </w:r>
            <w:proofErr w:type="spellEnd"/>
          </w:p>
        </w:tc>
        <w:tc>
          <w:tcPr>
            <w:tcW w:w="1727" w:type="dxa"/>
          </w:tcPr>
          <w:p w:rsidR="00B726B7" w:rsidRPr="00573641" w:rsidRDefault="00B726B7" w:rsidP="00AB5BBB">
            <w:r w:rsidRPr="00573641">
              <w:t>Szkolny</w:t>
            </w:r>
            <w:r>
              <w:t>-</w:t>
            </w:r>
          </w:p>
          <w:p w:rsidR="00B726B7" w:rsidRPr="00573641" w:rsidRDefault="00B726B7" w:rsidP="00AB5BBB">
            <w:r w:rsidRPr="00573641">
              <w:t>Rejonowy</w:t>
            </w:r>
            <w:r>
              <w:t>-</w:t>
            </w:r>
          </w:p>
          <w:p w:rsidR="00B726B7" w:rsidRPr="00573641" w:rsidRDefault="00B726B7" w:rsidP="00AB5BBB">
            <w:r w:rsidRPr="00573641">
              <w:t>Wojewódzki</w:t>
            </w:r>
            <w:r>
              <w:t>-</w:t>
            </w:r>
          </w:p>
        </w:tc>
        <w:tc>
          <w:tcPr>
            <w:tcW w:w="2071" w:type="dxa"/>
          </w:tcPr>
          <w:p w:rsidR="00B726B7" w:rsidRPr="00573641" w:rsidRDefault="00B726B7" w:rsidP="00AB5BBB">
            <w:r w:rsidRPr="00573641">
              <w:t>Organizator</w:t>
            </w:r>
          </w:p>
          <w:p w:rsidR="00B726B7" w:rsidRPr="00573641" w:rsidRDefault="00B726B7" w:rsidP="00AB5BBB">
            <w:r w:rsidRPr="00573641">
              <w:t xml:space="preserve">Kuratorium </w:t>
            </w:r>
          </w:p>
          <w:p w:rsidR="00B726B7" w:rsidRPr="00573641" w:rsidRDefault="00B726B7" w:rsidP="00AB5BBB">
            <w:r w:rsidRPr="00573641">
              <w:t>Oświaty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700" w:type="dxa"/>
          </w:tcPr>
          <w:p w:rsidR="00B726B7" w:rsidRPr="00D71B3B" w:rsidRDefault="00B726B7" w:rsidP="00AB5BBB">
            <w:r w:rsidRPr="00D71B3B">
              <w:t>Konkurs matematyczny</w:t>
            </w:r>
          </w:p>
        </w:tc>
        <w:tc>
          <w:tcPr>
            <w:tcW w:w="2413" w:type="dxa"/>
          </w:tcPr>
          <w:p w:rsidR="00B726B7" w:rsidRPr="00573641" w:rsidRDefault="00B726B7" w:rsidP="00AB5BBB">
            <w:r>
              <w:t>mgr</w:t>
            </w:r>
            <w:r w:rsidRPr="00573641">
              <w:t xml:space="preserve"> </w:t>
            </w:r>
            <w:proofErr w:type="spellStart"/>
            <w:r w:rsidRPr="00573641">
              <w:t>A.Danek</w:t>
            </w:r>
            <w:proofErr w:type="spellEnd"/>
          </w:p>
        </w:tc>
        <w:tc>
          <w:tcPr>
            <w:tcW w:w="1727" w:type="dxa"/>
          </w:tcPr>
          <w:p w:rsidR="00B726B7" w:rsidRPr="00573641" w:rsidRDefault="00B726B7" w:rsidP="00AB5BBB">
            <w:r w:rsidRPr="00573641">
              <w:t>Szkolny</w:t>
            </w:r>
            <w:r>
              <w:t>-</w:t>
            </w:r>
          </w:p>
          <w:p w:rsidR="00B726B7" w:rsidRPr="00573641" w:rsidRDefault="00B726B7" w:rsidP="00AB5BBB">
            <w:r w:rsidRPr="00573641">
              <w:t>Rejonowy</w:t>
            </w:r>
            <w:r>
              <w:t>-</w:t>
            </w:r>
          </w:p>
          <w:p w:rsidR="00B726B7" w:rsidRPr="00573641" w:rsidRDefault="00B726B7" w:rsidP="00AB5BBB">
            <w:r w:rsidRPr="00573641">
              <w:t>Wojewódzki</w:t>
            </w:r>
            <w:r>
              <w:t>-</w:t>
            </w:r>
          </w:p>
        </w:tc>
        <w:tc>
          <w:tcPr>
            <w:tcW w:w="2071" w:type="dxa"/>
          </w:tcPr>
          <w:p w:rsidR="00B726B7" w:rsidRPr="00573641" w:rsidRDefault="00B726B7" w:rsidP="00AB5BBB">
            <w:r w:rsidRPr="00573641">
              <w:t>Organizator</w:t>
            </w:r>
          </w:p>
          <w:p w:rsidR="00B726B7" w:rsidRPr="00573641" w:rsidRDefault="00B726B7" w:rsidP="00AB5BBB">
            <w:r w:rsidRPr="00573641">
              <w:t xml:space="preserve">Kuratorium </w:t>
            </w:r>
          </w:p>
          <w:p w:rsidR="00B726B7" w:rsidRPr="00573641" w:rsidRDefault="00B726B7" w:rsidP="00AB5BBB">
            <w:r w:rsidRPr="00573641">
              <w:t>Oświaty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700" w:type="dxa"/>
          </w:tcPr>
          <w:p w:rsidR="00B726B7" w:rsidRPr="00D71B3B" w:rsidRDefault="00B726B7" w:rsidP="00AB5BBB">
            <w:r w:rsidRPr="00D71B3B">
              <w:t>Konkurs przyrodniczy</w:t>
            </w:r>
          </w:p>
        </w:tc>
        <w:tc>
          <w:tcPr>
            <w:tcW w:w="2413" w:type="dxa"/>
          </w:tcPr>
          <w:p w:rsidR="00B726B7" w:rsidRPr="00573641" w:rsidRDefault="00B726B7" w:rsidP="00AB5BBB">
            <w:r>
              <w:t>m</w:t>
            </w:r>
            <w:r w:rsidRPr="00573641">
              <w:t xml:space="preserve">gr </w:t>
            </w:r>
            <w:proofErr w:type="spellStart"/>
            <w:r>
              <w:t>i</w:t>
            </w:r>
            <w:r w:rsidRPr="00573641">
              <w:t>nż.M.Jaśkowiec</w:t>
            </w:r>
            <w:proofErr w:type="spellEnd"/>
          </w:p>
        </w:tc>
        <w:tc>
          <w:tcPr>
            <w:tcW w:w="1727" w:type="dxa"/>
          </w:tcPr>
          <w:p w:rsidR="00B726B7" w:rsidRPr="00573641" w:rsidRDefault="00B726B7" w:rsidP="00AB5BBB">
            <w:r w:rsidRPr="00573641">
              <w:t>Szkolny</w:t>
            </w:r>
            <w:r>
              <w:t>-</w:t>
            </w:r>
          </w:p>
          <w:p w:rsidR="00B726B7" w:rsidRPr="00573641" w:rsidRDefault="00B726B7" w:rsidP="00AB5BBB">
            <w:r w:rsidRPr="00573641">
              <w:t>Rejonowy</w:t>
            </w:r>
            <w:r>
              <w:t>-</w:t>
            </w:r>
          </w:p>
          <w:p w:rsidR="00B726B7" w:rsidRPr="00573641" w:rsidRDefault="00B726B7" w:rsidP="00AB5BBB">
            <w:r w:rsidRPr="00573641">
              <w:t>Wojewódzki</w:t>
            </w:r>
            <w:r>
              <w:t>-</w:t>
            </w:r>
          </w:p>
        </w:tc>
        <w:tc>
          <w:tcPr>
            <w:tcW w:w="2071" w:type="dxa"/>
          </w:tcPr>
          <w:p w:rsidR="00B726B7" w:rsidRPr="00573641" w:rsidRDefault="00B726B7" w:rsidP="00AB5BBB">
            <w:r w:rsidRPr="00573641">
              <w:t>Organizator</w:t>
            </w:r>
          </w:p>
          <w:p w:rsidR="00B726B7" w:rsidRPr="00573641" w:rsidRDefault="00B726B7" w:rsidP="00AB5BBB">
            <w:r w:rsidRPr="00573641">
              <w:t xml:space="preserve">Kuratorium </w:t>
            </w:r>
          </w:p>
          <w:p w:rsidR="00B726B7" w:rsidRPr="00573641" w:rsidRDefault="00B726B7" w:rsidP="00AB5BBB">
            <w:r w:rsidRPr="00573641">
              <w:t>Oświaty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700" w:type="dxa"/>
          </w:tcPr>
          <w:p w:rsidR="00B726B7" w:rsidRPr="00D71B3B" w:rsidRDefault="00B726B7" w:rsidP="00AB5BBB">
            <w:r w:rsidRPr="00D71B3B">
              <w:t>Konkurs biblijny</w:t>
            </w:r>
          </w:p>
        </w:tc>
        <w:tc>
          <w:tcPr>
            <w:tcW w:w="2413" w:type="dxa"/>
          </w:tcPr>
          <w:p w:rsidR="00B726B7" w:rsidRPr="00573641" w:rsidRDefault="00B726B7" w:rsidP="00AB5BBB">
            <w:r>
              <w:t>m</w:t>
            </w:r>
            <w:r w:rsidRPr="00573641">
              <w:t xml:space="preserve">gr </w:t>
            </w:r>
            <w:proofErr w:type="spellStart"/>
            <w:r w:rsidRPr="00573641">
              <w:t>D.Orzechowska</w:t>
            </w:r>
            <w:proofErr w:type="spellEnd"/>
          </w:p>
        </w:tc>
        <w:tc>
          <w:tcPr>
            <w:tcW w:w="1727" w:type="dxa"/>
          </w:tcPr>
          <w:p w:rsidR="00B726B7" w:rsidRPr="00573641" w:rsidRDefault="00B726B7" w:rsidP="00AB5BBB">
            <w:r w:rsidRPr="00573641">
              <w:t>Szkolny</w:t>
            </w:r>
            <w:r>
              <w:t>-</w:t>
            </w:r>
          </w:p>
          <w:p w:rsidR="00B726B7" w:rsidRPr="00573641" w:rsidRDefault="00B726B7" w:rsidP="00AB5BBB">
            <w:r w:rsidRPr="00573641">
              <w:t>Rejonowy</w:t>
            </w:r>
            <w:r>
              <w:t>-</w:t>
            </w:r>
          </w:p>
          <w:p w:rsidR="00B726B7" w:rsidRPr="00573641" w:rsidRDefault="00B726B7" w:rsidP="00AB5BBB">
            <w:r w:rsidRPr="00573641">
              <w:t>Wojewódzki</w:t>
            </w:r>
            <w:r>
              <w:t>-</w:t>
            </w:r>
          </w:p>
        </w:tc>
        <w:tc>
          <w:tcPr>
            <w:tcW w:w="2071" w:type="dxa"/>
          </w:tcPr>
          <w:p w:rsidR="00B726B7" w:rsidRPr="00573641" w:rsidRDefault="00B726B7" w:rsidP="00AB5BBB">
            <w:r w:rsidRPr="00573641">
              <w:t>Organizator</w:t>
            </w:r>
          </w:p>
          <w:p w:rsidR="00B726B7" w:rsidRPr="00573641" w:rsidRDefault="00B726B7" w:rsidP="00AB5BBB">
            <w:r w:rsidRPr="00573641">
              <w:t xml:space="preserve">Kuratorium </w:t>
            </w:r>
          </w:p>
          <w:p w:rsidR="00B726B7" w:rsidRPr="00573641" w:rsidRDefault="00B726B7" w:rsidP="00AB5BBB">
            <w:r w:rsidRPr="00573641">
              <w:t>Oświaty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Konkurs matematyczny</w:t>
            </w:r>
          </w:p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„Kangur”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J.Horabik</w:t>
            </w:r>
            <w:proofErr w:type="spellEnd"/>
            <w:r>
              <w:rPr>
                <w:sz w:val="26"/>
                <w:szCs w:val="26"/>
              </w:rPr>
              <w:t>-Gruszeczka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kl. III  </w:t>
            </w:r>
            <w:proofErr w:type="spellStart"/>
            <w:r>
              <w:rPr>
                <w:sz w:val="26"/>
                <w:szCs w:val="26"/>
              </w:rPr>
              <w:t>M.Moryc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Szkolny-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Propozycja zewnętrzna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Krakowska matematyka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M.Grzechacka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Propozycja zewnętrzna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 xml:space="preserve">Konkurs matematyczny 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A.Jaros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M.Dąbrowska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Szkolny-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Gminny-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Propozycja zewnętrzna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Konkurs ortograficzny dla uczniów klas II-III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I.Stanisz</w:t>
            </w:r>
            <w:proofErr w:type="spellEnd"/>
            <w:r>
              <w:rPr>
                <w:sz w:val="26"/>
                <w:szCs w:val="26"/>
              </w:rPr>
              <w:t xml:space="preserve"> – Trzcińska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B.Łętocha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Szkolny-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Gminny-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Propozycja zewnętrzna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wyłonienie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Mistrza Ortografii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 II i III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Konkurs ortograficzny</w:t>
            </w:r>
          </w:p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„Kaktus”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E.Żądło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Szkolny-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Gminny-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Propozycja zewnętrzna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Konkurs recytatorski dla kolas II-III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A.Mistarz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mgr A. Nosal</w:t>
            </w:r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Szkolny- 02.2015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Gminny-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Propozycja zewnętrzna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Konkurs recytatorski</w:t>
            </w:r>
          </w:p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dla uczniów klas IV-VI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M.Lemianiak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A.Wróblewska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Szkolny-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Gminny-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Według propozycji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MOKiS</w:t>
            </w:r>
            <w:proofErr w:type="spellEnd"/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Konkurs „Czytanie za zrozumieniem” dla klas młodszych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B.Bicz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Szkolny-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Gminny-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Konkurs Małych Form:</w:t>
            </w:r>
          </w:p>
          <w:p w:rsidR="00B726B7" w:rsidRPr="00D71B3B" w:rsidRDefault="00B726B7" w:rsidP="00B726B7">
            <w:pPr>
              <w:numPr>
                <w:ilvl w:val="0"/>
                <w:numId w:val="2"/>
              </w:numPr>
              <w:tabs>
                <w:tab w:val="clear" w:pos="765"/>
                <w:tab w:val="num" w:pos="252"/>
              </w:tabs>
              <w:ind w:left="252" w:hanging="180"/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Teatralnych</w:t>
            </w:r>
          </w:p>
          <w:p w:rsidR="00B726B7" w:rsidRPr="00D71B3B" w:rsidRDefault="00B726B7" w:rsidP="00B726B7">
            <w:pPr>
              <w:numPr>
                <w:ilvl w:val="0"/>
                <w:numId w:val="2"/>
              </w:numPr>
              <w:tabs>
                <w:tab w:val="clear" w:pos="765"/>
                <w:tab w:val="num" w:pos="252"/>
              </w:tabs>
              <w:ind w:left="252" w:hanging="180"/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Muzycznych</w:t>
            </w:r>
          </w:p>
          <w:p w:rsidR="00B726B7" w:rsidRPr="00D71B3B" w:rsidRDefault="00B726B7" w:rsidP="00B726B7">
            <w:pPr>
              <w:numPr>
                <w:ilvl w:val="0"/>
                <w:numId w:val="2"/>
              </w:numPr>
              <w:tabs>
                <w:tab w:val="clear" w:pos="765"/>
                <w:tab w:val="num" w:pos="252"/>
              </w:tabs>
              <w:ind w:left="252" w:hanging="180"/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 xml:space="preserve">I-III  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A.Szlaga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P.Gablankowski</w:t>
            </w:r>
            <w:proofErr w:type="spellEnd"/>
            <w:r>
              <w:rPr>
                <w:sz w:val="26"/>
                <w:szCs w:val="26"/>
              </w:rPr>
              <w:t xml:space="preserve"> mgr </w:t>
            </w:r>
            <w:proofErr w:type="spellStart"/>
            <w:r>
              <w:rPr>
                <w:sz w:val="26"/>
                <w:szCs w:val="26"/>
              </w:rPr>
              <w:t>J.Gorączko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M.Dąbrowska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Według propozycji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MOKiS</w:t>
            </w:r>
            <w:proofErr w:type="spellEnd"/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 xml:space="preserve">Konkurs o tematyce </w:t>
            </w:r>
            <w:r w:rsidRPr="00D71B3B">
              <w:rPr>
                <w:sz w:val="26"/>
                <w:szCs w:val="26"/>
              </w:rPr>
              <w:lastRenderedPageBreak/>
              <w:t>religijnej-plastycznej</w:t>
            </w:r>
          </w:p>
          <w:p w:rsidR="00B726B7" w:rsidRPr="00D71B3B" w:rsidRDefault="00B726B7" w:rsidP="00AB5BBB">
            <w:pPr>
              <w:rPr>
                <w:sz w:val="26"/>
                <w:szCs w:val="26"/>
              </w:rPr>
            </w:pP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katecheci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mgr </w:t>
            </w:r>
            <w:proofErr w:type="spellStart"/>
            <w:r>
              <w:rPr>
                <w:sz w:val="26"/>
                <w:szCs w:val="26"/>
              </w:rPr>
              <w:t>D.Orzechowska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Szkolny-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Gminny-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Organizator KM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Przegląd grup kolędniczych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P.Gablankowski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Szkolny-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Gminny-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Organizator MOK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Konkurs o ruchu drogowym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inż. </w:t>
            </w:r>
            <w:proofErr w:type="spellStart"/>
            <w:r>
              <w:rPr>
                <w:sz w:val="26"/>
                <w:szCs w:val="26"/>
              </w:rPr>
              <w:t>T.Biel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Szkolny-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Gminny-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Powiatowy-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Organizator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Kuratorium Oświaty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Konkurs języka niemieckiego (ogólnopolski) „</w:t>
            </w:r>
            <w:proofErr w:type="spellStart"/>
            <w:r w:rsidRPr="00D71B3B">
              <w:rPr>
                <w:sz w:val="26"/>
                <w:szCs w:val="26"/>
              </w:rPr>
              <w:t>Albus</w:t>
            </w:r>
            <w:proofErr w:type="spellEnd"/>
            <w:r w:rsidRPr="00D71B3B">
              <w:rPr>
                <w:sz w:val="26"/>
                <w:szCs w:val="26"/>
              </w:rPr>
              <w:t>”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J.Mikuła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A.Burkat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Szkolny-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dla klas IV-VI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Konkurs języka angielskiego (ogólnopolski) „</w:t>
            </w:r>
            <w:proofErr w:type="spellStart"/>
            <w:r w:rsidRPr="00D71B3B">
              <w:rPr>
                <w:sz w:val="26"/>
                <w:szCs w:val="26"/>
              </w:rPr>
              <w:t>Olimpus</w:t>
            </w:r>
            <w:proofErr w:type="spellEnd"/>
            <w:r w:rsidRPr="00D71B3B">
              <w:rPr>
                <w:sz w:val="26"/>
                <w:szCs w:val="26"/>
              </w:rPr>
              <w:t>”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Angliści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A.Tyrpa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dla klas IV-VI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Ogólnopolski Konkurs Przyrodniczy „Świetlik”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M.Ostrowska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A.Latosiewicz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dla uczniów klas młodszych i starszych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Gminny Konkurs Języka Angielskiego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J.Słowik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szkolny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Miejsko-Gminny dla uczniów klas VI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Konkurs „Wrota Sławy”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J.Słowik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II/III 2015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Miejsko-Gminny 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Organizator SP-2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Gminny konkurs Biblioteczny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L.Tondera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U.Morawska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X/XI.2014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Organizuje SP Jawornik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Zawody sportowe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nauczyciele wychowania fizycznego</w:t>
            </w:r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V.2015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Gminne Zawody Piłki Ręcznej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K.Dudzik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proofErr w:type="spellStart"/>
            <w:r w:rsidRPr="00D71B3B">
              <w:rPr>
                <w:sz w:val="26"/>
                <w:szCs w:val="26"/>
              </w:rPr>
              <w:t>Alfik</w:t>
            </w:r>
            <w:proofErr w:type="spellEnd"/>
            <w:r w:rsidRPr="00D71B3B">
              <w:rPr>
                <w:sz w:val="26"/>
                <w:szCs w:val="26"/>
              </w:rPr>
              <w:t xml:space="preserve"> humanistyczny</w:t>
            </w:r>
          </w:p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II-III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R.Zygmunt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półrocze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proofErr w:type="spellStart"/>
            <w:r w:rsidRPr="00D71B3B">
              <w:rPr>
                <w:sz w:val="26"/>
                <w:szCs w:val="26"/>
              </w:rPr>
              <w:t>Alfik</w:t>
            </w:r>
            <w:proofErr w:type="spellEnd"/>
            <w:r w:rsidRPr="00D71B3B">
              <w:rPr>
                <w:sz w:val="26"/>
                <w:szCs w:val="26"/>
              </w:rPr>
              <w:t xml:space="preserve"> matematyczny</w:t>
            </w:r>
          </w:p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II-III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E.Ślusarczyk</w:t>
            </w:r>
            <w:proofErr w:type="spellEnd"/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półrocze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2700" w:type="dxa"/>
          </w:tcPr>
          <w:p w:rsidR="00B726B7" w:rsidRPr="00D71B3B" w:rsidRDefault="00B726B7" w:rsidP="00AB5BBB">
            <w:pPr>
              <w:rPr>
                <w:sz w:val="26"/>
                <w:szCs w:val="26"/>
              </w:rPr>
            </w:pPr>
            <w:r w:rsidRPr="00D71B3B">
              <w:rPr>
                <w:sz w:val="26"/>
                <w:szCs w:val="26"/>
              </w:rPr>
              <w:t>Gminny Konkurs „Śladami Polskich Legend” klasy V</w:t>
            </w:r>
          </w:p>
        </w:tc>
        <w:tc>
          <w:tcPr>
            <w:tcW w:w="2413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poloniści</w:t>
            </w:r>
          </w:p>
        </w:tc>
        <w:tc>
          <w:tcPr>
            <w:tcW w:w="1727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półrocze</w:t>
            </w:r>
          </w:p>
        </w:tc>
        <w:tc>
          <w:tcPr>
            <w:tcW w:w="2071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</w:tr>
    </w:tbl>
    <w:p w:rsidR="00B726B7" w:rsidRDefault="00B726B7" w:rsidP="00B726B7">
      <w:pPr>
        <w:rPr>
          <w:sz w:val="26"/>
          <w:szCs w:val="26"/>
        </w:rPr>
      </w:pPr>
    </w:p>
    <w:p w:rsidR="00B726B7" w:rsidRDefault="00B726B7" w:rsidP="00B726B7">
      <w:pPr>
        <w:rPr>
          <w:sz w:val="26"/>
          <w:szCs w:val="26"/>
        </w:rPr>
      </w:pPr>
    </w:p>
    <w:p w:rsidR="00B726B7" w:rsidRDefault="00B726B7" w:rsidP="00B726B7">
      <w:pPr>
        <w:rPr>
          <w:sz w:val="26"/>
          <w:szCs w:val="26"/>
        </w:rPr>
      </w:pPr>
      <w:r>
        <w:rPr>
          <w:sz w:val="26"/>
          <w:szCs w:val="26"/>
        </w:rPr>
        <w:t>Do powyższego harmonogramu konkursów włączone zostaną te konkursy, które zostaną ogłoszone w trakcie roku szkolnego.</w:t>
      </w:r>
    </w:p>
    <w:p w:rsidR="00B726B7" w:rsidRDefault="00B726B7" w:rsidP="00B726B7">
      <w:pPr>
        <w:rPr>
          <w:sz w:val="26"/>
          <w:szCs w:val="26"/>
        </w:rPr>
      </w:pPr>
      <w:r>
        <w:rPr>
          <w:sz w:val="26"/>
          <w:szCs w:val="26"/>
        </w:rPr>
        <w:t>O udziale w konkursach pozaszkolnych decydują zespoły przedmiotowe nauczycieli z udziałem dyrekcji szkoły.</w:t>
      </w:r>
    </w:p>
    <w:p w:rsidR="00B726B7" w:rsidRDefault="00B726B7" w:rsidP="00B726B7">
      <w:pPr>
        <w:rPr>
          <w:sz w:val="26"/>
          <w:szCs w:val="26"/>
        </w:rPr>
      </w:pPr>
    </w:p>
    <w:p w:rsidR="00B726B7" w:rsidRPr="00E832E7" w:rsidRDefault="00B726B7" w:rsidP="00B726B7">
      <w:pPr>
        <w:jc w:val="center"/>
        <w:rPr>
          <w:b/>
          <w:bCs/>
          <w:sz w:val="28"/>
          <w:szCs w:val="28"/>
        </w:rPr>
      </w:pPr>
      <w:r w:rsidRPr="00E832E7">
        <w:rPr>
          <w:b/>
          <w:bCs/>
          <w:sz w:val="28"/>
          <w:szCs w:val="28"/>
        </w:rPr>
        <w:t>KONKURSY SZKOLNE</w:t>
      </w:r>
    </w:p>
    <w:p w:rsidR="00B726B7" w:rsidRDefault="00B726B7" w:rsidP="00B726B7">
      <w:pPr>
        <w:rPr>
          <w:sz w:val="26"/>
          <w:szCs w:val="26"/>
        </w:rPr>
      </w:pPr>
    </w:p>
    <w:p w:rsidR="00B726B7" w:rsidRDefault="00B726B7" w:rsidP="00B726B7">
      <w:pPr>
        <w:rPr>
          <w:sz w:val="26"/>
          <w:szCs w:val="26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8"/>
        <w:gridCol w:w="2700"/>
        <w:gridCol w:w="2528"/>
        <w:gridCol w:w="1899"/>
        <w:gridCol w:w="1899"/>
      </w:tblGrid>
      <w:tr w:rsidR="00B726B7" w:rsidTr="00AB5BBB">
        <w:tc>
          <w:tcPr>
            <w:tcW w:w="46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27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Konkurs literacki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„Pierwsze Pióro Dwó</w:t>
            </w:r>
            <w:r>
              <w:t>jki”</w:t>
            </w:r>
          </w:p>
        </w:tc>
        <w:tc>
          <w:tcPr>
            <w:tcW w:w="252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A.Wróblewska</w:t>
            </w:r>
            <w:proofErr w:type="spellEnd"/>
          </w:p>
        </w:tc>
        <w:tc>
          <w:tcPr>
            <w:tcW w:w="1899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całoroczny</w:t>
            </w:r>
          </w:p>
        </w:tc>
        <w:tc>
          <w:tcPr>
            <w:tcW w:w="1899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Współpraca z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„Gazetą Myślenicką”</w:t>
            </w:r>
          </w:p>
        </w:tc>
      </w:tr>
      <w:tr w:rsidR="00B726B7" w:rsidTr="00AB5BBB">
        <w:tc>
          <w:tcPr>
            <w:tcW w:w="46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7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Mistrz Ortografii dla uczniów klas IV-VI</w:t>
            </w:r>
          </w:p>
        </w:tc>
        <w:tc>
          <w:tcPr>
            <w:tcW w:w="252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IV-mgr </w:t>
            </w:r>
            <w:proofErr w:type="spellStart"/>
            <w:r>
              <w:rPr>
                <w:sz w:val="26"/>
                <w:szCs w:val="26"/>
              </w:rPr>
              <w:t>A.Szlaga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V- mgr </w:t>
            </w:r>
            <w:proofErr w:type="spellStart"/>
            <w:r>
              <w:rPr>
                <w:sz w:val="26"/>
                <w:szCs w:val="26"/>
              </w:rPr>
              <w:t>L.Leżańska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VI- mgr </w:t>
            </w:r>
            <w:proofErr w:type="spellStart"/>
            <w:r>
              <w:rPr>
                <w:sz w:val="26"/>
                <w:szCs w:val="26"/>
              </w:rPr>
              <w:t>M.Lemaniak</w:t>
            </w:r>
            <w:proofErr w:type="spellEnd"/>
          </w:p>
        </w:tc>
        <w:tc>
          <w:tcPr>
            <w:tcW w:w="1899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półrocze</w:t>
            </w:r>
          </w:p>
        </w:tc>
        <w:tc>
          <w:tcPr>
            <w:tcW w:w="1899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</w:tr>
      <w:tr w:rsidR="00B726B7" w:rsidTr="00AB5BBB">
        <w:tc>
          <w:tcPr>
            <w:tcW w:w="46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7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Konkurs szkolny „Mistrz Kaligrafii”</w:t>
            </w:r>
          </w:p>
        </w:tc>
        <w:tc>
          <w:tcPr>
            <w:tcW w:w="252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II-III mgr </w:t>
            </w:r>
            <w:proofErr w:type="spellStart"/>
            <w:r>
              <w:rPr>
                <w:sz w:val="26"/>
                <w:szCs w:val="26"/>
              </w:rPr>
              <w:t>J.Rozwadowska</w:t>
            </w:r>
            <w:proofErr w:type="spellEnd"/>
          </w:p>
        </w:tc>
        <w:tc>
          <w:tcPr>
            <w:tcW w:w="1899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półrocze</w:t>
            </w:r>
          </w:p>
        </w:tc>
        <w:tc>
          <w:tcPr>
            <w:tcW w:w="1899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</w:tr>
      <w:tr w:rsidR="00B726B7" w:rsidTr="00AB5BBB">
        <w:tc>
          <w:tcPr>
            <w:tcW w:w="46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7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Konkurs plastyczny –„Symbole Narodowe”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</w:p>
        </w:tc>
        <w:tc>
          <w:tcPr>
            <w:tcW w:w="252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  <w:tc>
          <w:tcPr>
            <w:tcW w:w="1899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XI</w:t>
            </w:r>
          </w:p>
        </w:tc>
        <w:tc>
          <w:tcPr>
            <w:tcW w:w="1899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</w:tr>
    </w:tbl>
    <w:p w:rsidR="00B726B7" w:rsidRDefault="00B726B7" w:rsidP="00B726B7">
      <w:pPr>
        <w:rPr>
          <w:sz w:val="26"/>
          <w:szCs w:val="26"/>
        </w:rPr>
      </w:pPr>
    </w:p>
    <w:p w:rsidR="00B726B7" w:rsidRDefault="00B726B7" w:rsidP="00B726B7">
      <w:pPr>
        <w:rPr>
          <w:sz w:val="26"/>
          <w:szCs w:val="26"/>
        </w:rPr>
      </w:pPr>
    </w:p>
    <w:p w:rsidR="00B726B7" w:rsidRPr="00430A69" w:rsidRDefault="00B726B7" w:rsidP="00B726B7">
      <w:pPr>
        <w:jc w:val="center"/>
        <w:rPr>
          <w:b/>
          <w:bCs/>
          <w:sz w:val="28"/>
          <w:szCs w:val="28"/>
        </w:rPr>
      </w:pPr>
      <w:r w:rsidRPr="00430A69">
        <w:rPr>
          <w:b/>
          <w:bCs/>
          <w:sz w:val="28"/>
          <w:szCs w:val="28"/>
        </w:rPr>
        <w:t>AKADEMIE, APELE, IMPREZY</w:t>
      </w:r>
    </w:p>
    <w:p w:rsidR="00B726B7" w:rsidRPr="00430A69" w:rsidRDefault="00B726B7" w:rsidP="00B726B7">
      <w:pPr>
        <w:jc w:val="center"/>
        <w:rPr>
          <w:b/>
          <w:bCs/>
          <w:sz w:val="28"/>
          <w:szCs w:val="28"/>
        </w:rPr>
      </w:pPr>
      <w:r w:rsidRPr="00430A69">
        <w:rPr>
          <w:b/>
          <w:bCs/>
          <w:sz w:val="28"/>
          <w:szCs w:val="28"/>
        </w:rPr>
        <w:t>w roku szkolnym2014/2015</w:t>
      </w:r>
    </w:p>
    <w:p w:rsidR="00B726B7" w:rsidRDefault="00B726B7" w:rsidP="00B726B7">
      <w:pPr>
        <w:rPr>
          <w:sz w:val="26"/>
          <w:szCs w:val="26"/>
        </w:rPr>
      </w:pPr>
    </w:p>
    <w:p w:rsidR="00B726B7" w:rsidRDefault="00B726B7" w:rsidP="00B726B7">
      <w:pPr>
        <w:rPr>
          <w:sz w:val="26"/>
          <w:szCs w:val="26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3600"/>
        <w:gridCol w:w="1722"/>
      </w:tblGrid>
      <w:tr w:rsidR="00B726B7" w:rsidTr="00AB5BBB">
        <w:tc>
          <w:tcPr>
            <w:tcW w:w="648" w:type="dxa"/>
          </w:tcPr>
          <w:p w:rsidR="00B726B7" w:rsidRPr="00592345" w:rsidRDefault="00B726B7" w:rsidP="00AB5BBB">
            <w:pPr>
              <w:jc w:val="center"/>
              <w:rPr>
                <w:b/>
                <w:bCs/>
                <w:sz w:val="26"/>
                <w:szCs w:val="26"/>
              </w:rPr>
            </w:pPr>
            <w:r w:rsidRPr="00592345">
              <w:rPr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3600" w:type="dxa"/>
          </w:tcPr>
          <w:p w:rsidR="00B726B7" w:rsidRPr="00592345" w:rsidRDefault="00B726B7" w:rsidP="00AB5BBB">
            <w:pPr>
              <w:jc w:val="center"/>
              <w:rPr>
                <w:b/>
                <w:bCs/>
                <w:sz w:val="26"/>
                <w:szCs w:val="26"/>
              </w:rPr>
            </w:pPr>
            <w:r w:rsidRPr="00592345">
              <w:rPr>
                <w:b/>
                <w:bCs/>
                <w:sz w:val="26"/>
                <w:szCs w:val="26"/>
              </w:rPr>
              <w:t>Uroczystość</w:t>
            </w:r>
          </w:p>
        </w:tc>
        <w:tc>
          <w:tcPr>
            <w:tcW w:w="3600" w:type="dxa"/>
          </w:tcPr>
          <w:p w:rsidR="00B726B7" w:rsidRPr="00592345" w:rsidRDefault="00B726B7" w:rsidP="00AB5BBB">
            <w:pPr>
              <w:jc w:val="center"/>
              <w:rPr>
                <w:b/>
                <w:bCs/>
                <w:sz w:val="26"/>
                <w:szCs w:val="26"/>
              </w:rPr>
            </w:pPr>
            <w:r w:rsidRPr="00592345">
              <w:rPr>
                <w:b/>
                <w:bCs/>
                <w:sz w:val="26"/>
                <w:szCs w:val="26"/>
              </w:rPr>
              <w:t>Odpowiedzialni</w:t>
            </w:r>
          </w:p>
        </w:tc>
        <w:tc>
          <w:tcPr>
            <w:tcW w:w="1722" w:type="dxa"/>
          </w:tcPr>
          <w:p w:rsidR="00B726B7" w:rsidRPr="00592345" w:rsidRDefault="00B726B7" w:rsidP="00AB5BBB">
            <w:pPr>
              <w:jc w:val="center"/>
              <w:rPr>
                <w:b/>
                <w:bCs/>
                <w:sz w:val="26"/>
                <w:szCs w:val="26"/>
              </w:rPr>
            </w:pPr>
            <w:r w:rsidRPr="00592345">
              <w:rPr>
                <w:b/>
                <w:bCs/>
                <w:sz w:val="26"/>
                <w:szCs w:val="26"/>
              </w:rPr>
              <w:t>Termin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Rozpoczęcie roku szkolnego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dyrekcja</w:t>
            </w:r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01.09.2014.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Dzień patrona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E.Jakubiak</w:t>
            </w:r>
            <w:proofErr w:type="spellEnd"/>
            <w:r>
              <w:rPr>
                <w:sz w:val="26"/>
                <w:szCs w:val="26"/>
              </w:rPr>
              <w:t>-Święch</w:t>
            </w:r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09. 20114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Dzień Edukacji Narodowej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Opiekun SRU- mgr </w:t>
            </w:r>
            <w:proofErr w:type="spellStart"/>
            <w:r w:rsidRPr="00592345">
              <w:rPr>
                <w:color w:val="993300"/>
                <w:sz w:val="26"/>
                <w:szCs w:val="26"/>
              </w:rPr>
              <w:t>M.Grzec</w:t>
            </w:r>
            <w:r>
              <w:rPr>
                <w:color w:val="993300"/>
                <w:sz w:val="26"/>
                <w:szCs w:val="26"/>
              </w:rPr>
              <w:t>h</w:t>
            </w:r>
            <w:r w:rsidRPr="00592345">
              <w:rPr>
                <w:color w:val="993300"/>
                <w:sz w:val="26"/>
                <w:szCs w:val="26"/>
              </w:rPr>
              <w:t>acka</w:t>
            </w:r>
            <w:proofErr w:type="spellEnd"/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14.10.2014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 w:rsidRPr="00592345">
              <w:rPr>
                <w:color w:val="993300"/>
                <w:sz w:val="26"/>
                <w:szCs w:val="26"/>
              </w:rPr>
              <w:t xml:space="preserve">XVIII </w:t>
            </w:r>
            <w:r>
              <w:rPr>
                <w:sz w:val="26"/>
                <w:szCs w:val="26"/>
              </w:rPr>
              <w:t>Tydzień Kultury Chrześcijańskiej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D.Orzechowska</w:t>
            </w:r>
            <w:proofErr w:type="spellEnd"/>
            <w:r>
              <w:rPr>
                <w:sz w:val="26"/>
                <w:szCs w:val="26"/>
              </w:rPr>
              <w:t xml:space="preserve"> +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katecheci</w:t>
            </w:r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10.2014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Ślubowanie </w:t>
            </w:r>
            <w:proofErr w:type="spellStart"/>
            <w:r>
              <w:rPr>
                <w:sz w:val="26"/>
                <w:szCs w:val="26"/>
              </w:rPr>
              <w:t>klasI</w:t>
            </w:r>
            <w:proofErr w:type="spellEnd"/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dyrekcja, wychowawcy</w:t>
            </w:r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10.2014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Święto Niepodległości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VIb</w:t>
            </w:r>
            <w:proofErr w:type="spellEnd"/>
            <w:r>
              <w:rPr>
                <w:sz w:val="26"/>
                <w:szCs w:val="26"/>
              </w:rPr>
              <w:t xml:space="preserve">- mgr </w:t>
            </w:r>
            <w:proofErr w:type="spellStart"/>
            <w:r>
              <w:rPr>
                <w:sz w:val="26"/>
                <w:szCs w:val="26"/>
              </w:rPr>
              <w:t>A.Danek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I-III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J.Rozwadowska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A.Mistarz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Przegląd Pieśni Patriotycznej klas I-III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J.Rozwadowska</w:t>
            </w:r>
            <w:proofErr w:type="spellEnd"/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11.2014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Pasowanie na czytelnika biblioteki uczniów klas I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L.Tondera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U.Morawska</w:t>
            </w:r>
            <w:proofErr w:type="spellEnd"/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11.2014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Spotkanie integracyjne z podopiecznymi 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Ośrodka Opieki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A.Zahel</w:t>
            </w:r>
            <w:proofErr w:type="spellEnd"/>
            <w:r>
              <w:rPr>
                <w:sz w:val="26"/>
                <w:szCs w:val="26"/>
              </w:rPr>
              <w:t xml:space="preserve">, mgr </w:t>
            </w:r>
            <w:proofErr w:type="spellStart"/>
            <w:r>
              <w:rPr>
                <w:sz w:val="26"/>
                <w:szCs w:val="26"/>
              </w:rPr>
              <w:t>B.Pacek</w:t>
            </w:r>
            <w:proofErr w:type="spellEnd"/>
            <w:r>
              <w:rPr>
                <w:sz w:val="26"/>
                <w:szCs w:val="26"/>
              </w:rPr>
              <w:t xml:space="preserve">, mgr </w:t>
            </w:r>
            <w:proofErr w:type="spellStart"/>
            <w:r>
              <w:rPr>
                <w:sz w:val="26"/>
                <w:szCs w:val="26"/>
              </w:rPr>
              <w:t>A.Dziewońska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K.Dudzik</w:t>
            </w:r>
            <w:proofErr w:type="spellEnd"/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Vb</w:t>
            </w:r>
            <w:proofErr w:type="spellEnd"/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12.2014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Dzień tematyczny „Nim zabłyśnie pierwsza gwiazdka”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wychowawcy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J.Horabik</w:t>
            </w:r>
            <w:proofErr w:type="spellEnd"/>
            <w:r>
              <w:rPr>
                <w:sz w:val="26"/>
                <w:szCs w:val="26"/>
              </w:rPr>
              <w:t xml:space="preserve">-Gruszeczka- </w:t>
            </w:r>
            <w:proofErr w:type="spellStart"/>
            <w:r>
              <w:rPr>
                <w:sz w:val="26"/>
                <w:szCs w:val="26"/>
              </w:rPr>
              <w:t>VIe</w:t>
            </w:r>
            <w:proofErr w:type="spellEnd"/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22.12.2014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Odwiedziny w DSS + jasełka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J.Horabik</w:t>
            </w:r>
            <w:proofErr w:type="spellEnd"/>
            <w:r>
              <w:rPr>
                <w:sz w:val="26"/>
                <w:szCs w:val="26"/>
              </w:rPr>
              <w:t>-Gruszeczka,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szkolne koło PCK</w:t>
            </w:r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12.2014/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01.2015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Wielka Orkiestra Świątecznej Pomocy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M.Moryc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E.Żądło</w:t>
            </w:r>
            <w:proofErr w:type="spellEnd"/>
            <w:r>
              <w:rPr>
                <w:sz w:val="26"/>
                <w:szCs w:val="26"/>
              </w:rPr>
              <w:t xml:space="preserve"> + PCK</w:t>
            </w:r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01.2015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Rocznica Konstytucji 3-go Maja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IV-VI mgr </w:t>
            </w:r>
            <w:proofErr w:type="spellStart"/>
            <w:r>
              <w:rPr>
                <w:sz w:val="26"/>
                <w:szCs w:val="26"/>
              </w:rPr>
              <w:t>M.Lemaniak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Vc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I-III mgr </w:t>
            </w:r>
            <w:proofErr w:type="spellStart"/>
            <w:r>
              <w:rPr>
                <w:sz w:val="26"/>
                <w:szCs w:val="26"/>
              </w:rPr>
              <w:t>E.Ślusarczyk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S.Siłuszyk</w:t>
            </w:r>
            <w:proofErr w:type="spellEnd"/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Piknik Dwójki – impreza plenerowa – dni otwarte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Nauczyciele+ Rada Rodziców</w:t>
            </w:r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02.06.2015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Dzień Dziecka 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</w:p>
          <w:p w:rsidR="00B726B7" w:rsidRDefault="00B726B7" w:rsidP="00AB5BBB">
            <w:pPr>
              <w:rPr>
                <w:sz w:val="26"/>
                <w:szCs w:val="26"/>
              </w:rPr>
            </w:pPr>
          </w:p>
          <w:p w:rsidR="00B726B7" w:rsidRDefault="00B726B7" w:rsidP="00AB5BBB">
            <w:pPr>
              <w:rPr>
                <w:sz w:val="26"/>
                <w:szCs w:val="26"/>
              </w:rPr>
            </w:pP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Dzień Sportu </w:t>
            </w:r>
          </w:p>
          <w:p w:rsidR="00B726B7" w:rsidRPr="007D1727" w:rsidRDefault="00B726B7" w:rsidP="00AB5BBB">
            <w:pPr>
              <w:rPr>
                <w:color w:val="993300"/>
                <w:sz w:val="26"/>
                <w:szCs w:val="26"/>
              </w:rPr>
            </w:pPr>
            <w:r w:rsidRPr="007D1727">
              <w:rPr>
                <w:color w:val="993300"/>
                <w:sz w:val="26"/>
                <w:szCs w:val="26"/>
              </w:rPr>
              <w:t>Flaga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Przewodniczący zespołów wychowawczych, Rada Rodziców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W.Kaserek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kl.starsze</w:t>
            </w:r>
            <w:proofErr w:type="spellEnd"/>
            <w:r>
              <w:rPr>
                <w:sz w:val="26"/>
                <w:szCs w:val="26"/>
              </w:rPr>
              <w:t xml:space="preserve">, nauczyciele </w:t>
            </w:r>
            <w:proofErr w:type="spellStart"/>
            <w:r>
              <w:rPr>
                <w:sz w:val="26"/>
                <w:szCs w:val="26"/>
              </w:rPr>
              <w:t>wf</w:t>
            </w:r>
            <w:proofErr w:type="spellEnd"/>
            <w:r>
              <w:rPr>
                <w:sz w:val="26"/>
                <w:szCs w:val="26"/>
              </w:rPr>
              <w:t xml:space="preserve"> + wychowawcy</w:t>
            </w:r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02.06.2015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Apel profilaktyczny dla klas I-VI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mgr A. Dziewońska</w:t>
            </w:r>
          </w:p>
          <w:p w:rsidR="00B726B7" w:rsidRDefault="00B726B7" w:rsidP="00AB5BB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Vd</w:t>
            </w:r>
            <w:proofErr w:type="spellEnd"/>
            <w:r>
              <w:rPr>
                <w:sz w:val="26"/>
                <w:szCs w:val="26"/>
              </w:rPr>
              <w:t xml:space="preserve"> mgr </w:t>
            </w:r>
            <w:proofErr w:type="spellStart"/>
            <w:r>
              <w:rPr>
                <w:sz w:val="26"/>
                <w:szCs w:val="26"/>
              </w:rPr>
              <w:t>A.Dziurdzia</w:t>
            </w:r>
            <w:proofErr w:type="spellEnd"/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06.2015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Podsumowanie akcji ekologicznych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M.Jaśkowiec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I.Stanisz</w:t>
            </w:r>
            <w:proofErr w:type="spellEnd"/>
            <w:r>
              <w:rPr>
                <w:sz w:val="26"/>
                <w:szCs w:val="26"/>
              </w:rPr>
              <w:t>- Trzcińska</w:t>
            </w:r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8. 06.2015</w:t>
            </w:r>
          </w:p>
        </w:tc>
      </w:tr>
      <w:tr w:rsidR="00B726B7" w:rsidTr="00AB5BBB">
        <w:tc>
          <w:tcPr>
            <w:tcW w:w="648" w:type="dxa"/>
            <w:vMerge w:val="restart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Pożegnanie szkoły przez uczniów klas VI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Dyrekcja+nauczyciele</w:t>
            </w:r>
            <w:proofErr w:type="spellEnd"/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27.06.2015</w:t>
            </w:r>
          </w:p>
        </w:tc>
      </w:tr>
      <w:tr w:rsidR="00B726B7" w:rsidTr="00AB5BBB">
        <w:tc>
          <w:tcPr>
            <w:tcW w:w="648" w:type="dxa"/>
            <w:vMerge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Pożegnanie klas III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R.Zygmunt</w:t>
            </w:r>
            <w:proofErr w:type="spellEnd"/>
          </w:p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mgr </w:t>
            </w:r>
            <w:proofErr w:type="spellStart"/>
            <w:r>
              <w:rPr>
                <w:sz w:val="26"/>
                <w:szCs w:val="26"/>
              </w:rPr>
              <w:t>B.Bicz</w:t>
            </w:r>
            <w:proofErr w:type="spellEnd"/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Zakończenie roku szkolnego 2014/2015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dyrekcja</w:t>
            </w:r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06.2015</w:t>
            </w:r>
          </w:p>
        </w:tc>
      </w:tr>
      <w:tr w:rsidR="00B726B7" w:rsidTr="00AB5BBB">
        <w:tc>
          <w:tcPr>
            <w:tcW w:w="648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20. 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Rozpoczęcie roku szkolnego 2015/2016</w:t>
            </w:r>
          </w:p>
        </w:tc>
        <w:tc>
          <w:tcPr>
            <w:tcW w:w="3600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dyrekcja</w:t>
            </w:r>
          </w:p>
        </w:tc>
        <w:tc>
          <w:tcPr>
            <w:tcW w:w="1722" w:type="dxa"/>
          </w:tcPr>
          <w:p w:rsidR="00B726B7" w:rsidRDefault="00B726B7" w:rsidP="00AB5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1.09.2015</w:t>
            </w:r>
          </w:p>
        </w:tc>
      </w:tr>
    </w:tbl>
    <w:p w:rsidR="00B726B7" w:rsidRDefault="00B726B7" w:rsidP="00B726B7">
      <w:pPr>
        <w:rPr>
          <w:sz w:val="26"/>
          <w:szCs w:val="26"/>
        </w:rPr>
      </w:pPr>
    </w:p>
    <w:p w:rsidR="00B726B7" w:rsidRDefault="00B726B7" w:rsidP="00B726B7">
      <w:pPr>
        <w:rPr>
          <w:sz w:val="26"/>
          <w:szCs w:val="26"/>
        </w:rPr>
      </w:pPr>
    </w:p>
    <w:p w:rsidR="00B726B7" w:rsidRDefault="00B726B7" w:rsidP="00B726B7">
      <w:pPr>
        <w:rPr>
          <w:sz w:val="26"/>
          <w:szCs w:val="26"/>
        </w:rPr>
      </w:pPr>
    </w:p>
    <w:p w:rsidR="00B726B7" w:rsidRPr="00DB54F2" w:rsidRDefault="00B726B7" w:rsidP="00B726B7">
      <w:pPr>
        <w:rPr>
          <w:rFonts w:ascii="Arial Black" w:hAnsi="Arial Black"/>
        </w:rPr>
      </w:pPr>
    </w:p>
    <w:p w:rsidR="00B726B7" w:rsidRDefault="00B726B7" w:rsidP="00B726B7"/>
    <w:p w:rsidR="0095077D" w:rsidRDefault="0095077D">
      <w:bookmarkStart w:id="0" w:name="_GoBack"/>
      <w:bookmarkEnd w:id="0"/>
    </w:p>
    <w:sectPr w:rsidR="0095077D" w:rsidSect="00D9784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8E8"/>
    <w:multiLevelType w:val="hybridMultilevel"/>
    <w:tmpl w:val="D4321A40"/>
    <w:lvl w:ilvl="0" w:tplc="12B27A24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77C1B"/>
    <w:multiLevelType w:val="hybridMultilevel"/>
    <w:tmpl w:val="D62CDAC0"/>
    <w:lvl w:ilvl="0" w:tplc="9676C57E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1B"/>
    <w:rsid w:val="007F501B"/>
    <w:rsid w:val="0095077D"/>
    <w:rsid w:val="00B7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6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26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6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26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909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2014-08-19T17:01:00Z</dcterms:created>
  <dcterms:modified xsi:type="dcterms:W3CDTF">2014-08-19T17:03:00Z</dcterms:modified>
</cp:coreProperties>
</file>